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AA7" w:rsidRDefault="00954AA7">
      <w:pPr>
        <w:tabs>
          <w:tab w:val="center" w:pos="4680"/>
        </w:tabs>
        <w:suppressAutoHyphens/>
        <w:rPr>
          <w:rFonts w:ascii="Times New Roman" w:hAnsi="Times New Roman"/>
          <w:b/>
          <w:i/>
          <w:spacing w:val="-3"/>
          <w:sz w:val="31"/>
        </w:rPr>
      </w:pPr>
      <w:bookmarkStart w:id="0" w:name="_GoBack"/>
      <w:bookmarkEnd w:id="0"/>
      <w:r>
        <w:rPr>
          <w:rFonts w:ascii="Times New Roman" w:hAnsi="Times New Roman"/>
          <w:b/>
          <w:spacing w:val="-3"/>
          <w:sz w:val="21"/>
        </w:rPr>
        <w:tab/>
      </w:r>
      <w:r>
        <w:rPr>
          <w:rFonts w:ascii="Times New Roman" w:hAnsi="Times New Roman"/>
          <w:b/>
          <w:i/>
          <w:spacing w:val="-3"/>
          <w:sz w:val="31"/>
        </w:rPr>
        <w:t xml:space="preserve">  Sermon Evaluation Form </w:t>
      </w:r>
    </w:p>
    <w:p w:rsidR="00954AA7" w:rsidRDefault="00954AA7">
      <w:pPr>
        <w:tabs>
          <w:tab w:val="left" w:pos="-720"/>
        </w:tabs>
        <w:suppressAutoHyphens/>
        <w:rPr>
          <w:rFonts w:ascii="Times New Roman" w:hAnsi="Times New Roman"/>
          <w:spacing w:val="-3"/>
          <w:sz w:val="21"/>
        </w:rPr>
      </w:pPr>
    </w:p>
    <w:p w:rsidR="00954AA7" w:rsidRDefault="00954AA7">
      <w:pPr>
        <w:tabs>
          <w:tab w:val="left" w:pos="-720"/>
        </w:tabs>
        <w:suppressAutoHyphens/>
        <w:rPr>
          <w:rFonts w:ascii="Times New Roman" w:hAnsi="Times New Roman"/>
          <w:spacing w:val="-3"/>
          <w:sz w:val="21"/>
        </w:rPr>
      </w:pPr>
      <w:r>
        <w:rPr>
          <w:rFonts w:ascii="Times New Roman" w:hAnsi="Times New Roman"/>
          <w:spacing w:val="-3"/>
          <w:sz w:val="21"/>
        </w:rPr>
        <w:t>Preacher:</w:t>
      </w:r>
    </w:p>
    <w:p w:rsidR="00954AA7" w:rsidRDefault="00954AA7">
      <w:pPr>
        <w:tabs>
          <w:tab w:val="left" w:pos="-720"/>
        </w:tabs>
        <w:suppressAutoHyphens/>
        <w:rPr>
          <w:rFonts w:ascii="Times New Roman" w:hAnsi="Times New Roman"/>
          <w:spacing w:val="-3"/>
          <w:sz w:val="21"/>
        </w:rPr>
      </w:pPr>
    </w:p>
    <w:p w:rsidR="00954AA7" w:rsidRDefault="00954AA7">
      <w:pPr>
        <w:tabs>
          <w:tab w:val="left" w:pos="-720"/>
        </w:tabs>
        <w:suppressAutoHyphens/>
        <w:rPr>
          <w:rFonts w:ascii="Times New Roman" w:hAnsi="Times New Roman"/>
          <w:spacing w:val="-3"/>
          <w:sz w:val="21"/>
        </w:rPr>
      </w:pPr>
      <w:r>
        <w:rPr>
          <w:rFonts w:ascii="Times New Roman" w:hAnsi="Times New Roman"/>
          <w:spacing w:val="-3"/>
          <w:sz w:val="21"/>
        </w:rPr>
        <w:t>Evaluated by:</w:t>
      </w:r>
    </w:p>
    <w:p w:rsidR="00954AA7" w:rsidRDefault="00954AA7">
      <w:pPr>
        <w:tabs>
          <w:tab w:val="left" w:pos="-720"/>
        </w:tabs>
        <w:suppressAutoHyphens/>
        <w:rPr>
          <w:rFonts w:ascii="Times New Roman" w:hAnsi="Times New Roman"/>
          <w:spacing w:val="-3"/>
          <w:sz w:val="21"/>
        </w:rPr>
      </w:pPr>
    </w:p>
    <w:p w:rsidR="00954AA7" w:rsidRDefault="00954AA7">
      <w:pPr>
        <w:tabs>
          <w:tab w:val="left" w:pos="-720"/>
        </w:tabs>
        <w:suppressAutoHyphens/>
        <w:spacing w:line="360" w:lineRule="auto"/>
        <w:rPr>
          <w:rFonts w:ascii="Times New Roman" w:hAnsi="Times New Roman"/>
          <w:spacing w:val="-3"/>
          <w:sz w:val="23"/>
        </w:rPr>
      </w:pPr>
      <w:r>
        <w:rPr>
          <w:rFonts w:ascii="Times New Roman" w:hAnsi="Times New Roman"/>
          <w:spacing w:val="-3"/>
          <w:sz w:val="23"/>
        </w:rPr>
        <w:t>Sermon Theme:</w:t>
      </w:r>
    </w:p>
    <w:p w:rsidR="00954AA7" w:rsidRDefault="00954AA7">
      <w:pPr>
        <w:tabs>
          <w:tab w:val="left" w:pos="-720"/>
        </w:tabs>
        <w:suppressAutoHyphens/>
        <w:spacing w:line="360" w:lineRule="auto"/>
        <w:rPr>
          <w:rFonts w:ascii="Times New Roman" w:hAnsi="Times New Roman"/>
          <w:spacing w:val="-3"/>
          <w:sz w:val="23"/>
        </w:rPr>
      </w:pPr>
      <w:r>
        <w:rPr>
          <w:rFonts w:ascii="Times New Roman" w:hAnsi="Times New Roman"/>
          <w:spacing w:val="-3"/>
          <w:sz w:val="23"/>
        </w:rPr>
        <w:t>Sermon Parts:</w:t>
      </w:r>
    </w:p>
    <w:p w:rsidR="00954AA7" w:rsidRDefault="00954AA7">
      <w:pPr>
        <w:pStyle w:val="EndnoteText"/>
        <w:tabs>
          <w:tab w:val="left" w:pos="-720"/>
        </w:tabs>
        <w:suppressAutoHyphens/>
        <w:spacing w:line="480" w:lineRule="auto"/>
        <w:rPr>
          <w:rFonts w:ascii="Times New Roman" w:hAnsi="Times New Roman"/>
          <w:spacing w:val="-3"/>
          <w:sz w:val="23"/>
        </w:rPr>
      </w:pPr>
      <w:r>
        <w:rPr>
          <w:rFonts w:ascii="Times New Roman" w:hAnsi="Times New Roman"/>
          <w:spacing w:val="-3"/>
          <w:sz w:val="23"/>
        </w:rPr>
        <w:t xml:space="preserve">I. Scripture Reading </w:t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  <w:t>Poor          Excellent</w:t>
      </w:r>
    </w:p>
    <w:p w:rsidR="00954AA7" w:rsidRDefault="00954AA7">
      <w:pPr>
        <w:numPr>
          <w:ilvl w:val="0"/>
          <w:numId w:val="1"/>
        </w:numPr>
        <w:tabs>
          <w:tab w:val="left" w:pos="-720"/>
        </w:tabs>
        <w:suppressAutoHyphens/>
        <w:spacing w:line="480" w:lineRule="auto"/>
        <w:rPr>
          <w:rFonts w:ascii="Times New Roman" w:hAnsi="Times New Roman"/>
          <w:spacing w:val="-3"/>
          <w:sz w:val="23"/>
        </w:rPr>
      </w:pPr>
      <w:r>
        <w:rPr>
          <w:rFonts w:ascii="Times New Roman" w:hAnsi="Times New Roman"/>
          <w:spacing w:val="-3"/>
          <w:sz w:val="23"/>
        </w:rPr>
        <w:t xml:space="preserve">Read with expression </w:t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  <w:t>1   2   3   4   5   6   7</w:t>
      </w:r>
    </w:p>
    <w:p w:rsidR="00954AA7" w:rsidRDefault="00954AA7">
      <w:pPr>
        <w:numPr>
          <w:ilvl w:val="0"/>
          <w:numId w:val="1"/>
        </w:numPr>
        <w:tabs>
          <w:tab w:val="left" w:pos="-720"/>
        </w:tabs>
        <w:suppressAutoHyphens/>
        <w:spacing w:line="480" w:lineRule="auto"/>
        <w:rPr>
          <w:rFonts w:ascii="Times New Roman" w:hAnsi="Times New Roman"/>
          <w:spacing w:val="-3"/>
          <w:sz w:val="23"/>
        </w:rPr>
      </w:pPr>
      <w:r>
        <w:rPr>
          <w:rFonts w:ascii="Times New Roman" w:hAnsi="Times New Roman"/>
          <w:spacing w:val="-3"/>
          <w:sz w:val="23"/>
        </w:rPr>
        <w:t xml:space="preserve">Read with clarity </w:t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  <w:t>1   2   3   4   5   6   7</w:t>
      </w:r>
    </w:p>
    <w:p w:rsidR="00954AA7" w:rsidRDefault="00954AA7">
      <w:pPr>
        <w:tabs>
          <w:tab w:val="left" w:pos="-720"/>
        </w:tabs>
        <w:suppressAutoHyphens/>
        <w:spacing w:line="480" w:lineRule="auto"/>
        <w:rPr>
          <w:rFonts w:ascii="Times New Roman" w:hAnsi="Times New Roman"/>
          <w:spacing w:val="-3"/>
          <w:sz w:val="23"/>
        </w:rPr>
      </w:pPr>
      <w:r>
        <w:rPr>
          <w:rFonts w:ascii="Times New Roman" w:hAnsi="Times New Roman"/>
          <w:spacing w:val="-3"/>
          <w:sz w:val="23"/>
        </w:rPr>
        <w:t>II. Introduction</w:t>
      </w:r>
    </w:p>
    <w:p w:rsidR="00954AA7" w:rsidRDefault="00954AA7">
      <w:pPr>
        <w:numPr>
          <w:ilvl w:val="0"/>
          <w:numId w:val="2"/>
        </w:numPr>
        <w:tabs>
          <w:tab w:val="left" w:pos="-720"/>
        </w:tabs>
        <w:suppressAutoHyphens/>
        <w:spacing w:line="480" w:lineRule="auto"/>
        <w:rPr>
          <w:rFonts w:ascii="Times New Roman" w:hAnsi="Times New Roman"/>
          <w:spacing w:val="-3"/>
          <w:sz w:val="23"/>
        </w:rPr>
      </w:pPr>
      <w:r>
        <w:rPr>
          <w:rFonts w:ascii="Times New Roman" w:hAnsi="Times New Roman"/>
          <w:spacing w:val="-3"/>
          <w:sz w:val="23"/>
        </w:rPr>
        <w:t xml:space="preserve">Captured one's attention   </w:t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  <w:t>1   2   3   4   5   6   7</w:t>
      </w:r>
    </w:p>
    <w:p w:rsidR="00954AA7" w:rsidRDefault="00954AA7">
      <w:pPr>
        <w:numPr>
          <w:ilvl w:val="0"/>
          <w:numId w:val="2"/>
        </w:numPr>
        <w:tabs>
          <w:tab w:val="left" w:pos="-720"/>
        </w:tabs>
        <w:suppressAutoHyphens/>
        <w:spacing w:line="480" w:lineRule="auto"/>
        <w:rPr>
          <w:rFonts w:ascii="Times New Roman" w:hAnsi="Times New Roman"/>
          <w:spacing w:val="-3"/>
          <w:sz w:val="23"/>
        </w:rPr>
      </w:pPr>
      <w:r>
        <w:rPr>
          <w:rFonts w:ascii="Times New Roman" w:hAnsi="Times New Roman"/>
          <w:spacing w:val="-3"/>
          <w:sz w:val="23"/>
        </w:rPr>
        <w:t>Touched a need, directly or indirectly</w:t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  <w:t>1   2   3   4   5   6   7</w:t>
      </w:r>
    </w:p>
    <w:p w:rsidR="00954AA7" w:rsidRDefault="00954AA7">
      <w:pPr>
        <w:numPr>
          <w:ilvl w:val="0"/>
          <w:numId w:val="2"/>
        </w:numPr>
        <w:tabs>
          <w:tab w:val="left" w:pos="-720"/>
        </w:tabs>
        <w:suppressAutoHyphens/>
        <w:spacing w:line="480" w:lineRule="auto"/>
        <w:rPr>
          <w:rFonts w:ascii="Times New Roman" w:hAnsi="Times New Roman"/>
          <w:spacing w:val="-3"/>
          <w:sz w:val="23"/>
        </w:rPr>
      </w:pPr>
      <w:r>
        <w:rPr>
          <w:rFonts w:ascii="Times New Roman" w:hAnsi="Times New Roman"/>
          <w:spacing w:val="-3"/>
          <w:sz w:val="23"/>
        </w:rPr>
        <w:t>Aroused a desire to listen and learn</w:t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  <w:t>1   2   3   4   5   6   7</w:t>
      </w:r>
    </w:p>
    <w:p w:rsidR="00954AA7" w:rsidRDefault="00954AA7">
      <w:pPr>
        <w:numPr>
          <w:ilvl w:val="0"/>
          <w:numId w:val="2"/>
        </w:numPr>
        <w:tabs>
          <w:tab w:val="left" w:pos="-720"/>
        </w:tabs>
        <w:suppressAutoHyphens/>
        <w:spacing w:line="480" w:lineRule="auto"/>
        <w:rPr>
          <w:rFonts w:ascii="Times New Roman" w:hAnsi="Times New Roman"/>
          <w:spacing w:val="-3"/>
          <w:sz w:val="23"/>
        </w:rPr>
      </w:pPr>
      <w:r>
        <w:rPr>
          <w:rFonts w:ascii="Times New Roman" w:hAnsi="Times New Roman"/>
          <w:spacing w:val="-3"/>
          <w:sz w:val="23"/>
        </w:rPr>
        <w:t>Led into the sermon theme</w:t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  <w:t>1   2   3   4   5   6   7</w:t>
      </w:r>
    </w:p>
    <w:p w:rsidR="00954AA7" w:rsidRDefault="00954AA7">
      <w:pPr>
        <w:numPr>
          <w:ilvl w:val="0"/>
          <w:numId w:val="2"/>
        </w:numPr>
        <w:tabs>
          <w:tab w:val="left" w:pos="-720"/>
        </w:tabs>
        <w:suppressAutoHyphens/>
        <w:spacing w:line="480" w:lineRule="auto"/>
        <w:rPr>
          <w:rFonts w:ascii="Times New Roman" w:hAnsi="Times New Roman"/>
          <w:spacing w:val="-3"/>
          <w:sz w:val="23"/>
        </w:rPr>
      </w:pPr>
      <w:r>
        <w:rPr>
          <w:rFonts w:ascii="Times New Roman" w:hAnsi="Times New Roman"/>
          <w:spacing w:val="-3"/>
          <w:sz w:val="23"/>
        </w:rPr>
        <w:t xml:space="preserve">Expressed theme and parts clearly </w:t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  <w:t>1   2   3   4   5   6   7</w:t>
      </w:r>
    </w:p>
    <w:p w:rsidR="00954AA7" w:rsidRDefault="00954AA7">
      <w:pPr>
        <w:tabs>
          <w:tab w:val="left" w:pos="-720"/>
        </w:tabs>
        <w:suppressAutoHyphens/>
        <w:spacing w:line="480" w:lineRule="auto"/>
        <w:rPr>
          <w:rFonts w:ascii="Times New Roman" w:hAnsi="Times New Roman"/>
          <w:spacing w:val="-3"/>
          <w:sz w:val="23"/>
        </w:rPr>
      </w:pPr>
      <w:r>
        <w:rPr>
          <w:rFonts w:ascii="Times New Roman" w:hAnsi="Times New Roman"/>
          <w:spacing w:val="-3"/>
          <w:sz w:val="23"/>
        </w:rPr>
        <w:t>III. Body of Sermon</w:t>
      </w:r>
    </w:p>
    <w:p w:rsidR="00954AA7" w:rsidRDefault="00954AA7">
      <w:pPr>
        <w:numPr>
          <w:ilvl w:val="0"/>
          <w:numId w:val="3"/>
        </w:numPr>
        <w:tabs>
          <w:tab w:val="left" w:pos="-720"/>
        </w:tabs>
        <w:suppressAutoHyphens/>
        <w:spacing w:line="480" w:lineRule="auto"/>
        <w:rPr>
          <w:rFonts w:ascii="Times New Roman" w:hAnsi="Times New Roman"/>
          <w:spacing w:val="-3"/>
          <w:sz w:val="23"/>
        </w:rPr>
      </w:pPr>
      <w:r>
        <w:rPr>
          <w:rFonts w:ascii="Times New Roman" w:hAnsi="Times New Roman"/>
          <w:spacing w:val="-3"/>
          <w:sz w:val="23"/>
        </w:rPr>
        <w:t xml:space="preserve">Main points were clear   </w:t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  <w:t xml:space="preserve"> </w:t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  <w:t>1   2   3   4   5   6   7</w:t>
      </w:r>
    </w:p>
    <w:p w:rsidR="00954AA7" w:rsidRDefault="00954AA7">
      <w:pPr>
        <w:numPr>
          <w:ilvl w:val="0"/>
          <w:numId w:val="3"/>
        </w:numPr>
        <w:tabs>
          <w:tab w:val="left" w:pos="-720"/>
        </w:tabs>
        <w:suppressAutoHyphens/>
        <w:spacing w:line="480" w:lineRule="auto"/>
        <w:rPr>
          <w:rFonts w:ascii="Times New Roman" w:hAnsi="Times New Roman"/>
          <w:spacing w:val="-3"/>
          <w:sz w:val="23"/>
        </w:rPr>
      </w:pPr>
      <w:r>
        <w:rPr>
          <w:rFonts w:ascii="Times New Roman" w:hAnsi="Times New Roman"/>
          <w:spacing w:val="-3"/>
          <w:sz w:val="23"/>
        </w:rPr>
        <w:t>Main points clearly drawn from text</w:t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  <w:t>1   2   3   4   5   6   7</w:t>
      </w:r>
    </w:p>
    <w:p w:rsidR="00954AA7" w:rsidRDefault="00954AA7">
      <w:pPr>
        <w:numPr>
          <w:ilvl w:val="0"/>
          <w:numId w:val="3"/>
        </w:numPr>
        <w:tabs>
          <w:tab w:val="left" w:pos="-720"/>
        </w:tabs>
        <w:suppressAutoHyphens/>
        <w:spacing w:line="480" w:lineRule="auto"/>
        <w:rPr>
          <w:rFonts w:ascii="Times New Roman" w:hAnsi="Times New Roman"/>
          <w:spacing w:val="-3"/>
          <w:sz w:val="23"/>
        </w:rPr>
      </w:pPr>
      <w:r>
        <w:rPr>
          <w:rFonts w:ascii="Times New Roman" w:hAnsi="Times New Roman"/>
          <w:spacing w:val="-3"/>
          <w:sz w:val="23"/>
        </w:rPr>
        <w:t>Meaning of text adequately explained</w:t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  <w:t>1   2   3   4   5   6   7</w:t>
      </w:r>
    </w:p>
    <w:p w:rsidR="00954AA7" w:rsidRDefault="00954AA7">
      <w:pPr>
        <w:numPr>
          <w:ilvl w:val="0"/>
          <w:numId w:val="3"/>
        </w:numPr>
        <w:tabs>
          <w:tab w:val="left" w:pos="-720"/>
        </w:tabs>
        <w:suppressAutoHyphens/>
        <w:spacing w:line="480" w:lineRule="auto"/>
        <w:rPr>
          <w:rFonts w:ascii="Times New Roman" w:hAnsi="Times New Roman"/>
          <w:spacing w:val="-3"/>
          <w:sz w:val="23"/>
        </w:rPr>
      </w:pPr>
      <w:r>
        <w:rPr>
          <w:rFonts w:ascii="Times New Roman" w:hAnsi="Times New Roman"/>
          <w:spacing w:val="-3"/>
          <w:sz w:val="23"/>
        </w:rPr>
        <w:t>Content of points adequately developed on basis of text</w:t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  <w:t>1   2   3   4   5   6   7</w:t>
      </w:r>
    </w:p>
    <w:p w:rsidR="00954AA7" w:rsidRDefault="00954AA7">
      <w:pPr>
        <w:numPr>
          <w:ilvl w:val="0"/>
          <w:numId w:val="3"/>
        </w:numPr>
        <w:tabs>
          <w:tab w:val="left" w:pos="-720"/>
        </w:tabs>
        <w:suppressAutoHyphens/>
        <w:spacing w:line="480" w:lineRule="auto"/>
        <w:rPr>
          <w:rFonts w:ascii="Times New Roman" w:hAnsi="Times New Roman"/>
          <w:spacing w:val="-3"/>
          <w:sz w:val="23"/>
        </w:rPr>
      </w:pPr>
      <w:r>
        <w:rPr>
          <w:rFonts w:ascii="Times New Roman" w:hAnsi="Times New Roman"/>
          <w:spacing w:val="-3"/>
          <w:sz w:val="23"/>
        </w:rPr>
        <w:t>Illustrations/examples were clear and to the point</w:t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  <w:t>1   2   3   4   5   6   7</w:t>
      </w:r>
    </w:p>
    <w:p w:rsidR="00954AA7" w:rsidRDefault="00954AA7">
      <w:pPr>
        <w:numPr>
          <w:ilvl w:val="0"/>
          <w:numId w:val="3"/>
        </w:numPr>
        <w:tabs>
          <w:tab w:val="left" w:pos="-720"/>
        </w:tabs>
        <w:suppressAutoHyphens/>
        <w:spacing w:line="480" w:lineRule="auto"/>
        <w:rPr>
          <w:rFonts w:ascii="Times New Roman" w:hAnsi="Times New Roman"/>
          <w:spacing w:val="-3"/>
          <w:sz w:val="23"/>
        </w:rPr>
      </w:pPr>
      <w:r>
        <w:rPr>
          <w:rFonts w:ascii="Times New Roman" w:hAnsi="Times New Roman"/>
          <w:spacing w:val="-3"/>
          <w:sz w:val="23"/>
        </w:rPr>
        <w:t>Applications/appropriation were specific to needs of hearers</w:t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  <w:t>1   2   3   4   5   6   7</w:t>
      </w:r>
    </w:p>
    <w:p w:rsidR="00954AA7" w:rsidRDefault="00954AA7">
      <w:pPr>
        <w:numPr>
          <w:ilvl w:val="0"/>
          <w:numId w:val="3"/>
        </w:numPr>
        <w:tabs>
          <w:tab w:val="left" w:pos="-720"/>
        </w:tabs>
        <w:suppressAutoHyphens/>
        <w:spacing w:line="480" w:lineRule="auto"/>
        <w:rPr>
          <w:rFonts w:ascii="Times New Roman" w:hAnsi="Times New Roman"/>
          <w:spacing w:val="-3"/>
          <w:sz w:val="23"/>
        </w:rPr>
      </w:pPr>
      <w:r>
        <w:rPr>
          <w:rFonts w:ascii="Times New Roman" w:hAnsi="Times New Roman"/>
          <w:spacing w:val="-3"/>
          <w:sz w:val="23"/>
        </w:rPr>
        <w:t>The transitions from point to point were smooth and natural</w:t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  <w:t>1   2   3   4   5   6   7</w:t>
      </w:r>
    </w:p>
    <w:p w:rsidR="00954AA7" w:rsidRDefault="00954AA7">
      <w:pPr>
        <w:numPr>
          <w:ilvl w:val="0"/>
          <w:numId w:val="3"/>
        </w:numPr>
        <w:tabs>
          <w:tab w:val="left" w:pos="-720"/>
        </w:tabs>
        <w:suppressAutoHyphens/>
        <w:spacing w:line="480" w:lineRule="auto"/>
        <w:rPr>
          <w:rFonts w:ascii="Times New Roman" w:hAnsi="Times New Roman"/>
          <w:spacing w:val="-3"/>
          <w:sz w:val="23"/>
        </w:rPr>
      </w:pPr>
      <w:r>
        <w:rPr>
          <w:rFonts w:ascii="Times New Roman" w:hAnsi="Times New Roman"/>
          <w:spacing w:val="-3"/>
          <w:sz w:val="23"/>
        </w:rPr>
        <w:t>There was material appealing to all age groups</w:t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  <w:t>1   2   3   4   5   6   7</w:t>
      </w:r>
    </w:p>
    <w:p w:rsidR="00954AA7" w:rsidRDefault="00954AA7">
      <w:pPr>
        <w:tabs>
          <w:tab w:val="left" w:pos="-720"/>
        </w:tabs>
        <w:suppressAutoHyphens/>
        <w:spacing w:line="480" w:lineRule="auto"/>
        <w:rPr>
          <w:rFonts w:ascii="Times New Roman" w:hAnsi="Times New Roman"/>
          <w:spacing w:val="-3"/>
          <w:sz w:val="23"/>
        </w:rPr>
      </w:pPr>
    </w:p>
    <w:p w:rsidR="00954AA7" w:rsidRDefault="00954AA7">
      <w:pPr>
        <w:tabs>
          <w:tab w:val="left" w:pos="-720"/>
        </w:tabs>
        <w:suppressAutoHyphens/>
        <w:spacing w:line="480" w:lineRule="auto"/>
        <w:rPr>
          <w:rFonts w:ascii="Times New Roman" w:hAnsi="Times New Roman"/>
          <w:spacing w:val="-3"/>
          <w:sz w:val="23"/>
        </w:rPr>
      </w:pPr>
    </w:p>
    <w:p w:rsidR="00954AA7" w:rsidRDefault="00954AA7">
      <w:pPr>
        <w:tabs>
          <w:tab w:val="left" w:pos="-720"/>
        </w:tabs>
        <w:suppressAutoHyphens/>
        <w:spacing w:line="480" w:lineRule="auto"/>
        <w:rPr>
          <w:rFonts w:ascii="Times New Roman" w:hAnsi="Times New Roman"/>
          <w:spacing w:val="-3"/>
          <w:sz w:val="23"/>
        </w:rPr>
      </w:pPr>
      <w:r>
        <w:rPr>
          <w:rFonts w:ascii="Times New Roman" w:hAnsi="Times New Roman"/>
          <w:spacing w:val="-3"/>
          <w:sz w:val="23"/>
        </w:rPr>
        <w:lastRenderedPageBreak/>
        <w:t>IV. Theological Considerations</w:t>
      </w:r>
    </w:p>
    <w:p w:rsidR="00954AA7" w:rsidRDefault="00954AA7">
      <w:pPr>
        <w:numPr>
          <w:ilvl w:val="0"/>
          <w:numId w:val="4"/>
        </w:numPr>
        <w:tabs>
          <w:tab w:val="left" w:pos="-720"/>
        </w:tabs>
        <w:suppressAutoHyphens/>
        <w:spacing w:line="480" w:lineRule="auto"/>
        <w:rPr>
          <w:rFonts w:ascii="Times New Roman" w:hAnsi="Times New Roman"/>
          <w:spacing w:val="-3"/>
          <w:sz w:val="23"/>
        </w:rPr>
      </w:pPr>
      <w:r>
        <w:rPr>
          <w:rFonts w:ascii="Times New Roman" w:hAnsi="Times New Roman"/>
          <w:spacing w:val="-3"/>
          <w:sz w:val="23"/>
        </w:rPr>
        <w:t>The sermon was clearly textual</w:t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  <w:t>1   2   3   4   5   6   7</w:t>
      </w:r>
    </w:p>
    <w:p w:rsidR="00954AA7" w:rsidRDefault="00954AA7">
      <w:pPr>
        <w:numPr>
          <w:ilvl w:val="0"/>
          <w:numId w:val="4"/>
        </w:numPr>
        <w:tabs>
          <w:tab w:val="left" w:pos="-720"/>
        </w:tabs>
        <w:suppressAutoHyphens/>
        <w:spacing w:line="480" w:lineRule="auto"/>
        <w:rPr>
          <w:rFonts w:ascii="Times New Roman" w:hAnsi="Times New Roman"/>
          <w:spacing w:val="-3"/>
          <w:sz w:val="23"/>
        </w:rPr>
      </w:pPr>
      <w:r>
        <w:rPr>
          <w:rFonts w:ascii="Times New Roman" w:hAnsi="Times New Roman"/>
          <w:spacing w:val="-3"/>
          <w:sz w:val="23"/>
        </w:rPr>
        <w:t>The doctrine taught was biblical</w:t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  <w:t>1   2   3   4   5   6   7</w:t>
      </w:r>
    </w:p>
    <w:p w:rsidR="00954AA7" w:rsidRDefault="00954AA7">
      <w:pPr>
        <w:numPr>
          <w:ilvl w:val="0"/>
          <w:numId w:val="4"/>
        </w:numPr>
        <w:tabs>
          <w:tab w:val="left" w:pos="-720"/>
        </w:tabs>
        <w:suppressAutoHyphens/>
        <w:spacing w:line="480" w:lineRule="auto"/>
        <w:rPr>
          <w:rFonts w:ascii="Times New Roman" w:hAnsi="Times New Roman"/>
          <w:spacing w:val="-3"/>
          <w:sz w:val="23"/>
        </w:rPr>
      </w:pPr>
      <w:r>
        <w:rPr>
          <w:rFonts w:ascii="Times New Roman" w:hAnsi="Times New Roman"/>
          <w:spacing w:val="-3"/>
          <w:sz w:val="23"/>
        </w:rPr>
        <w:t>The sermon pointed to Christ</w:t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  <w:t>1   2   3   4   5   6   7</w:t>
      </w:r>
    </w:p>
    <w:p w:rsidR="00954AA7" w:rsidRDefault="00954AA7">
      <w:pPr>
        <w:numPr>
          <w:ilvl w:val="0"/>
          <w:numId w:val="4"/>
        </w:numPr>
        <w:tabs>
          <w:tab w:val="left" w:pos="-720"/>
        </w:tabs>
        <w:suppressAutoHyphens/>
        <w:spacing w:line="480" w:lineRule="auto"/>
        <w:rPr>
          <w:rFonts w:ascii="Times New Roman" w:hAnsi="Times New Roman"/>
          <w:spacing w:val="-3"/>
          <w:sz w:val="23"/>
        </w:rPr>
      </w:pPr>
      <w:r>
        <w:rPr>
          <w:rFonts w:ascii="Times New Roman" w:hAnsi="Times New Roman"/>
          <w:spacing w:val="-3"/>
          <w:sz w:val="23"/>
        </w:rPr>
        <w:t>The tone was evangelical or Gospel-oriented</w:t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  <w:t>1   2   3   4   5   6   7</w:t>
      </w:r>
    </w:p>
    <w:p w:rsidR="00954AA7" w:rsidRDefault="00954AA7">
      <w:pPr>
        <w:numPr>
          <w:ilvl w:val="0"/>
          <w:numId w:val="4"/>
        </w:numPr>
        <w:tabs>
          <w:tab w:val="left" w:pos="-720"/>
        </w:tabs>
        <w:suppressAutoHyphens/>
        <w:spacing w:line="480" w:lineRule="auto"/>
        <w:rPr>
          <w:rFonts w:ascii="Times New Roman" w:hAnsi="Times New Roman"/>
          <w:spacing w:val="-3"/>
          <w:sz w:val="23"/>
        </w:rPr>
      </w:pPr>
      <w:r>
        <w:rPr>
          <w:rFonts w:ascii="Times New Roman" w:hAnsi="Times New Roman"/>
          <w:spacing w:val="-3"/>
          <w:sz w:val="23"/>
        </w:rPr>
        <w:t>The sermon divided Law and Gospel properly</w:t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  <w:t>1   2   3   4   5   6   7</w:t>
      </w:r>
    </w:p>
    <w:p w:rsidR="00954AA7" w:rsidRDefault="00954AA7">
      <w:pPr>
        <w:numPr>
          <w:ilvl w:val="0"/>
          <w:numId w:val="4"/>
        </w:numPr>
        <w:tabs>
          <w:tab w:val="left" w:pos="-720"/>
        </w:tabs>
        <w:suppressAutoHyphens/>
        <w:spacing w:line="480" w:lineRule="auto"/>
        <w:rPr>
          <w:rFonts w:ascii="Times New Roman" w:hAnsi="Times New Roman"/>
          <w:spacing w:val="-3"/>
          <w:sz w:val="23"/>
        </w:rPr>
      </w:pPr>
      <w:r>
        <w:rPr>
          <w:rFonts w:ascii="Times New Roman" w:hAnsi="Times New Roman"/>
          <w:spacing w:val="-3"/>
          <w:sz w:val="23"/>
        </w:rPr>
        <w:t>The sermon preached the Law explicitly</w:t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  <w:t>1   2   3   4   5   6   7</w:t>
      </w:r>
    </w:p>
    <w:p w:rsidR="00954AA7" w:rsidRDefault="00954AA7">
      <w:pPr>
        <w:numPr>
          <w:ilvl w:val="0"/>
          <w:numId w:val="4"/>
        </w:numPr>
        <w:tabs>
          <w:tab w:val="left" w:pos="-720"/>
        </w:tabs>
        <w:suppressAutoHyphens/>
        <w:spacing w:line="480" w:lineRule="auto"/>
        <w:rPr>
          <w:rFonts w:ascii="Times New Roman" w:hAnsi="Times New Roman"/>
          <w:spacing w:val="-3"/>
          <w:sz w:val="23"/>
        </w:rPr>
      </w:pPr>
      <w:r>
        <w:rPr>
          <w:rFonts w:ascii="Times New Roman" w:hAnsi="Times New Roman"/>
          <w:spacing w:val="-3"/>
          <w:sz w:val="23"/>
        </w:rPr>
        <w:t>The sermon preached the Gospel explicitly</w:t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  <w:t>1   2   3   4   5   6   7</w:t>
      </w:r>
    </w:p>
    <w:p w:rsidR="00954AA7" w:rsidRDefault="00954AA7">
      <w:pPr>
        <w:numPr>
          <w:ilvl w:val="0"/>
          <w:numId w:val="4"/>
        </w:numPr>
        <w:tabs>
          <w:tab w:val="left" w:pos="-720"/>
        </w:tabs>
        <w:suppressAutoHyphens/>
        <w:spacing w:line="480" w:lineRule="auto"/>
        <w:rPr>
          <w:rFonts w:ascii="Times New Roman" w:hAnsi="Times New Roman"/>
          <w:spacing w:val="-3"/>
          <w:sz w:val="23"/>
        </w:rPr>
      </w:pPr>
      <w:r>
        <w:rPr>
          <w:rFonts w:ascii="Times New Roman" w:hAnsi="Times New Roman"/>
          <w:sz w:val="23"/>
        </w:rPr>
        <w:t>The sermon was Lutheran, not merely Protestant</w:t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  <w:t>1   2   3   4   5   6   7</w:t>
      </w:r>
    </w:p>
    <w:p w:rsidR="00954AA7" w:rsidRDefault="00954AA7">
      <w:pPr>
        <w:tabs>
          <w:tab w:val="left" w:pos="-720"/>
        </w:tabs>
        <w:suppressAutoHyphens/>
        <w:spacing w:line="480" w:lineRule="auto"/>
        <w:rPr>
          <w:rFonts w:ascii="Times New Roman" w:hAnsi="Times New Roman"/>
          <w:spacing w:val="-3"/>
          <w:sz w:val="23"/>
        </w:rPr>
      </w:pPr>
      <w:r>
        <w:rPr>
          <w:rFonts w:ascii="Times New Roman" w:hAnsi="Times New Roman"/>
          <w:spacing w:val="-3"/>
          <w:sz w:val="23"/>
        </w:rPr>
        <w:t>V. Conclusion</w:t>
      </w:r>
    </w:p>
    <w:p w:rsidR="00954AA7" w:rsidRDefault="00954AA7">
      <w:pPr>
        <w:numPr>
          <w:ilvl w:val="0"/>
          <w:numId w:val="5"/>
        </w:numPr>
        <w:tabs>
          <w:tab w:val="left" w:pos="-720"/>
        </w:tabs>
        <w:suppressAutoHyphens/>
        <w:spacing w:line="480" w:lineRule="auto"/>
        <w:rPr>
          <w:rFonts w:ascii="Times New Roman" w:hAnsi="Times New Roman"/>
          <w:spacing w:val="-3"/>
          <w:sz w:val="23"/>
        </w:rPr>
      </w:pPr>
      <w:r>
        <w:rPr>
          <w:rFonts w:ascii="Times New Roman" w:hAnsi="Times New Roman"/>
          <w:spacing w:val="-3"/>
          <w:sz w:val="23"/>
        </w:rPr>
        <w:t>The gospel predominated in the conclusion</w:t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  <w:t>1   2   3   4   5   6   7</w:t>
      </w:r>
    </w:p>
    <w:p w:rsidR="00954AA7" w:rsidRDefault="00954AA7">
      <w:pPr>
        <w:numPr>
          <w:ilvl w:val="0"/>
          <w:numId w:val="5"/>
        </w:numPr>
        <w:tabs>
          <w:tab w:val="left" w:pos="-720"/>
        </w:tabs>
        <w:suppressAutoHyphens/>
        <w:spacing w:line="480" w:lineRule="auto"/>
        <w:rPr>
          <w:rFonts w:ascii="Times New Roman" w:hAnsi="Times New Roman"/>
          <w:spacing w:val="-3"/>
          <w:sz w:val="23"/>
        </w:rPr>
      </w:pPr>
      <w:r>
        <w:rPr>
          <w:rFonts w:ascii="Times New Roman" w:hAnsi="Times New Roman"/>
          <w:spacing w:val="-3"/>
          <w:sz w:val="23"/>
        </w:rPr>
        <w:t>The theme/title was clearly restated</w:t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  <w:t>1   2   3   4   5   6   7</w:t>
      </w:r>
    </w:p>
    <w:p w:rsidR="00954AA7" w:rsidRDefault="00954AA7">
      <w:pPr>
        <w:numPr>
          <w:ilvl w:val="0"/>
          <w:numId w:val="5"/>
        </w:numPr>
        <w:tabs>
          <w:tab w:val="left" w:pos="-720"/>
        </w:tabs>
        <w:suppressAutoHyphens/>
        <w:spacing w:line="480" w:lineRule="auto"/>
        <w:rPr>
          <w:rFonts w:ascii="Times New Roman" w:hAnsi="Times New Roman"/>
          <w:spacing w:val="-3"/>
          <w:sz w:val="23"/>
        </w:rPr>
      </w:pPr>
      <w:r>
        <w:rPr>
          <w:rFonts w:ascii="Times New Roman" w:hAnsi="Times New Roman"/>
          <w:spacing w:val="-3"/>
          <w:sz w:val="23"/>
        </w:rPr>
        <w:t>The main points were made personal</w:t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  <w:t>1   2   3   4   5   6   7</w:t>
      </w:r>
    </w:p>
    <w:p w:rsidR="00954AA7" w:rsidRDefault="00954AA7">
      <w:pPr>
        <w:tabs>
          <w:tab w:val="left" w:pos="-720"/>
        </w:tabs>
        <w:suppressAutoHyphens/>
        <w:spacing w:line="480" w:lineRule="auto"/>
        <w:ind w:left="720"/>
        <w:rPr>
          <w:rFonts w:ascii="Times New Roman" w:hAnsi="Times New Roman"/>
          <w:spacing w:val="-3"/>
          <w:sz w:val="23"/>
        </w:rPr>
      </w:pPr>
      <w:r>
        <w:rPr>
          <w:rFonts w:ascii="Times New Roman" w:hAnsi="Times New Roman"/>
          <w:spacing w:val="-3"/>
          <w:sz w:val="23"/>
        </w:rPr>
        <w:t>D.  The hearers were exhorted to appropriate or apply the truths</w:t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  <w:t>1   2   3   4   5   6   7</w:t>
      </w:r>
    </w:p>
    <w:p w:rsidR="00954AA7" w:rsidRDefault="00954AA7">
      <w:pPr>
        <w:tabs>
          <w:tab w:val="left" w:pos="-720"/>
        </w:tabs>
        <w:suppressAutoHyphens/>
        <w:spacing w:line="360" w:lineRule="auto"/>
        <w:rPr>
          <w:rFonts w:ascii="Times New Roman" w:hAnsi="Times New Roman"/>
          <w:spacing w:val="-3"/>
          <w:sz w:val="23"/>
        </w:rPr>
      </w:pPr>
      <w:r>
        <w:rPr>
          <w:rFonts w:ascii="Times New Roman" w:hAnsi="Times New Roman"/>
          <w:spacing w:val="-3"/>
          <w:sz w:val="23"/>
        </w:rPr>
        <w:t>VI. General Considerations</w:t>
      </w:r>
    </w:p>
    <w:p w:rsidR="00954AA7" w:rsidRDefault="00954AA7">
      <w:pPr>
        <w:tabs>
          <w:tab w:val="left" w:pos="-720"/>
        </w:tabs>
        <w:suppressAutoHyphens/>
        <w:spacing w:line="360" w:lineRule="auto"/>
        <w:rPr>
          <w:rFonts w:ascii="Times New Roman" w:hAnsi="Times New Roman"/>
          <w:spacing w:val="-3"/>
          <w:sz w:val="23"/>
        </w:rPr>
      </w:pPr>
      <w:r>
        <w:rPr>
          <w:rFonts w:ascii="Times New Roman" w:hAnsi="Times New Roman"/>
          <w:spacing w:val="-3"/>
          <w:sz w:val="23"/>
        </w:rPr>
        <w:tab/>
        <w:t>A. Delivery and Style</w:t>
      </w:r>
    </w:p>
    <w:p w:rsidR="00954AA7" w:rsidRDefault="00954AA7">
      <w:pPr>
        <w:numPr>
          <w:ilvl w:val="0"/>
          <w:numId w:val="6"/>
        </w:numPr>
        <w:tabs>
          <w:tab w:val="left" w:pos="-720"/>
        </w:tabs>
        <w:suppressAutoHyphens/>
        <w:spacing w:line="360" w:lineRule="auto"/>
        <w:rPr>
          <w:rFonts w:ascii="Times New Roman" w:hAnsi="Times New Roman"/>
          <w:spacing w:val="-3"/>
          <w:sz w:val="23"/>
        </w:rPr>
      </w:pPr>
      <w:r>
        <w:rPr>
          <w:rFonts w:ascii="Times New Roman" w:hAnsi="Times New Roman"/>
          <w:spacing w:val="-3"/>
          <w:sz w:val="23"/>
        </w:rPr>
        <w:t>Appropriate inflection, volume &amp; clarity</w:t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  <w:t>1   2   3   4   5   6   7</w:t>
      </w:r>
    </w:p>
    <w:p w:rsidR="00954AA7" w:rsidRDefault="00954AA7">
      <w:pPr>
        <w:numPr>
          <w:ilvl w:val="0"/>
          <w:numId w:val="6"/>
        </w:numPr>
        <w:tabs>
          <w:tab w:val="left" w:pos="-720"/>
        </w:tabs>
        <w:suppressAutoHyphens/>
        <w:spacing w:line="360" w:lineRule="auto"/>
        <w:rPr>
          <w:rFonts w:ascii="Times New Roman" w:hAnsi="Times New Roman"/>
          <w:spacing w:val="-3"/>
          <w:sz w:val="23"/>
        </w:rPr>
      </w:pPr>
      <w:r>
        <w:rPr>
          <w:rFonts w:ascii="Times New Roman" w:hAnsi="Times New Roman"/>
          <w:spacing w:val="-3"/>
          <w:sz w:val="23"/>
        </w:rPr>
        <w:t>Appropriate gestures and expressions</w:t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  <w:t>1   2   3   4   5   6   7</w:t>
      </w:r>
    </w:p>
    <w:p w:rsidR="00954AA7" w:rsidRDefault="00954AA7">
      <w:pPr>
        <w:numPr>
          <w:ilvl w:val="0"/>
          <w:numId w:val="6"/>
        </w:numPr>
        <w:tabs>
          <w:tab w:val="left" w:pos="-720"/>
        </w:tabs>
        <w:suppressAutoHyphens/>
        <w:spacing w:line="360" w:lineRule="auto"/>
        <w:rPr>
          <w:rFonts w:ascii="Times New Roman" w:hAnsi="Times New Roman"/>
          <w:spacing w:val="-3"/>
          <w:sz w:val="23"/>
        </w:rPr>
      </w:pPr>
      <w:r>
        <w:rPr>
          <w:rFonts w:ascii="Times New Roman" w:hAnsi="Times New Roman"/>
          <w:spacing w:val="-3"/>
          <w:sz w:val="23"/>
        </w:rPr>
        <w:t>Appropriate pace and pauses</w:t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  <w:t>1   2   3   4   5   6   7</w:t>
      </w:r>
    </w:p>
    <w:p w:rsidR="00954AA7" w:rsidRDefault="00954AA7">
      <w:pPr>
        <w:numPr>
          <w:ilvl w:val="0"/>
          <w:numId w:val="6"/>
        </w:numPr>
        <w:tabs>
          <w:tab w:val="left" w:pos="-720"/>
        </w:tabs>
        <w:suppressAutoHyphens/>
        <w:spacing w:line="360" w:lineRule="auto"/>
        <w:rPr>
          <w:rFonts w:ascii="Times New Roman" w:hAnsi="Times New Roman"/>
          <w:spacing w:val="-3"/>
          <w:sz w:val="23"/>
        </w:rPr>
      </w:pPr>
      <w:r>
        <w:rPr>
          <w:rFonts w:ascii="Times New Roman" w:hAnsi="Times New Roman"/>
          <w:spacing w:val="-3"/>
          <w:sz w:val="23"/>
        </w:rPr>
        <w:t>Eye contact with audience</w:t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  <w:t>1   2   3   4   5   6   7</w:t>
      </w:r>
    </w:p>
    <w:p w:rsidR="00954AA7" w:rsidRDefault="00954AA7">
      <w:pPr>
        <w:numPr>
          <w:ilvl w:val="0"/>
          <w:numId w:val="6"/>
        </w:numPr>
        <w:tabs>
          <w:tab w:val="left" w:pos="-720"/>
        </w:tabs>
        <w:suppressAutoHyphens/>
        <w:spacing w:line="360" w:lineRule="auto"/>
        <w:rPr>
          <w:rFonts w:ascii="Times New Roman" w:hAnsi="Times New Roman"/>
          <w:spacing w:val="-3"/>
          <w:sz w:val="23"/>
        </w:rPr>
      </w:pPr>
      <w:r>
        <w:rPr>
          <w:rFonts w:ascii="Times New Roman" w:hAnsi="Times New Roman"/>
          <w:spacing w:val="-3"/>
          <w:sz w:val="23"/>
        </w:rPr>
        <w:t>Ease and confidence in pulpit</w:t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  <w:t>1   2   3   4   5   6   7</w:t>
      </w:r>
    </w:p>
    <w:p w:rsidR="00954AA7" w:rsidRDefault="00954AA7">
      <w:pPr>
        <w:numPr>
          <w:ilvl w:val="0"/>
          <w:numId w:val="6"/>
        </w:numPr>
        <w:tabs>
          <w:tab w:val="left" w:pos="-720"/>
        </w:tabs>
        <w:suppressAutoHyphens/>
        <w:spacing w:line="360" w:lineRule="auto"/>
        <w:rPr>
          <w:rFonts w:ascii="Times New Roman" w:hAnsi="Times New Roman"/>
          <w:spacing w:val="-3"/>
          <w:sz w:val="23"/>
        </w:rPr>
      </w:pPr>
      <w:r>
        <w:rPr>
          <w:rFonts w:ascii="Times New Roman" w:hAnsi="Times New Roman"/>
          <w:spacing w:val="-3"/>
          <w:sz w:val="23"/>
        </w:rPr>
        <w:t xml:space="preserve">Length of sermon </w:t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  <w:t>1   2   3   4   5   6   7</w:t>
      </w:r>
    </w:p>
    <w:p w:rsidR="00954AA7" w:rsidRDefault="00954AA7">
      <w:pPr>
        <w:tabs>
          <w:tab w:val="left" w:pos="-720"/>
        </w:tabs>
        <w:suppressAutoHyphens/>
        <w:spacing w:line="360" w:lineRule="auto"/>
        <w:rPr>
          <w:rFonts w:ascii="Times New Roman" w:hAnsi="Times New Roman"/>
          <w:spacing w:val="-3"/>
          <w:sz w:val="23"/>
        </w:rPr>
      </w:pPr>
      <w:r>
        <w:rPr>
          <w:rFonts w:ascii="Times New Roman" w:hAnsi="Times New Roman"/>
          <w:spacing w:val="-3"/>
          <w:sz w:val="23"/>
        </w:rPr>
        <w:tab/>
        <w:t>B. Effectiveness</w:t>
      </w:r>
    </w:p>
    <w:p w:rsidR="00954AA7" w:rsidRDefault="00954AA7">
      <w:pPr>
        <w:numPr>
          <w:ilvl w:val="0"/>
          <w:numId w:val="7"/>
        </w:numPr>
        <w:tabs>
          <w:tab w:val="left" w:pos="-720"/>
        </w:tabs>
        <w:suppressAutoHyphens/>
        <w:spacing w:line="360" w:lineRule="auto"/>
        <w:rPr>
          <w:rFonts w:ascii="Times New Roman" w:hAnsi="Times New Roman"/>
          <w:spacing w:val="-3"/>
          <w:sz w:val="23"/>
        </w:rPr>
      </w:pPr>
      <w:r>
        <w:rPr>
          <w:rFonts w:ascii="Times New Roman" w:hAnsi="Times New Roman"/>
          <w:spacing w:val="-3"/>
          <w:sz w:val="23"/>
        </w:rPr>
        <w:t>Presentation was interesting &amp; engaging</w:t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  <w:t>1   2   3   4   5   6   7</w:t>
      </w:r>
    </w:p>
    <w:p w:rsidR="00954AA7" w:rsidRDefault="00954AA7">
      <w:pPr>
        <w:numPr>
          <w:ilvl w:val="0"/>
          <w:numId w:val="7"/>
        </w:numPr>
        <w:tabs>
          <w:tab w:val="left" w:pos="-720"/>
        </w:tabs>
        <w:suppressAutoHyphens/>
        <w:spacing w:line="360" w:lineRule="auto"/>
        <w:rPr>
          <w:rFonts w:ascii="Times New Roman" w:hAnsi="Times New Roman"/>
          <w:spacing w:val="-3"/>
          <w:sz w:val="23"/>
        </w:rPr>
      </w:pPr>
      <w:r>
        <w:rPr>
          <w:rFonts w:ascii="Times New Roman" w:hAnsi="Times New Roman"/>
          <w:spacing w:val="-3"/>
          <w:sz w:val="23"/>
        </w:rPr>
        <w:t>Sermon was moving and persuasive</w:t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  <w:t>1   2   3   4   5   6   7</w:t>
      </w:r>
    </w:p>
    <w:p w:rsidR="00954AA7" w:rsidRDefault="00954AA7">
      <w:pPr>
        <w:tabs>
          <w:tab w:val="left" w:pos="-720"/>
        </w:tabs>
        <w:suppressAutoHyphens/>
        <w:spacing w:line="360" w:lineRule="auto"/>
        <w:rPr>
          <w:rFonts w:ascii="Times New Roman" w:hAnsi="Times New Roman"/>
          <w:spacing w:val="-3"/>
          <w:sz w:val="23"/>
        </w:rPr>
      </w:pPr>
    </w:p>
    <w:p w:rsidR="00954AA7" w:rsidRDefault="00954AA7">
      <w:pPr>
        <w:tabs>
          <w:tab w:val="left" w:pos="-720"/>
        </w:tabs>
        <w:suppressAutoHyphens/>
        <w:spacing w:line="360" w:lineRule="auto"/>
        <w:rPr>
          <w:rFonts w:ascii="Times New Roman" w:hAnsi="Times New Roman"/>
          <w:spacing w:val="-3"/>
          <w:sz w:val="23"/>
        </w:rPr>
      </w:pPr>
      <w:r>
        <w:rPr>
          <w:rFonts w:ascii="Times New Roman" w:hAnsi="Times New Roman"/>
          <w:spacing w:val="-3"/>
          <w:sz w:val="23"/>
        </w:rPr>
        <w:t>General comments on strengths and weaknesses:</w:t>
      </w:r>
    </w:p>
    <w:sectPr w:rsidR="00954AA7">
      <w:footerReference w:type="default" r:id="rId8"/>
      <w:endnotePr>
        <w:numFmt w:val="decimal"/>
      </w:endnotePr>
      <w:pgSz w:w="12240" w:h="15840"/>
      <w:pgMar w:top="810" w:right="1440" w:bottom="14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793" w:rsidRDefault="00D45793">
      <w:pPr>
        <w:spacing w:line="20" w:lineRule="exact"/>
        <w:rPr>
          <w:sz w:val="23"/>
        </w:rPr>
      </w:pPr>
    </w:p>
  </w:endnote>
  <w:endnote w:type="continuationSeparator" w:id="0">
    <w:p w:rsidR="00D45793" w:rsidRDefault="00D45793">
      <w:pPr>
        <w:rPr>
          <w:sz w:val="23"/>
        </w:rPr>
      </w:pPr>
      <w:r>
        <w:rPr>
          <w:sz w:val="23"/>
        </w:rPr>
        <w:t xml:space="preserve"> </w:t>
      </w:r>
    </w:p>
  </w:endnote>
  <w:endnote w:type="continuationNotice" w:id="1">
    <w:p w:rsidR="00D45793" w:rsidRDefault="00D45793">
      <w:pPr>
        <w:rPr>
          <w:sz w:val="23"/>
        </w:rPr>
      </w:pPr>
      <w:r>
        <w:rPr>
          <w:sz w:val="23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AA7" w:rsidRDefault="00954AA7">
    <w:pPr>
      <w:pStyle w:val="Footer"/>
      <w:rPr>
        <w:sz w:val="23"/>
      </w:rPr>
    </w:pPr>
    <w:r>
      <w:rPr>
        <w:rStyle w:val="PageNumber"/>
        <w:sz w:val="23"/>
      </w:rPr>
      <w:fldChar w:fldCharType="begin"/>
    </w:r>
    <w:r>
      <w:rPr>
        <w:rStyle w:val="PageNumber"/>
        <w:sz w:val="23"/>
      </w:rPr>
      <w:instrText xml:space="preserve"> PAGE </w:instrText>
    </w:r>
    <w:r>
      <w:rPr>
        <w:rStyle w:val="PageNumber"/>
        <w:sz w:val="23"/>
      </w:rPr>
      <w:fldChar w:fldCharType="separate"/>
    </w:r>
    <w:r w:rsidR="00636B29">
      <w:rPr>
        <w:rStyle w:val="PageNumber"/>
        <w:noProof/>
        <w:sz w:val="23"/>
      </w:rPr>
      <w:t>1</w:t>
    </w:r>
    <w:r>
      <w:rPr>
        <w:rStyle w:val="PageNumber"/>
        <w:sz w:val="23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793" w:rsidRDefault="00D45793">
      <w:pPr>
        <w:rPr>
          <w:sz w:val="23"/>
        </w:rPr>
      </w:pPr>
      <w:r>
        <w:rPr>
          <w:sz w:val="23"/>
        </w:rPr>
        <w:separator/>
      </w:r>
    </w:p>
  </w:footnote>
  <w:footnote w:type="continuationSeparator" w:id="0">
    <w:p w:rsidR="00D45793" w:rsidRDefault="00D45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57997"/>
    <w:multiLevelType w:val="singleLevel"/>
    <w:tmpl w:val="E1307C0E"/>
    <w:lvl w:ilvl="0">
      <w:start w:val="1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>
    <w:nsid w:val="1B6C384C"/>
    <w:multiLevelType w:val="singleLevel"/>
    <w:tmpl w:val="EF52CBD0"/>
    <w:lvl w:ilvl="0">
      <w:start w:val="1"/>
      <w:numFmt w:val="decimal"/>
      <w:lvlText w:val="%1. "/>
      <w:legacy w:legacy="1" w:legacySpace="0" w:legacyIndent="360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>
    <w:nsid w:val="26E02C52"/>
    <w:multiLevelType w:val="singleLevel"/>
    <w:tmpl w:val="E1307C0E"/>
    <w:lvl w:ilvl="0">
      <w:start w:val="1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>
    <w:nsid w:val="342A6D9A"/>
    <w:multiLevelType w:val="singleLevel"/>
    <w:tmpl w:val="EF52CBD0"/>
    <w:lvl w:ilvl="0">
      <w:start w:val="1"/>
      <w:numFmt w:val="decimal"/>
      <w:lvlText w:val="%1. "/>
      <w:legacy w:legacy="1" w:legacySpace="0" w:legacyIndent="360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>
    <w:nsid w:val="5BD07E3F"/>
    <w:multiLevelType w:val="singleLevel"/>
    <w:tmpl w:val="E1307C0E"/>
    <w:lvl w:ilvl="0">
      <w:start w:val="1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>
    <w:nsid w:val="72127DD7"/>
    <w:multiLevelType w:val="singleLevel"/>
    <w:tmpl w:val="E1307C0E"/>
    <w:lvl w:ilvl="0">
      <w:start w:val="1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>
    <w:nsid w:val="7F570E50"/>
    <w:multiLevelType w:val="singleLevel"/>
    <w:tmpl w:val="E1307C0E"/>
    <w:lvl w:ilvl="0">
      <w:start w:val="1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6C2"/>
    <w:rsid w:val="004A4278"/>
    <w:rsid w:val="00636B29"/>
    <w:rsid w:val="007B16C2"/>
    <w:rsid w:val="00954AA7"/>
    <w:rsid w:val="00D4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Professional Office Works</Company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 Whitby</dc:creator>
  <cp:lastModifiedBy>Ryan.Tech</cp:lastModifiedBy>
  <cp:revision>2</cp:revision>
  <cp:lastPrinted>2001-03-07T14:04:00Z</cp:lastPrinted>
  <dcterms:created xsi:type="dcterms:W3CDTF">2015-08-03T16:49:00Z</dcterms:created>
  <dcterms:modified xsi:type="dcterms:W3CDTF">2015-08-03T16:49:00Z</dcterms:modified>
</cp:coreProperties>
</file>