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524" w:rsidRPr="00AE6524" w:rsidRDefault="00EA3920" w:rsidP="00670D08">
      <w:pPr>
        <w:tabs>
          <w:tab w:val="left" w:pos="5400"/>
          <w:tab w:val="right" w:pos="9360"/>
        </w:tabs>
        <w:jc w:val="center"/>
        <w:rPr>
          <w:rFonts w:ascii="MetaSerifOT-Book" w:hAnsi="MetaSerifOT-Book" w:cs="MetaSerifOT-Book"/>
          <w:smallCaps/>
          <w:sz w:val="80"/>
          <w:szCs w:val="80"/>
        </w:rPr>
      </w:pPr>
      <w:r>
        <w:rPr>
          <w:rFonts w:ascii="MetaSerifOT-Book" w:hAnsi="MetaSerifOT-Book" w:cs="MetaSerifOT-Book"/>
          <w:smallCaps/>
          <w:sz w:val="80"/>
          <w:szCs w:val="80"/>
        </w:rPr>
        <w:t>The Seminary Chorus</w:t>
      </w:r>
    </w:p>
    <w:p w:rsidR="00AE6524" w:rsidRPr="00634DCA" w:rsidRDefault="00670D08" w:rsidP="00670D08">
      <w:pPr>
        <w:tabs>
          <w:tab w:val="left" w:pos="5580"/>
          <w:tab w:val="right" w:pos="9360"/>
        </w:tabs>
        <w:rPr>
          <w:rFonts w:ascii="Palatino Linotype" w:hAnsi="Palatino Linotype"/>
          <w:i/>
        </w:rPr>
      </w:pPr>
      <w:r>
        <w:rPr>
          <w:rFonts w:ascii="MetaSerifOT-Book" w:hAnsi="MetaSerifOT-Book" w:cs="MetaSerifOT-Book"/>
          <w:sz w:val="28"/>
          <w:szCs w:val="28"/>
        </w:rPr>
        <w:tab/>
      </w:r>
      <w:r w:rsidR="00AE6524" w:rsidRPr="00AE6524">
        <w:rPr>
          <w:rFonts w:ascii="MetaSerifOT-Book" w:hAnsi="MetaSerifOT-Book" w:cs="MetaSerifOT-Book"/>
          <w:sz w:val="28"/>
          <w:szCs w:val="28"/>
        </w:rPr>
        <w:t>James P. Tiefel</w:t>
      </w:r>
      <w:r w:rsidR="00AE6524" w:rsidRPr="00AE6524">
        <w:rPr>
          <w:rFonts w:ascii="MetaSerifOT-Book" w:hAnsi="MetaSerifOT-Book" w:cs="MetaSerifOT-Book"/>
          <w:sz w:val="32"/>
          <w:szCs w:val="32"/>
        </w:rPr>
        <w:t>,</w:t>
      </w:r>
      <w:r w:rsidR="00AE6524" w:rsidRPr="00634DCA">
        <w:rPr>
          <w:rFonts w:ascii="Palatino Linotype" w:hAnsi="Palatino Linotype"/>
        </w:rPr>
        <w:t xml:space="preserve"> </w:t>
      </w:r>
      <w:r w:rsidR="00AE6524" w:rsidRPr="00AE6524">
        <w:rPr>
          <w:rFonts w:ascii="MetaSerifOT-BookItalic" w:hAnsi="MetaSerifOT-BookItalic" w:cs="MetaSerifOT-BookItalic"/>
        </w:rPr>
        <w:t>Director</w:t>
      </w:r>
    </w:p>
    <w:p w:rsidR="00AE6524" w:rsidRPr="00634DCA" w:rsidRDefault="00AE6524" w:rsidP="005E26E2">
      <w:pPr>
        <w:tabs>
          <w:tab w:val="left" w:pos="720"/>
          <w:tab w:val="left" w:pos="1440"/>
          <w:tab w:val="right" w:pos="9360"/>
        </w:tabs>
        <w:jc w:val="center"/>
        <w:rPr>
          <w:rFonts w:ascii="Palatino Linotype" w:hAnsi="Palatino Linotype"/>
        </w:rPr>
      </w:pPr>
    </w:p>
    <w:p w:rsidR="00AE6524" w:rsidRPr="00634DCA" w:rsidRDefault="00936C92" w:rsidP="005E26E2">
      <w:pPr>
        <w:tabs>
          <w:tab w:val="left" w:pos="720"/>
          <w:tab w:val="left" w:pos="1440"/>
          <w:tab w:val="right" w:pos="9360"/>
        </w:tabs>
        <w:jc w:val="center"/>
        <w:rPr>
          <w:rFonts w:ascii="Palatino Linotype" w:hAnsi="Palatino Linotype"/>
        </w:rPr>
      </w:pPr>
      <w:bookmarkStart w:id="0" w:name="_GoBack"/>
      <w:r w:rsidRPr="00F24613">
        <w:rPr>
          <w:rFonts w:ascii="Palatino Linotype" w:hAnsi="Palatino Linotype"/>
          <w:noProof/>
        </w:rPr>
        <w:drawing>
          <wp:inline distT="0" distB="0" distL="0" distR="0" wp14:anchorId="4EB25100" wp14:editId="29DA50F5">
            <wp:extent cx="4582928" cy="5602682"/>
            <wp:effectExtent l="0" t="0" r="8255" b="0"/>
            <wp:docPr id="5" name="Picture 5" descr="2014 Chorus Christmas Program Cover new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4 Chorus Christmas Program Cover new pic"/>
                    <pic:cNvPicPr>
                      <a:picLocks noChangeAspect="1" noChangeArrowheads="1"/>
                    </pic:cNvPicPr>
                  </pic:nvPicPr>
                  <pic:blipFill rotWithShape="1">
                    <a:blip r:embed="rId7">
                      <a:extLst>
                        <a:ext uri="{28A0092B-C50C-407E-A947-70E740481C1C}">
                          <a14:useLocalDpi xmlns:a14="http://schemas.microsoft.com/office/drawing/2010/main" val="0"/>
                        </a:ext>
                      </a:extLst>
                    </a:blip>
                    <a:srcRect t="5896" b="2186"/>
                    <a:stretch/>
                  </pic:blipFill>
                  <pic:spPr bwMode="auto">
                    <a:xfrm>
                      <a:off x="0" y="0"/>
                      <a:ext cx="4583430" cy="5603295"/>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AE6524" w:rsidRPr="00634DCA" w:rsidRDefault="00AE6524" w:rsidP="005E26E2">
      <w:pPr>
        <w:tabs>
          <w:tab w:val="left" w:pos="720"/>
          <w:tab w:val="left" w:pos="1440"/>
          <w:tab w:val="right" w:pos="9360"/>
        </w:tabs>
        <w:jc w:val="center"/>
        <w:rPr>
          <w:rFonts w:ascii="Palatino Linotype" w:hAnsi="Palatino Linotype"/>
        </w:rPr>
      </w:pPr>
    </w:p>
    <w:p w:rsidR="00AE6524" w:rsidRPr="00AE6524" w:rsidRDefault="00AE6524" w:rsidP="005E26E2">
      <w:pPr>
        <w:tabs>
          <w:tab w:val="left" w:pos="720"/>
          <w:tab w:val="left" w:pos="1440"/>
          <w:tab w:val="right" w:pos="9360"/>
        </w:tabs>
        <w:jc w:val="center"/>
        <w:rPr>
          <w:rFonts w:ascii="MetaSerifOT-Book" w:hAnsi="MetaSerifOT-Book" w:cs="MetaSerifOT-Book"/>
          <w:sz w:val="32"/>
          <w:szCs w:val="32"/>
        </w:rPr>
      </w:pPr>
      <w:r w:rsidRPr="00AE6524">
        <w:rPr>
          <w:rFonts w:ascii="MetaSerifOT-Book" w:hAnsi="MetaSerifOT-Book" w:cs="MetaSerifOT-Book"/>
          <w:sz w:val="32"/>
          <w:szCs w:val="32"/>
        </w:rPr>
        <w:t>Wisconsin Lutheran Seminary Auditorium</w:t>
      </w:r>
    </w:p>
    <w:p w:rsidR="00AE6524" w:rsidRPr="00634DCA" w:rsidRDefault="00AE6524" w:rsidP="005E26E2">
      <w:pPr>
        <w:tabs>
          <w:tab w:val="left" w:pos="720"/>
          <w:tab w:val="left" w:pos="1440"/>
          <w:tab w:val="right" w:pos="9360"/>
        </w:tabs>
        <w:jc w:val="center"/>
        <w:rPr>
          <w:rFonts w:ascii="Palatino Linotype" w:hAnsi="Palatino Linotype"/>
          <w:sz w:val="28"/>
          <w:szCs w:val="28"/>
        </w:rPr>
      </w:pPr>
      <w:r w:rsidRPr="00634DCA">
        <w:rPr>
          <w:rFonts w:ascii="Palatino Linotype" w:hAnsi="Palatino Linotype"/>
          <w:sz w:val="28"/>
          <w:szCs w:val="28"/>
        </w:rPr>
        <w:t>___________________________</w:t>
      </w:r>
    </w:p>
    <w:p w:rsidR="00AE6524" w:rsidRPr="00634DCA" w:rsidRDefault="00AE6524" w:rsidP="005E26E2">
      <w:pPr>
        <w:tabs>
          <w:tab w:val="left" w:pos="720"/>
          <w:tab w:val="left" w:pos="1440"/>
          <w:tab w:val="right" w:pos="9360"/>
        </w:tabs>
        <w:jc w:val="center"/>
        <w:rPr>
          <w:rFonts w:ascii="Palatino Linotype" w:hAnsi="Palatino Linotype"/>
          <w:sz w:val="28"/>
          <w:szCs w:val="28"/>
        </w:rPr>
      </w:pPr>
    </w:p>
    <w:p w:rsidR="00F77D8B" w:rsidRDefault="00AE6524" w:rsidP="005E26E2">
      <w:pPr>
        <w:tabs>
          <w:tab w:val="left" w:pos="720"/>
          <w:tab w:val="left" w:pos="1440"/>
          <w:tab w:val="right" w:pos="9360"/>
        </w:tabs>
        <w:jc w:val="center"/>
        <w:rPr>
          <w:rFonts w:ascii="MetaSerifOT-Book" w:hAnsi="MetaSerifOT-Book" w:cs="MetaSerifOT-Book"/>
          <w:sz w:val="26"/>
          <w:szCs w:val="26"/>
        </w:rPr>
      </w:pPr>
      <w:r w:rsidRPr="00AE6524">
        <w:rPr>
          <w:rFonts w:ascii="MetaSerifOT-Book" w:hAnsi="MetaSerifOT-Book" w:cs="MetaSerifOT-Book"/>
          <w:sz w:val="26"/>
          <w:szCs w:val="26"/>
        </w:rPr>
        <w:t>December 8, 2019</w:t>
      </w:r>
    </w:p>
    <w:p w:rsidR="00936C92" w:rsidRDefault="00936C92" w:rsidP="005E26E2">
      <w:pPr>
        <w:tabs>
          <w:tab w:val="left" w:pos="720"/>
          <w:tab w:val="left" w:pos="1440"/>
          <w:tab w:val="right" w:pos="9360"/>
        </w:tabs>
        <w:jc w:val="center"/>
        <w:rPr>
          <w:rFonts w:ascii="MetaSerifOT-Book" w:hAnsi="MetaSerifOT-Book" w:cs="MetaSerifOT-Book"/>
          <w:sz w:val="28"/>
          <w:szCs w:val="28"/>
        </w:rPr>
      </w:pPr>
    </w:p>
    <w:p w:rsidR="00EC6ABB" w:rsidRPr="00EC6ABB" w:rsidRDefault="00EC6ABB" w:rsidP="005E26E2">
      <w:pPr>
        <w:tabs>
          <w:tab w:val="left" w:pos="720"/>
          <w:tab w:val="left" w:pos="1440"/>
          <w:tab w:val="right" w:pos="9360"/>
        </w:tabs>
        <w:jc w:val="center"/>
        <w:rPr>
          <w:rFonts w:ascii="MetaSerifOT-Book" w:hAnsi="MetaSerifOT-Book" w:cs="MetaSerifOT-Book"/>
          <w:sz w:val="28"/>
          <w:szCs w:val="28"/>
        </w:rPr>
      </w:pPr>
      <w:r>
        <w:rPr>
          <w:rFonts w:ascii="MetaSerifOT-Book" w:hAnsi="MetaSerifOT-Book" w:cs="MetaSerifOT-Book"/>
          <w:sz w:val="28"/>
          <w:szCs w:val="28"/>
        </w:rPr>
        <w:lastRenderedPageBreak/>
        <w:t xml:space="preserve">Welcome to Wisconsin </w:t>
      </w:r>
      <w:r w:rsidRPr="00EC6ABB">
        <w:rPr>
          <w:rFonts w:ascii="MetaSerifOT-Book" w:hAnsi="MetaSerifOT-Book" w:cs="MetaSerifOT-Book"/>
          <w:sz w:val="28"/>
          <w:szCs w:val="28"/>
        </w:rPr>
        <w:t>Lutheran Seminary</w:t>
      </w:r>
    </w:p>
    <w:p w:rsidR="00AE6524" w:rsidRDefault="00AE6524" w:rsidP="005E26E2">
      <w:pPr>
        <w:tabs>
          <w:tab w:val="left" w:pos="720"/>
          <w:tab w:val="left" w:pos="1440"/>
          <w:tab w:val="right" w:pos="9360"/>
        </w:tabs>
        <w:rPr>
          <w:rFonts w:ascii="MetaSerifOT-Bold" w:hAnsi="MetaSerifOT-Bold" w:cs="MetaSerifOT-Bold"/>
          <w:sz w:val="20"/>
          <w:szCs w:val="20"/>
        </w:rPr>
      </w:pPr>
    </w:p>
    <w:p w:rsidR="00EC6ABB" w:rsidRDefault="00EC6ABB" w:rsidP="005E26E2">
      <w:pPr>
        <w:tabs>
          <w:tab w:val="left" w:pos="720"/>
          <w:tab w:val="left" w:pos="1440"/>
          <w:tab w:val="right" w:pos="9360"/>
        </w:tabs>
        <w:rPr>
          <w:rFonts w:ascii="MetaSerifOT-Bold" w:hAnsi="MetaSerifOT-Bold" w:cs="MetaSerifOT-Bold"/>
          <w:sz w:val="20"/>
          <w:szCs w:val="20"/>
        </w:rPr>
        <w:sectPr w:rsidR="00EC6ABB" w:rsidSect="00C619DA">
          <w:footerReference w:type="default" r:id="rId8"/>
          <w:footerReference w:type="first" r:id="rId9"/>
          <w:pgSz w:w="12240" w:h="15840"/>
          <w:pgMar w:top="1440" w:right="1440" w:bottom="1440" w:left="1440" w:header="720" w:footer="720" w:gutter="0"/>
          <w:pgNumType w:start="1"/>
          <w:cols w:space="720"/>
          <w:titlePg/>
          <w:docGrid w:linePitch="360"/>
        </w:sectPr>
      </w:pPr>
    </w:p>
    <w:p w:rsidR="00AE6524" w:rsidRDefault="00AE6524" w:rsidP="005E26E2">
      <w:pPr>
        <w:tabs>
          <w:tab w:val="left" w:pos="720"/>
          <w:tab w:val="left" w:pos="1440"/>
          <w:tab w:val="right" w:pos="9360"/>
        </w:tabs>
        <w:rPr>
          <w:rFonts w:ascii="MetaSerifOT-Book" w:hAnsi="MetaSerifOT-Book" w:cs="MetaSerifOT-Book"/>
          <w:sz w:val="19"/>
          <w:szCs w:val="19"/>
        </w:rPr>
      </w:pPr>
      <w:r w:rsidRPr="001C1F53">
        <w:rPr>
          <w:rFonts w:ascii="MetaSerifOT-Bold" w:hAnsi="MetaSerifOT-Bold" w:cs="MetaSerifOT-Bold"/>
          <w:sz w:val="28"/>
          <w:szCs w:val="28"/>
        </w:rPr>
        <w:lastRenderedPageBreak/>
        <w:t>T</w:t>
      </w:r>
      <w:r>
        <w:rPr>
          <w:rFonts w:ascii="MetaSerifOT-Book" w:hAnsi="MetaSerifOT-Book" w:cs="MetaSerifOT-Book"/>
          <w:sz w:val="19"/>
          <w:szCs w:val="19"/>
        </w:rPr>
        <w:t>he 61 men of the Seminary Chorus and their director are honored by your presence and pray the message proclaimed in this concert will strengthen your faith and touch your heart.</w:t>
      </w:r>
    </w:p>
    <w:p w:rsidR="00AE6524" w:rsidRDefault="00AE6524" w:rsidP="005E26E2">
      <w:pPr>
        <w:tabs>
          <w:tab w:val="left" w:pos="720"/>
          <w:tab w:val="left" w:pos="1440"/>
          <w:tab w:val="right" w:pos="9360"/>
        </w:tabs>
        <w:rPr>
          <w:rFonts w:ascii="MetaSerifOT-Book" w:hAnsi="MetaSerifOT-Book" w:cs="MetaSerifOT-Book"/>
          <w:sz w:val="19"/>
          <w:szCs w:val="19"/>
        </w:rPr>
      </w:pPr>
    </w:p>
    <w:p w:rsidR="00AE6524" w:rsidRDefault="00AE6524" w:rsidP="005E26E2">
      <w:pPr>
        <w:tabs>
          <w:tab w:val="left" w:pos="720"/>
          <w:tab w:val="left" w:pos="1440"/>
          <w:tab w:val="right" w:pos="9360"/>
        </w:tabs>
        <w:rPr>
          <w:rFonts w:ascii="MetaSerifOT-Book" w:hAnsi="MetaSerifOT-Book" w:cs="MetaSerifOT-Book"/>
          <w:sz w:val="19"/>
          <w:szCs w:val="19"/>
        </w:rPr>
      </w:pPr>
      <w:r w:rsidRPr="00123EFB">
        <w:rPr>
          <w:rFonts w:ascii="MetaSerifOT-Book" w:hAnsi="MetaSerifOT-Book" w:cs="MetaSerifOT-Book"/>
          <w:sz w:val="19"/>
          <w:szCs w:val="19"/>
        </w:rPr>
        <w:t>Over the span of its 88-year history, students who participated in the Seminary Chorus have sung a wide variety of “psalms, hymns</w:t>
      </w:r>
      <w:r w:rsidR="00DF02A3">
        <w:rPr>
          <w:rFonts w:ascii="MetaSerifOT-Book" w:hAnsi="MetaSerifOT-Book" w:cs="MetaSerifOT-Book"/>
          <w:sz w:val="19"/>
          <w:szCs w:val="19"/>
        </w:rPr>
        <w:t>,</w:t>
      </w:r>
      <w:r w:rsidRPr="00123EFB">
        <w:rPr>
          <w:rFonts w:ascii="MetaSerifOT-Book" w:hAnsi="MetaSerifOT-Book" w:cs="MetaSerifOT-Book"/>
          <w:sz w:val="19"/>
          <w:szCs w:val="19"/>
        </w:rPr>
        <w:t xml:space="preserve"> and songs of the Spirit” at their concerts. Obviously, settings of psalms and biblical canticles appear often on programs. Anthems composed by English and Russian composers dominate the traditional male chorus repertoire, and the chorus has performed many of them. American folk songs add interest for students and audiences, as does world music from places like Nigeria and Mexico. The good news about Jesus has</w:t>
      </w:r>
      <w:r>
        <w:rPr>
          <w:rFonts w:ascii="MetaSerifOT-Book" w:hAnsi="MetaSerifOT-Book" w:cs="MetaSerifOT-Book"/>
          <w:sz w:val="19"/>
          <w:szCs w:val="19"/>
        </w:rPr>
        <w:t xml:space="preserve"> a long history and a wide reach</w:t>
      </w:r>
      <w:r w:rsidRPr="00123EFB">
        <w:rPr>
          <w:rFonts w:ascii="MetaSerifOT-Book" w:hAnsi="MetaSerifOT-Book" w:cs="MetaSerifOT-Book"/>
          <w:sz w:val="19"/>
          <w:szCs w:val="19"/>
        </w:rPr>
        <w:t>, and Christians ac</w:t>
      </w:r>
      <w:r w:rsidR="00946BC0">
        <w:rPr>
          <w:rFonts w:ascii="MetaSerifOT-Book" w:hAnsi="MetaSerifOT-Book" w:cs="MetaSerifOT-Book"/>
          <w:sz w:val="19"/>
          <w:szCs w:val="19"/>
        </w:rPr>
        <w:t>ross the centuries and the globe</w:t>
      </w:r>
      <w:r w:rsidRPr="00123EFB">
        <w:rPr>
          <w:rFonts w:ascii="MetaSerifOT-Book" w:hAnsi="MetaSerifOT-Book" w:cs="MetaSerifOT-Book"/>
          <w:sz w:val="19"/>
          <w:szCs w:val="19"/>
        </w:rPr>
        <w:t xml:space="preserve"> have c</w:t>
      </w:r>
      <w:r w:rsidR="00946BC0">
        <w:rPr>
          <w:rFonts w:ascii="MetaSerifOT-Book" w:hAnsi="MetaSerifOT-Book" w:cs="MetaSerifOT-Book"/>
          <w:sz w:val="19"/>
          <w:szCs w:val="19"/>
        </w:rPr>
        <w:t xml:space="preserve">reated music for </w:t>
      </w:r>
      <w:r>
        <w:rPr>
          <w:rFonts w:ascii="MetaSerifOT-Book" w:hAnsi="MetaSerifOT-Book" w:cs="MetaSerifOT-Book"/>
          <w:sz w:val="19"/>
          <w:szCs w:val="19"/>
        </w:rPr>
        <w:t xml:space="preserve">the choir </w:t>
      </w:r>
      <w:r w:rsidR="00946BC0">
        <w:rPr>
          <w:rFonts w:ascii="MetaSerifOT-Book" w:hAnsi="MetaSerifOT-Book" w:cs="MetaSerifOT-Book"/>
          <w:sz w:val="19"/>
          <w:szCs w:val="19"/>
        </w:rPr>
        <w:t xml:space="preserve">to </w:t>
      </w:r>
      <w:r w:rsidRPr="00123EFB">
        <w:rPr>
          <w:rFonts w:ascii="MetaSerifOT-Book" w:hAnsi="MetaSerifOT-Book" w:cs="MetaSerifOT-Book"/>
          <w:sz w:val="19"/>
          <w:szCs w:val="19"/>
        </w:rPr>
        <w:t>sing.</w:t>
      </w:r>
    </w:p>
    <w:p w:rsidR="00AE6524" w:rsidRDefault="00AE6524" w:rsidP="005E26E2">
      <w:pPr>
        <w:tabs>
          <w:tab w:val="left" w:pos="720"/>
          <w:tab w:val="left" w:pos="1440"/>
          <w:tab w:val="right" w:pos="9360"/>
        </w:tabs>
        <w:rPr>
          <w:rFonts w:ascii="MetaSerifOT-Book" w:hAnsi="MetaSerifOT-Book" w:cs="MetaSerifOT-Book"/>
          <w:sz w:val="19"/>
          <w:szCs w:val="19"/>
        </w:rPr>
      </w:pPr>
      <w:r>
        <w:rPr>
          <w:rFonts w:ascii="MetaSerifOT-Book" w:hAnsi="MetaSerifOT-Book" w:cs="MetaSerifOT-Book"/>
          <w:noProof/>
          <w:sz w:val="19"/>
          <w:szCs w:val="19"/>
        </w:rPr>
        <w:drawing>
          <wp:anchor distT="0" distB="0" distL="114300" distR="114300" simplePos="0" relativeHeight="251659264" behindDoc="1" locked="0" layoutInCell="1" allowOverlap="1" wp14:anchorId="08C7C2A4" wp14:editId="7282BA62">
            <wp:simplePos x="0" y="0"/>
            <wp:positionH relativeFrom="column">
              <wp:posOffset>0</wp:posOffset>
            </wp:positionH>
            <wp:positionV relativeFrom="paragraph">
              <wp:posOffset>152400</wp:posOffset>
            </wp:positionV>
            <wp:extent cx="1405890" cy="1339850"/>
            <wp:effectExtent l="0" t="0" r="3810" b="0"/>
            <wp:wrapTight wrapText="bothSides">
              <wp:wrapPolygon edited="0">
                <wp:start x="0" y="0"/>
                <wp:lineTo x="0" y="21191"/>
                <wp:lineTo x="21366" y="21191"/>
                <wp:lineTo x="213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09B.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5890" cy="1339850"/>
                    </a:xfrm>
                    <a:prstGeom prst="rect">
                      <a:avLst/>
                    </a:prstGeom>
                  </pic:spPr>
                </pic:pic>
              </a:graphicData>
            </a:graphic>
            <wp14:sizeRelH relativeFrom="margin">
              <wp14:pctWidth>0</wp14:pctWidth>
            </wp14:sizeRelH>
            <wp14:sizeRelV relativeFrom="margin">
              <wp14:pctHeight>0</wp14:pctHeight>
            </wp14:sizeRelV>
          </wp:anchor>
        </w:drawing>
      </w:r>
    </w:p>
    <w:p w:rsidR="00AE6524" w:rsidRDefault="00AE6524" w:rsidP="005E26E2">
      <w:pPr>
        <w:tabs>
          <w:tab w:val="left" w:pos="-720"/>
          <w:tab w:val="left" w:pos="0"/>
          <w:tab w:val="left" w:pos="720"/>
          <w:tab w:val="left" w:pos="1440"/>
          <w:tab w:val="right" w:pos="9360"/>
        </w:tabs>
        <w:suppressAutoHyphens/>
        <w:rPr>
          <w:rFonts w:ascii="MetaSerifOT-Book" w:hAnsi="MetaSerifOT-Book" w:cs="MetaSerifOT-Book"/>
          <w:spacing w:val="-3"/>
          <w:sz w:val="19"/>
          <w:szCs w:val="19"/>
        </w:rPr>
      </w:pPr>
      <w:r w:rsidRPr="00123EFB">
        <w:rPr>
          <w:rFonts w:ascii="MetaSerifOT-Book" w:hAnsi="MetaSerifOT-Book" w:cs="MetaSerifOT-Book"/>
          <w:sz w:val="19"/>
          <w:szCs w:val="19"/>
        </w:rPr>
        <w:t>Invariably, however, the Seminary Chorus and its six directors returned to the hymn. St. Augustine called the hymn “Praise to God with music</w:t>
      </w:r>
      <w:r w:rsidR="000C5667">
        <w:rPr>
          <w:rFonts w:ascii="MetaSerifOT-Book" w:hAnsi="MetaSerifOT-Book" w:cs="MetaSerifOT-Book"/>
          <w:sz w:val="19"/>
          <w:szCs w:val="19"/>
        </w:rPr>
        <w:t>,</w:t>
      </w:r>
      <w:r w:rsidRPr="00123EFB">
        <w:rPr>
          <w:rFonts w:ascii="MetaSerifOT-Book" w:hAnsi="MetaSerifOT-Book" w:cs="MetaSerifOT-Book"/>
          <w:sz w:val="19"/>
          <w:szCs w:val="19"/>
        </w:rPr>
        <w:t xml:space="preserve">” but we can be more focused than that. Specifically, the hymn is “the song of the congregation.” With its rhyming texts and metered tunes, hymns are songs that many worshipers can sing together. </w:t>
      </w:r>
      <w:r>
        <w:rPr>
          <w:rFonts w:ascii="MetaSerifOT-Book" w:hAnsi="MetaSerifOT-Book" w:cs="MetaSerifOT-Book"/>
          <w:sz w:val="19"/>
          <w:szCs w:val="19"/>
        </w:rPr>
        <w:t>But the hymn is more than a group sing</w:t>
      </w:r>
      <w:r w:rsidRPr="00123EFB">
        <w:rPr>
          <w:rFonts w:ascii="MetaSerifOT-Book" w:hAnsi="MetaSerifOT-Book" w:cs="MetaSerifOT-Book"/>
          <w:sz w:val="19"/>
          <w:szCs w:val="19"/>
        </w:rPr>
        <w:t>. Long ago Prof. Bruce Backer wrote: “</w:t>
      </w:r>
      <w:r w:rsidRPr="00123EFB">
        <w:rPr>
          <w:rFonts w:ascii="MetaSerifOT-Book" w:hAnsi="MetaSerifOT-Book" w:cs="MetaSerifOT-Book"/>
          <w:spacing w:val="-3"/>
          <w:sz w:val="19"/>
          <w:szCs w:val="19"/>
        </w:rPr>
        <w:t>Hymns are a response to God. We sing our hymns to God who has rescued us. As we praise and thank him, we repeat the great things he has done for us. Hymns enable the believer to exercise his ministry. In hymns the universal priesthood is in action. As the believer addresses God, he lays the Word of God close to the heart of his brother</w:t>
      </w:r>
      <w:r>
        <w:rPr>
          <w:rFonts w:ascii="MetaSerifOT-Book" w:hAnsi="MetaSerifOT-Book" w:cs="MetaSerifOT-Book"/>
          <w:spacing w:val="-3"/>
          <w:sz w:val="19"/>
          <w:szCs w:val="19"/>
        </w:rPr>
        <w:t>s and sisters</w:t>
      </w:r>
      <w:r w:rsidRPr="00123EFB">
        <w:rPr>
          <w:rFonts w:ascii="MetaSerifOT-Book" w:hAnsi="MetaSerifOT-Book" w:cs="MetaSerifOT-Book"/>
          <w:spacing w:val="-3"/>
          <w:sz w:val="19"/>
          <w:szCs w:val="19"/>
        </w:rPr>
        <w:t xml:space="preserve"> by singing of the great things God has done</w:t>
      </w:r>
      <w:r>
        <w:rPr>
          <w:rFonts w:ascii="MetaSerifOT-Book" w:hAnsi="MetaSerifOT-Book" w:cs="MetaSerifOT-Book"/>
          <w:spacing w:val="-3"/>
          <w:sz w:val="19"/>
          <w:szCs w:val="19"/>
        </w:rPr>
        <w:t>”</w:t>
      </w:r>
      <w:r w:rsidRPr="00123EFB">
        <w:rPr>
          <w:rFonts w:ascii="MetaSerifOT-Book" w:hAnsi="MetaSerifOT-Book" w:cs="MetaSerifOT-Book"/>
          <w:spacing w:val="-3"/>
          <w:sz w:val="19"/>
          <w:szCs w:val="19"/>
        </w:rPr>
        <w:t xml:space="preserve"> (Bruce Backer in </w:t>
      </w:r>
      <w:r w:rsidRPr="005B123F">
        <w:rPr>
          <w:rFonts w:ascii="MetaSerifOT-BookItalic" w:hAnsi="MetaSerifOT-BookItalic" w:cs="MetaSerifOT-BookItalic"/>
          <w:spacing w:val="-3"/>
          <w:sz w:val="19"/>
          <w:szCs w:val="19"/>
        </w:rPr>
        <w:t>Lutheran Worship</w:t>
      </w:r>
      <w:r w:rsidRPr="00123EFB">
        <w:rPr>
          <w:rFonts w:ascii="MetaSerifOT-Book" w:hAnsi="MetaSerifOT-Book" w:cs="MetaSerifOT-Book"/>
          <w:spacing w:val="-3"/>
          <w:sz w:val="19"/>
          <w:szCs w:val="19"/>
        </w:rPr>
        <w:t>).</w:t>
      </w:r>
      <w:r>
        <w:rPr>
          <w:rFonts w:ascii="MetaSerifOT-Book" w:hAnsi="MetaSerifOT-Book" w:cs="MetaSerifOT-Book"/>
          <w:spacing w:val="-3"/>
          <w:sz w:val="19"/>
          <w:szCs w:val="19"/>
        </w:rPr>
        <w:t xml:space="preserve"> We think of hymns, therefore, as the congregation’s song of praise and proclamation.</w:t>
      </w:r>
    </w:p>
    <w:p w:rsidR="00AE6524" w:rsidRDefault="00AE6524" w:rsidP="005E26E2">
      <w:pPr>
        <w:tabs>
          <w:tab w:val="left" w:pos="-720"/>
          <w:tab w:val="left" w:pos="0"/>
          <w:tab w:val="left" w:pos="720"/>
          <w:tab w:val="left" w:pos="1440"/>
          <w:tab w:val="right" w:pos="9360"/>
        </w:tabs>
        <w:suppressAutoHyphens/>
        <w:rPr>
          <w:rFonts w:ascii="MetaSerifOT-Book" w:hAnsi="MetaSerifOT-Book" w:cs="MetaSerifOT-Book"/>
          <w:spacing w:val="-3"/>
          <w:sz w:val="19"/>
          <w:szCs w:val="19"/>
        </w:rPr>
      </w:pPr>
    </w:p>
    <w:p w:rsidR="00AE6524" w:rsidRDefault="00AE6524" w:rsidP="005E26E2">
      <w:pPr>
        <w:tabs>
          <w:tab w:val="left" w:pos="-720"/>
          <w:tab w:val="left" w:pos="0"/>
          <w:tab w:val="left" w:pos="720"/>
          <w:tab w:val="left" w:pos="1440"/>
          <w:tab w:val="right" w:pos="9360"/>
        </w:tabs>
        <w:suppressAutoHyphens/>
        <w:rPr>
          <w:rFonts w:ascii="MetaSerifOT-Book" w:hAnsi="MetaSerifOT-Book" w:cs="MetaSerifOT-Book"/>
          <w:spacing w:val="-3"/>
          <w:sz w:val="19"/>
          <w:szCs w:val="19"/>
        </w:rPr>
      </w:pPr>
      <w:r>
        <w:rPr>
          <w:rFonts w:ascii="MetaSerifOT-Book" w:hAnsi="MetaSerifOT-Book" w:cs="MetaSerifOT-Book"/>
          <w:spacing w:val="-3"/>
          <w:sz w:val="19"/>
          <w:szCs w:val="19"/>
        </w:rPr>
        <w:t xml:space="preserve">The </w:t>
      </w:r>
      <w:r w:rsidRPr="005B123F">
        <w:rPr>
          <w:rFonts w:ascii="MetaSerifOT-BookItalic" w:hAnsi="MetaSerifOT-BookItalic" w:cs="MetaSerifOT-BookItalic"/>
          <w:spacing w:val="-3"/>
          <w:sz w:val="19"/>
          <w:szCs w:val="19"/>
        </w:rPr>
        <w:t>Oxford Dictionary of Music</w:t>
      </w:r>
      <w:r>
        <w:rPr>
          <w:rFonts w:ascii="MetaSerifOT-Book" w:hAnsi="MetaSerifOT-Book" w:cs="MetaSerifOT-Book"/>
          <w:spacing w:val="-3"/>
          <w:sz w:val="19"/>
          <w:szCs w:val="19"/>
        </w:rPr>
        <w:t xml:space="preserve"> contends that Martin Luther is “literally the father of the congregat</w:t>
      </w:r>
      <w:r w:rsidR="00946BC0">
        <w:rPr>
          <w:rFonts w:ascii="MetaSerifOT-Book" w:hAnsi="MetaSerifOT-Book" w:cs="MetaSerifOT-Book"/>
          <w:spacing w:val="-3"/>
          <w:sz w:val="19"/>
          <w:szCs w:val="19"/>
        </w:rPr>
        <w:t xml:space="preserve">ional </w:t>
      </w:r>
      <w:r w:rsidR="00946BC0">
        <w:rPr>
          <w:rFonts w:ascii="MetaSerifOT-Book" w:hAnsi="MetaSerifOT-Book" w:cs="MetaSerifOT-Book"/>
          <w:spacing w:val="-3"/>
          <w:sz w:val="19"/>
          <w:szCs w:val="19"/>
        </w:rPr>
        <w:lastRenderedPageBreak/>
        <w:t xml:space="preserve">song.” </w:t>
      </w:r>
      <w:r>
        <w:rPr>
          <w:rFonts w:ascii="MetaSerifOT-Book" w:hAnsi="MetaSerifOT-Book" w:cs="MetaSerifOT-Book"/>
          <w:spacing w:val="-3"/>
          <w:sz w:val="19"/>
          <w:szCs w:val="19"/>
        </w:rPr>
        <w:t>Because of his training and in his own experience, Luther understood the power of the sung Word. He set his own hand to editing and writing hymns, both texts and tunes, and inspired others to do the same. Over the 250 years that followed Luther’s death, hundreds of poets and composers contributed to the Reformation legacy. Written by Lutherans and sung by Lutherans, this set of hymns has come to be known as the Lutheran chorale</w:t>
      </w:r>
      <w:r w:rsidR="00946BC0">
        <w:rPr>
          <w:rFonts w:ascii="MetaSerifOT-Book" w:hAnsi="MetaSerifOT-Book" w:cs="MetaSerifOT-Book"/>
          <w:spacing w:val="-3"/>
          <w:sz w:val="19"/>
          <w:szCs w:val="19"/>
        </w:rPr>
        <w:t>,</w:t>
      </w:r>
      <w:r>
        <w:rPr>
          <w:rFonts w:ascii="MetaSerifOT-Book" w:hAnsi="MetaSerifOT-Book" w:cs="MetaSerifOT-Book"/>
          <w:spacing w:val="-3"/>
          <w:sz w:val="19"/>
          <w:szCs w:val="19"/>
        </w:rPr>
        <w:t xml:space="preserve"> the hymn of the Evangelical Lutheran Church. These hymns, as well as hymns that emulate them, form the core of </w:t>
      </w:r>
      <w:r w:rsidR="0014651B">
        <w:rPr>
          <w:rFonts w:ascii="MetaSerifOT-Book" w:hAnsi="MetaSerifOT-Book" w:cs="MetaSerifOT-Book"/>
          <w:spacing w:val="-3"/>
          <w:sz w:val="19"/>
          <w:szCs w:val="19"/>
        </w:rPr>
        <w:t>Lutheran hymnals still today.</w:t>
      </w:r>
    </w:p>
    <w:p w:rsidR="00AE6524" w:rsidRDefault="00AE6524" w:rsidP="005E26E2">
      <w:pPr>
        <w:tabs>
          <w:tab w:val="left" w:pos="-720"/>
          <w:tab w:val="left" w:pos="0"/>
          <w:tab w:val="left" w:pos="720"/>
          <w:tab w:val="left" w:pos="1440"/>
          <w:tab w:val="right" w:pos="9360"/>
        </w:tabs>
        <w:suppressAutoHyphens/>
        <w:rPr>
          <w:rFonts w:ascii="MetaSerifOT-Book" w:hAnsi="MetaSerifOT-Book" w:cs="MetaSerifOT-Book"/>
          <w:spacing w:val="-3"/>
          <w:sz w:val="19"/>
          <w:szCs w:val="19"/>
        </w:rPr>
      </w:pPr>
    </w:p>
    <w:p w:rsidR="00AE6524" w:rsidRDefault="00AE6524" w:rsidP="005E26E2">
      <w:pPr>
        <w:tabs>
          <w:tab w:val="left" w:pos="-720"/>
          <w:tab w:val="left" w:pos="0"/>
          <w:tab w:val="left" w:pos="720"/>
          <w:tab w:val="left" w:pos="1440"/>
          <w:tab w:val="right" w:pos="9360"/>
        </w:tabs>
        <w:suppressAutoHyphens/>
        <w:rPr>
          <w:rFonts w:ascii="MetaSerifOT-Book" w:hAnsi="MetaSerifOT-Book" w:cs="MetaSerifOT-Book"/>
          <w:spacing w:val="-3"/>
          <w:sz w:val="19"/>
          <w:szCs w:val="19"/>
        </w:rPr>
      </w:pPr>
      <w:r>
        <w:rPr>
          <w:rFonts w:ascii="MetaSerifOT-Book" w:hAnsi="MetaSerifOT-Book" w:cs="MetaSerifOT-Book"/>
          <w:spacing w:val="-3"/>
          <w:sz w:val="19"/>
          <w:szCs w:val="19"/>
        </w:rPr>
        <w:t>The order of service that Luther knew didn’t provide a place for the congregational hymn. As he revised the medieval mass</w:t>
      </w:r>
      <w:r w:rsidR="00946BC0">
        <w:rPr>
          <w:rFonts w:ascii="MetaSerifOT-Book" w:hAnsi="MetaSerifOT-Book" w:cs="MetaSerifOT-Book"/>
          <w:spacing w:val="-3"/>
          <w:sz w:val="19"/>
          <w:szCs w:val="19"/>
        </w:rPr>
        <w:t>,</w:t>
      </w:r>
      <w:r>
        <w:rPr>
          <w:rFonts w:ascii="MetaSerifOT-Book" w:hAnsi="MetaSerifOT-Book" w:cs="MetaSerifOT-Book"/>
          <w:spacing w:val="-3"/>
          <w:sz w:val="19"/>
          <w:szCs w:val="19"/>
        </w:rPr>
        <w:t xml:space="preserve"> Luther replaced the historic graduals (psalms chanted between the Epistle and Gospel) with a hymn for the congregation. Eventually, other hymns were added to the service, but this hymn became the main hymn, the </w:t>
      </w:r>
      <w:r w:rsidRPr="0003644C">
        <w:rPr>
          <w:rFonts w:ascii="MetaSerifOT-BookItalic" w:hAnsi="MetaSerifOT-BookItalic" w:cs="MetaSerifOT-BookItalic"/>
          <w:spacing w:val="-3"/>
          <w:sz w:val="19"/>
          <w:szCs w:val="19"/>
        </w:rPr>
        <w:t>Hauptlied</w:t>
      </w:r>
      <w:r>
        <w:rPr>
          <w:rFonts w:ascii="MetaSerifOT-Book" w:hAnsi="MetaSerifOT-Book" w:cs="MetaSerifOT-Book"/>
          <w:spacing w:val="-3"/>
          <w:sz w:val="19"/>
          <w:szCs w:val="19"/>
        </w:rPr>
        <w:t>, or what we call the Hymn of the Day. As time passed</w:t>
      </w:r>
      <w:r w:rsidR="000C5667">
        <w:rPr>
          <w:rFonts w:ascii="MetaSerifOT-Book" w:hAnsi="MetaSerifOT-Book" w:cs="MetaSerifOT-Book"/>
          <w:spacing w:val="-3"/>
          <w:sz w:val="19"/>
          <w:szCs w:val="19"/>
        </w:rPr>
        <w:t>,</w:t>
      </w:r>
      <w:r>
        <w:rPr>
          <w:rFonts w:ascii="MetaSerifOT-Book" w:hAnsi="MetaSerifOT-Book" w:cs="MetaSerifOT-Book"/>
          <w:spacing w:val="-3"/>
          <w:sz w:val="19"/>
          <w:szCs w:val="19"/>
        </w:rPr>
        <w:t xml:space="preserve"> hymns were assigned to certain days to match the focus of the appointed Gospel. This sturdy Lutheran practice, lost for several centuries, has made a comeback in Lutheran orders of service and has become a regular part of our worship.</w:t>
      </w:r>
    </w:p>
    <w:p w:rsidR="00AE6524" w:rsidRDefault="00AE6524" w:rsidP="005E26E2">
      <w:pPr>
        <w:tabs>
          <w:tab w:val="left" w:pos="-720"/>
          <w:tab w:val="left" w:pos="0"/>
          <w:tab w:val="left" w:pos="720"/>
          <w:tab w:val="left" w:pos="1440"/>
          <w:tab w:val="right" w:pos="9360"/>
        </w:tabs>
        <w:suppressAutoHyphens/>
        <w:rPr>
          <w:rFonts w:ascii="MetaSerifOT-Book" w:hAnsi="MetaSerifOT-Book" w:cs="MetaSerifOT-Book"/>
          <w:spacing w:val="-3"/>
          <w:sz w:val="19"/>
          <w:szCs w:val="19"/>
        </w:rPr>
      </w:pPr>
    </w:p>
    <w:p w:rsidR="00AE6524" w:rsidRDefault="00AE6524" w:rsidP="005E26E2">
      <w:pPr>
        <w:tabs>
          <w:tab w:val="left" w:pos="-720"/>
          <w:tab w:val="left" w:pos="0"/>
          <w:tab w:val="left" w:pos="720"/>
          <w:tab w:val="left" w:pos="1440"/>
          <w:tab w:val="right" w:pos="9360"/>
        </w:tabs>
        <w:suppressAutoHyphens/>
        <w:rPr>
          <w:rFonts w:ascii="MetaSerifOT-Book" w:hAnsi="MetaSerifOT-Book" w:cs="MetaSerifOT-Book"/>
          <w:spacing w:val="-3"/>
          <w:sz w:val="19"/>
          <w:szCs w:val="19"/>
        </w:rPr>
      </w:pPr>
      <w:r>
        <w:rPr>
          <w:rFonts w:ascii="MetaSerifOT-Book" w:hAnsi="MetaSerifOT-Book" w:cs="MetaSerifOT-Book"/>
          <w:spacing w:val="-3"/>
          <w:sz w:val="19"/>
          <w:szCs w:val="19"/>
        </w:rPr>
        <w:t xml:space="preserve">With only one exception, the </w:t>
      </w:r>
      <w:r w:rsidR="00946BC0">
        <w:rPr>
          <w:rFonts w:ascii="MetaSerifOT-Book" w:hAnsi="MetaSerifOT-Book" w:cs="MetaSerifOT-Book"/>
          <w:spacing w:val="-3"/>
          <w:sz w:val="19"/>
          <w:szCs w:val="19"/>
        </w:rPr>
        <w:t xml:space="preserve">music presented </w:t>
      </w:r>
      <w:r>
        <w:rPr>
          <w:rFonts w:ascii="MetaSerifOT-Book" w:hAnsi="MetaSerifOT-Book" w:cs="MetaSerifOT-Book"/>
          <w:spacing w:val="-3"/>
          <w:sz w:val="19"/>
          <w:szCs w:val="19"/>
        </w:rPr>
        <w:t>today co</w:t>
      </w:r>
      <w:r w:rsidR="00946BC0">
        <w:rPr>
          <w:rFonts w:ascii="MetaSerifOT-Book" w:hAnsi="MetaSerifOT-Book" w:cs="MetaSerifOT-Book"/>
          <w:spacing w:val="-3"/>
          <w:sz w:val="19"/>
          <w:szCs w:val="19"/>
        </w:rPr>
        <w:t xml:space="preserve">mes from that corpus called the Lutheran chorale. </w:t>
      </w:r>
      <w:r>
        <w:rPr>
          <w:rFonts w:ascii="MetaSerifOT-Book" w:hAnsi="MetaSerifOT-Book" w:cs="MetaSerifOT-Book"/>
          <w:spacing w:val="-3"/>
          <w:sz w:val="19"/>
          <w:szCs w:val="19"/>
        </w:rPr>
        <w:t>These hymns take us back to our heritage, but they also demonstrate that these great hymns have never been used in only one form. The Lutheran chorale is at home in Bach’s Cantata 14</w:t>
      </w:r>
      <w:r w:rsidR="00946BC0">
        <w:rPr>
          <w:rFonts w:ascii="MetaSerifOT-Book" w:hAnsi="MetaSerifOT-Book" w:cs="MetaSerifOT-Book"/>
          <w:spacing w:val="-3"/>
          <w:sz w:val="19"/>
          <w:szCs w:val="19"/>
        </w:rPr>
        <w:t>0, but it is also comfortable with</w:t>
      </w:r>
      <w:r>
        <w:rPr>
          <w:rFonts w:ascii="MetaSerifOT-Book" w:hAnsi="MetaSerifOT-Book" w:cs="MetaSerifOT-Book"/>
          <w:spacing w:val="-3"/>
          <w:sz w:val="19"/>
          <w:szCs w:val="19"/>
        </w:rPr>
        <w:t xml:space="preserve"> Koiné.</w:t>
      </w:r>
    </w:p>
    <w:p w:rsidR="00AE6524" w:rsidRDefault="00AE6524" w:rsidP="005E26E2">
      <w:pPr>
        <w:tabs>
          <w:tab w:val="left" w:pos="-720"/>
          <w:tab w:val="left" w:pos="0"/>
          <w:tab w:val="left" w:pos="720"/>
          <w:tab w:val="left" w:pos="1440"/>
          <w:tab w:val="right" w:pos="9360"/>
        </w:tabs>
        <w:suppressAutoHyphens/>
        <w:rPr>
          <w:rFonts w:ascii="MetaSerifOT-Book" w:hAnsi="MetaSerifOT-Book" w:cs="MetaSerifOT-Book"/>
          <w:spacing w:val="-3"/>
          <w:sz w:val="19"/>
          <w:szCs w:val="19"/>
        </w:rPr>
      </w:pPr>
    </w:p>
    <w:p w:rsidR="00AE6524" w:rsidRDefault="00AE6524" w:rsidP="005E26E2">
      <w:pPr>
        <w:tabs>
          <w:tab w:val="left" w:pos="-720"/>
          <w:tab w:val="left" w:pos="0"/>
          <w:tab w:val="left" w:pos="720"/>
          <w:tab w:val="left" w:pos="1440"/>
          <w:tab w:val="right" w:pos="9360"/>
        </w:tabs>
        <w:suppressAutoHyphens/>
        <w:rPr>
          <w:rFonts w:ascii="MetaSerifOT-Book" w:hAnsi="MetaSerifOT-Book" w:cs="MetaSerifOT-Book"/>
          <w:spacing w:val="-3"/>
          <w:sz w:val="19"/>
          <w:szCs w:val="19"/>
        </w:rPr>
      </w:pPr>
      <w:r>
        <w:rPr>
          <w:rFonts w:ascii="MetaSerifOT-Book" w:hAnsi="MetaSerifOT-Book" w:cs="MetaSerifOT-Book"/>
          <w:spacing w:val="-3"/>
          <w:sz w:val="19"/>
          <w:szCs w:val="19"/>
        </w:rPr>
        <w:t>Leaning on the experience of the past, the Church moves confidently into the future. Thi</w:t>
      </w:r>
      <w:r w:rsidR="00946BC0">
        <w:rPr>
          <w:rFonts w:ascii="MetaSerifOT-Book" w:hAnsi="MetaSerifOT-Book" w:cs="MetaSerifOT-Book"/>
          <w:spacing w:val="-3"/>
          <w:sz w:val="19"/>
          <w:szCs w:val="19"/>
        </w:rPr>
        <w:t xml:space="preserve">s is the practical motto </w:t>
      </w:r>
      <w:r>
        <w:rPr>
          <w:rFonts w:ascii="MetaSerifOT-Book" w:hAnsi="MetaSerifOT-Book" w:cs="MetaSerifOT-Book"/>
          <w:spacing w:val="-3"/>
          <w:sz w:val="19"/>
          <w:szCs w:val="19"/>
        </w:rPr>
        <w:t>of the Seminary Chorus, not just at this concert but throughout its history. We treasure the great confessional hymns of the Lutheran Church and strive to present them to the best of our ability in new and vigorous ways. As we do, our musical efforts become paradigms for pastoral ministry.</w:t>
      </w:r>
    </w:p>
    <w:p w:rsidR="00AE6524" w:rsidRDefault="00AE6524" w:rsidP="005E26E2">
      <w:pPr>
        <w:tabs>
          <w:tab w:val="left" w:pos="-720"/>
          <w:tab w:val="left" w:pos="0"/>
          <w:tab w:val="left" w:pos="720"/>
          <w:tab w:val="left" w:pos="1440"/>
          <w:tab w:val="right" w:pos="9360"/>
        </w:tabs>
        <w:suppressAutoHyphens/>
        <w:rPr>
          <w:rFonts w:ascii="MetaSerifOT-Book" w:hAnsi="MetaSerifOT-Book" w:cs="MetaSerifOT-Book"/>
          <w:spacing w:val="-3"/>
          <w:sz w:val="19"/>
          <w:szCs w:val="19"/>
        </w:rPr>
      </w:pPr>
    </w:p>
    <w:p w:rsidR="00AE6524" w:rsidRDefault="0010227F" w:rsidP="005E26E2">
      <w:pPr>
        <w:tabs>
          <w:tab w:val="left" w:pos="-720"/>
          <w:tab w:val="left" w:pos="0"/>
          <w:tab w:val="left" w:pos="720"/>
          <w:tab w:val="left" w:pos="1440"/>
          <w:tab w:val="right" w:pos="9360"/>
        </w:tabs>
        <w:suppressAutoHyphens/>
        <w:rPr>
          <w:rFonts w:ascii="MetaSerifOT-Book" w:hAnsi="MetaSerifOT-Book" w:cs="MetaSerifOT-Book"/>
          <w:spacing w:val="-3"/>
          <w:sz w:val="19"/>
          <w:szCs w:val="19"/>
        </w:rPr>
      </w:pPr>
      <w:r>
        <w:rPr>
          <w:rFonts w:ascii="MetaSerifOT-Book" w:hAnsi="MetaSerifOT-Book" w:cs="MetaSerifOT-Book"/>
          <w:spacing w:val="-3"/>
          <w:sz w:val="19"/>
          <w:szCs w:val="19"/>
        </w:rPr>
        <w:t xml:space="preserve">May the Lord Jesus </w:t>
      </w:r>
      <w:r w:rsidR="00AE6524">
        <w:rPr>
          <w:rFonts w:ascii="MetaSerifOT-Book" w:hAnsi="MetaSerifOT-Book" w:cs="MetaSerifOT-Book"/>
          <w:spacing w:val="-3"/>
          <w:sz w:val="19"/>
          <w:szCs w:val="19"/>
        </w:rPr>
        <w:t>bless the Seminary Chorus.</w:t>
      </w:r>
    </w:p>
    <w:p w:rsidR="00AE6524" w:rsidRDefault="00AE6524" w:rsidP="005E26E2">
      <w:pPr>
        <w:tabs>
          <w:tab w:val="left" w:pos="-720"/>
          <w:tab w:val="left" w:pos="0"/>
          <w:tab w:val="left" w:pos="720"/>
          <w:tab w:val="left" w:pos="1440"/>
          <w:tab w:val="right" w:pos="9360"/>
        </w:tabs>
        <w:suppressAutoHyphens/>
        <w:rPr>
          <w:rFonts w:ascii="MetaSerifOT-Book" w:hAnsi="MetaSerifOT-Book" w:cs="MetaSerifOT-Book"/>
          <w:spacing w:val="-3"/>
          <w:sz w:val="19"/>
          <w:szCs w:val="19"/>
        </w:rPr>
      </w:pPr>
    </w:p>
    <w:p w:rsidR="00AE6524" w:rsidRPr="005B123F" w:rsidRDefault="00AE6524" w:rsidP="005E26E2">
      <w:pPr>
        <w:tabs>
          <w:tab w:val="left" w:pos="-720"/>
          <w:tab w:val="left" w:pos="0"/>
          <w:tab w:val="left" w:pos="720"/>
          <w:tab w:val="left" w:pos="1440"/>
          <w:tab w:val="right" w:pos="9360"/>
        </w:tabs>
        <w:suppressAutoHyphens/>
        <w:rPr>
          <w:rFonts w:ascii="Informal Roman" w:hAnsi="Informal Roman" w:cs="MetaSerifOT-Book"/>
          <w:spacing w:val="-3"/>
          <w:sz w:val="24"/>
          <w:szCs w:val="24"/>
        </w:rPr>
      </w:pPr>
      <w:r>
        <w:rPr>
          <w:rFonts w:ascii="Informal Roman" w:hAnsi="Informal Roman" w:cs="MetaSerifOT-Book"/>
          <w:spacing w:val="-3"/>
          <w:sz w:val="24"/>
          <w:szCs w:val="24"/>
        </w:rPr>
        <w:tab/>
      </w:r>
      <w:r>
        <w:rPr>
          <w:rFonts w:ascii="Informal Roman" w:hAnsi="Informal Roman" w:cs="MetaSerifOT-Book"/>
          <w:spacing w:val="-3"/>
          <w:sz w:val="24"/>
          <w:szCs w:val="24"/>
        </w:rPr>
        <w:tab/>
      </w:r>
      <w:r w:rsidR="00EC6ABB">
        <w:rPr>
          <w:rFonts w:ascii="Informal Roman" w:hAnsi="Informal Roman" w:cs="MetaSerifOT-Book"/>
          <w:spacing w:val="-3"/>
          <w:sz w:val="24"/>
          <w:szCs w:val="24"/>
        </w:rPr>
        <w:tab/>
      </w:r>
      <w:r w:rsidRPr="005B123F">
        <w:rPr>
          <w:rFonts w:ascii="Informal Roman" w:hAnsi="Informal Roman" w:cs="MetaSerifOT-Book"/>
          <w:spacing w:val="-3"/>
          <w:sz w:val="24"/>
          <w:szCs w:val="24"/>
        </w:rPr>
        <w:t>James P. Tiefel</w:t>
      </w:r>
    </w:p>
    <w:p w:rsidR="00AE6524" w:rsidRDefault="00AE6524" w:rsidP="005E26E2">
      <w:pPr>
        <w:tabs>
          <w:tab w:val="left" w:pos="-720"/>
          <w:tab w:val="left" w:pos="0"/>
          <w:tab w:val="left" w:pos="720"/>
          <w:tab w:val="left" w:pos="1440"/>
          <w:tab w:val="right" w:pos="9360"/>
        </w:tabs>
        <w:suppressAutoHyphens/>
        <w:rPr>
          <w:rFonts w:ascii="MetaSerifOT-BookItalic" w:hAnsi="MetaSerifOT-BookItalic" w:cs="MetaSerifOT-BookItalic"/>
          <w:spacing w:val="-3"/>
          <w:sz w:val="18"/>
          <w:szCs w:val="18"/>
        </w:rPr>
      </w:pPr>
    </w:p>
    <w:p w:rsidR="00AE6524" w:rsidRPr="0010227F" w:rsidRDefault="00AE6524" w:rsidP="005E26E2">
      <w:pPr>
        <w:tabs>
          <w:tab w:val="left" w:pos="-720"/>
          <w:tab w:val="left" w:pos="0"/>
          <w:tab w:val="left" w:pos="720"/>
          <w:tab w:val="left" w:pos="1440"/>
          <w:tab w:val="right" w:pos="9360"/>
        </w:tabs>
        <w:suppressAutoHyphens/>
        <w:jc w:val="center"/>
        <w:rPr>
          <w:rFonts w:ascii="MetaOT-NormIta" w:hAnsi="MetaOT-NormIta" w:cs="MetaSerifOT-BookItalic"/>
          <w:spacing w:val="-3"/>
          <w:sz w:val="16"/>
          <w:szCs w:val="16"/>
        </w:rPr>
      </w:pPr>
      <w:r w:rsidRPr="0010227F">
        <w:rPr>
          <w:rFonts w:ascii="MetaOT-NormIta" w:hAnsi="MetaOT-NormIta" w:cs="MetaSerifOT-BookItalic"/>
          <w:spacing w:val="-3"/>
          <w:sz w:val="16"/>
          <w:szCs w:val="16"/>
        </w:rPr>
        <w:t>Prof. Tiefel has directed the chorus since 1985.</w:t>
      </w:r>
    </w:p>
    <w:p w:rsidR="00AE6524" w:rsidRDefault="00AE6524" w:rsidP="005E26E2">
      <w:pPr>
        <w:tabs>
          <w:tab w:val="left" w:pos="-720"/>
          <w:tab w:val="left" w:pos="0"/>
          <w:tab w:val="left" w:pos="720"/>
          <w:tab w:val="left" w:pos="1440"/>
          <w:tab w:val="right" w:pos="9360"/>
        </w:tabs>
        <w:suppressAutoHyphens/>
        <w:jc w:val="center"/>
        <w:rPr>
          <w:rFonts w:ascii="MetaSerifOT-BookItalic" w:hAnsi="MetaSerifOT-BookItalic" w:cs="MetaSerifOT-BookItalic"/>
          <w:spacing w:val="-3"/>
          <w:sz w:val="17"/>
          <w:szCs w:val="17"/>
        </w:rPr>
        <w:sectPr w:rsidR="00AE6524" w:rsidSect="00AE6524">
          <w:type w:val="continuous"/>
          <w:pgSz w:w="12240" w:h="15840"/>
          <w:pgMar w:top="1440" w:right="1440" w:bottom="1440" w:left="1440" w:header="720" w:footer="720" w:gutter="0"/>
          <w:cols w:num="2" w:space="720"/>
          <w:docGrid w:linePitch="360"/>
        </w:sectPr>
      </w:pPr>
    </w:p>
    <w:p w:rsidR="00AE6524" w:rsidRDefault="00AE6524" w:rsidP="005E26E2">
      <w:pPr>
        <w:tabs>
          <w:tab w:val="left" w:pos="-720"/>
          <w:tab w:val="left" w:pos="0"/>
          <w:tab w:val="left" w:pos="720"/>
          <w:tab w:val="left" w:pos="1440"/>
          <w:tab w:val="right" w:pos="9360"/>
        </w:tabs>
        <w:suppressAutoHyphens/>
        <w:jc w:val="center"/>
        <w:rPr>
          <w:rFonts w:ascii="MetaSerifOT-BookItalic" w:hAnsi="MetaSerifOT-BookItalic" w:cs="MetaSerifOT-BookItalic"/>
          <w:spacing w:val="-3"/>
          <w:sz w:val="17"/>
          <w:szCs w:val="17"/>
        </w:rPr>
      </w:pPr>
    </w:p>
    <w:p w:rsidR="00AE6524" w:rsidRDefault="00AE6524" w:rsidP="005E26E2">
      <w:pPr>
        <w:tabs>
          <w:tab w:val="left" w:pos="-720"/>
          <w:tab w:val="left" w:pos="0"/>
          <w:tab w:val="left" w:pos="720"/>
          <w:tab w:val="left" w:pos="1440"/>
          <w:tab w:val="right" w:pos="9360"/>
        </w:tabs>
        <w:suppressAutoHyphens/>
        <w:rPr>
          <w:rFonts w:ascii="MetaSerifOT-BookItalic" w:hAnsi="MetaSerifOT-BookItalic" w:cs="MetaSerifOT-BookItalic"/>
          <w:spacing w:val="-3"/>
          <w:sz w:val="17"/>
          <w:szCs w:val="17"/>
        </w:rPr>
      </w:pPr>
    </w:p>
    <w:p w:rsidR="00AE6524" w:rsidRDefault="00AE6524" w:rsidP="005E26E2">
      <w:pPr>
        <w:tabs>
          <w:tab w:val="left" w:pos="-720"/>
          <w:tab w:val="left" w:pos="0"/>
          <w:tab w:val="left" w:pos="720"/>
          <w:tab w:val="left" w:pos="1440"/>
          <w:tab w:val="right" w:pos="9360"/>
        </w:tabs>
        <w:suppressAutoHyphens/>
        <w:jc w:val="center"/>
        <w:rPr>
          <w:rFonts w:ascii="MetaSerifOT-Book" w:hAnsi="MetaSerifOT-Book" w:cs="MetaSerifOT-Book"/>
          <w:spacing w:val="-3"/>
          <w:sz w:val="48"/>
          <w:szCs w:val="48"/>
        </w:rPr>
      </w:pPr>
      <w:r w:rsidRPr="00AE6524">
        <w:rPr>
          <w:rFonts w:ascii="MetaSerifOT-Book" w:hAnsi="MetaSerifOT-Book" w:cs="MetaSerifOT-Book"/>
          <w:spacing w:val="-3"/>
          <w:sz w:val="48"/>
          <w:szCs w:val="48"/>
        </w:rPr>
        <w:lastRenderedPageBreak/>
        <w:t xml:space="preserve">Lutheran Hymns of </w:t>
      </w:r>
      <w:r w:rsidR="0010227F">
        <w:rPr>
          <w:rFonts w:ascii="MetaSerifOT-Book" w:hAnsi="MetaSerifOT-Book" w:cs="MetaSerifOT-Book"/>
          <w:spacing w:val="-3"/>
          <w:sz w:val="48"/>
          <w:szCs w:val="48"/>
        </w:rPr>
        <w:t xml:space="preserve">the </w:t>
      </w:r>
      <w:r w:rsidRPr="00AE6524">
        <w:rPr>
          <w:rFonts w:ascii="MetaSerifOT-Book" w:hAnsi="MetaSerifOT-Book" w:cs="MetaSerifOT-Book"/>
          <w:spacing w:val="-3"/>
          <w:sz w:val="48"/>
          <w:szCs w:val="48"/>
        </w:rPr>
        <w:t>Christmas</w:t>
      </w:r>
      <w:r w:rsidR="0010227F">
        <w:rPr>
          <w:rFonts w:ascii="MetaSerifOT-Book" w:hAnsi="MetaSerifOT-Book" w:cs="MetaSerifOT-Book"/>
          <w:spacing w:val="-3"/>
          <w:sz w:val="48"/>
          <w:szCs w:val="48"/>
        </w:rPr>
        <w:t xml:space="preserve"> Season</w:t>
      </w:r>
    </w:p>
    <w:p w:rsidR="008C41EC" w:rsidRPr="00E46AC5" w:rsidRDefault="008C41EC" w:rsidP="005E26E2">
      <w:pPr>
        <w:tabs>
          <w:tab w:val="left" w:pos="720"/>
          <w:tab w:val="left" w:pos="1440"/>
          <w:tab w:val="right" w:pos="9360"/>
        </w:tabs>
        <w:ind w:right="432"/>
        <w:jc w:val="center"/>
        <w:rPr>
          <w:rFonts w:ascii="MetaSerifOT-Bold" w:hAnsi="MetaSerifOT-Bold" w:cs="MetaSerifOT-Bold"/>
          <w:sz w:val="16"/>
          <w:szCs w:val="16"/>
        </w:rPr>
      </w:pPr>
    </w:p>
    <w:p w:rsidR="008C41EC" w:rsidRPr="008C41EC" w:rsidRDefault="008C41EC" w:rsidP="005E26E2">
      <w:pPr>
        <w:tabs>
          <w:tab w:val="left" w:pos="720"/>
          <w:tab w:val="left" w:pos="1440"/>
          <w:tab w:val="right" w:pos="9360"/>
        </w:tabs>
        <w:ind w:right="432"/>
        <w:jc w:val="center"/>
        <w:rPr>
          <w:rFonts w:ascii="MetaOT-NormIta" w:hAnsi="MetaOT-NormIta"/>
          <w:sz w:val="17"/>
          <w:szCs w:val="17"/>
        </w:rPr>
      </w:pPr>
      <w:r w:rsidRPr="008C41EC">
        <w:rPr>
          <w:rFonts w:ascii="MetaOT-NormIta" w:hAnsi="MetaOT-NormIta"/>
          <w:sz w:val="17"/>
          <w:szCs w:val="17"/>
        </w:rPr>
        <w:t>Crying children may be quieted in the auditorium lobby.</w:t>
      </w:r>
    </w:p>
    <w:p w:rsidR="008C41EC" w:rsidRPr="008C41EC" w:rsidRDefault="008C41EC" w:rsidP="005E26E2">
      <w:pPr>
        <w:tabs>
          <w:tab w:val="left" w:pos="720"/>
          <w:tab w:val="left" w:pos="1440"/>
          <w:tab w:val="right" w:pos="9360"/>
        </w:tabs>
        <w:ind w:right="432"/>
        <w:jc w:val="center"/>
        <w:rPr>
          <w:rFonts w:ascii="MetaOT-NormIta" w:hAnsi="MetaOT-NormIta"/>
          <w:sz w:val="17"/>
          <w:szCs w:val="17"/>
        </w:rPr>
      </w:pPr>
      <w:r w:rsidRPr="008C41EC">
        <w:rPr>
          <w:rFonts w:ascii="MetaOT-NormIta" w:hAnsi="MetaOT-NormIta"/>
          <w:sz w:val="17"/>
          <w:szCs w:val="17"/>
        </w:rPr>
        <w:t>Please silence cell phones and electronic devices.</w:t>
      </w:r>
    </w:p>
    <w:p w:rsidR="008C41EC" w:rsidRPr="008C41EC" w:rsidRDefault="008C41EC" w:rsidP="005E26E2">
      <w:pPr>
        <w:tabs>
          <w:tab w:val="left" w:pos="720"/>
          <w:tab w:val="left" w:pos="1440"/>
          <w:tab w:val="right" w:pos="9360"/>
        </w:tabs>
        <w:ind w:left="432" w:right="432" w:hanging="432"/>
        <w:jc w:val="center"/>
        <w:rPr>
          <w:rFonts w:ascii="MetaOT-NormIta" w:hAnsi="MetaOT-NormIta"/>
          <w:sz w:val="17"/>
          <w:szCs w:val="17"/>
        </w:rPr>
      </w:pPr>
      <w:r w:rsidRPr="008C41EC">
        <w:rPr>
          <w:rFonts w:ascii="MetaOT-NormIta" w:hAnsi="MetaOT-NormIta"/>
          <w:sz w:val="17"/>
          <w:szCs w:val="17"/>
        </w:rPr>
        <w:t>The 3:00 p.m. concert is being streamed live on the Internet.</w:t>
      </w:r>
    </w:p>
    <w:p w:rsidR="00AE6524" w:rsidRPr="00E46AC5" w:rsidRDefault="00AE6524" w:rsidP="005E26E2">
      <w:pPr>
        <w:pBdr>
          <w:bottom w:val="thickThinMediumGap" w:sz="24" w:space="1" w:color="auto"/>
        </w:pBdr>
        <w:tabs>
          <w:tab w:val="left" w:pos="-720"/>
          <w:tab w:val="left" w:pos="0"/>
          <w:tab w:val="left" w:pos="720"/>
          <w:tab w:val="left" w:pos="1440"/>
          <w:tab w:val="right" w:pos="9360"/>
        </w:tabs>
        <w:suppressAutoHyphens/>
        <w:rPr>
          <w:rFonts w:ascii="MetaSerifOT-Book" w:hAnsi="MetaSerifOT-Book" w:cs="MetaSerifOT-Book"/>
          <w:spacing w:val="-3"/>
          <w:sz w:val="20"/>
          <w:szCs w:val="19"/>
        </w:rPr>
      </w:pPr>
    </w:p>
    <w:p w:rsidR="00D94D62" w:rsidRPr="00E46AC5" w:rsidRDefault="00D94D62" w:rsidP="005E26E2">
      <w:pPr>
        <w:tabs>
          <w:tab w:val="left" w:pos="-720"/>
          <w:tab w:val="left" w:pos="0"/>
          <w:tab w:val="left" w:pos="720"/>
          <w:tab w:val="left" w:pos="1440"/>
          <w:tab w:val="right" w:pos="9360"/>
        </w:tabs>
        <w:suppressAutoHyphens/>
        <w:rPr>
          <w:rFonts w:ascii="MetaSerifOT-Bold" w:hAnsi="MetaSerifOT-Bold" w:cs="MetaSerifOT-Bold"/>
          <w:spacing w:val="-3"/>
          <w:sz w:val="20"/>
          <w:szCs w:val="18"/>
        </w:rPr>
      </w:pPr>
    </w:p>
    <w:p w:rsidR="008C41EC" w:rsidRPr="008C41EC" w:rsidRDefault="008C41EC" w:rsidP="005E26E2">
      <w:pPr>
        <w:tabs>
          <w:tab w:val="left" w:pos="-720"/>
          <w:tab w:val="left" w:pos="0"/>
          <w:tab w:val="left" w:pos="720"/>
          <w:tab w:val="left" w:pos="1440"/>
          <w:tab w:val="right" w:pos="9360"/>
        </w:tabs>
        <w:suppressAutoHyphens/>
        <w:jc w:val="center"/>
        <w:rPr>
          <w:rFonts w:ascii="MetaOT-Bold" w:hAnsi="MetaOT-Bold" w:cs="MetaSerifOT-Bold"/>
          <w:spacing w:val="-3"/>
          <w:sz w:val="26"/>
          <w:szCs w:val="26"/>
        </w:rPr>
      </w:pPr>
      <w:r w:rsidRPr="008C41EC">
        <w:rPr>
          <w:rFonts w:ascii="MetaOT-Bold" w:hAnsi="MetaOT-Bold" w:cs="MetaSerifOT-Bold"/>
          <w:spacing w:val="-3"/>
          <w:sz w:val="26"/>
          <w:szCs w:val="26"/>
        </w:rPr>
        <w:t>The Season of Advent</w:t>
      </w:r>
    </w:p>
    <w:p w:rsidR="008C41EC" w:rsidRPr="00E46AC5" w:rsidRDefault="008C41EC" w:rsidP="005E26E2">
      <w:pPr>
        <w:tabs>
          <w:tab w:val="left" w:pos="-720"/>
          <w:tab w:val="left" w:pos="0"/>
          <w:tab w:val="left" w:pos="720"/>
          <w:tab w:val="left" w:pos="1440"/>
          <w:tab w:val="right" w:pos="9360"/>
        </w:tabs>
        <w:suppressAutoHyphens/>
        <w:jc w:val="center"/>
        <w:rPr>
          <w:rFonts w:ascii="MetaSerifOT-Bold" w:hAnsi="MetaSerifOT-Bold" w:cs="MetaSerifOT-Bold"/>
          <w:spacing w:val="-3"/>
          <w:sz w:val="20"/>
        </w:rPr>
      </w:pPr>
    </w:p>
    <w:p w:rsidR="00B65C62" w:rsidRPr="00ED1730" w:rsidRDefault="00B65C62" w:rsidP="00B65C62">
      <w:pPr>
        <w:tabs>
          <w:tab w:val="left" w:pos="-720"/>
          <w:tab w:val="left" w:pos="0"/>
          <w:tab w:val="left" w:pos="720"/>
          <w:tab w:val="left" w:pos="1440"/>
          <w:tab w:val="right" w:pos="9360"/>
        </w:tabs>
        <w:suppressAutoHyphens/>
        <w:rPr>
          <w:rFonts w:ascii="MetaOT-NormIta" w:hAnsi="MetaOT-NormIta" w:cs="MetaSerifOT-Bold"/>
          <w:spacing w:val="-3"/>
          <w:sz w:val="17"/>
          <w:szCs w:val="17"/>
        </w:rPr>
      </w:pPr>
      <w:r w:rsidRPr="00D94D62">
        <w:rPr>
          <w:rFonts w:ascii="MetaOT-Bold" w:hAnsi="MetaOT-Bold" w:cs="MetaSerifOT-Bold"/>
          <w:spacing w:val="-3"/>
        </w:rPr>
        <w:t>O Lord, How Shall I Meet You</w:t>
      </w:r>
      <w:r>
        <w:rPr>
          <w:rFonts w:ascii="MetaSerifOT-Bold" w:hAnsi="MetaSerifOT-Bold" w:cs="MetaSerifOT-Bold"/>
          <w:spacing w:val="-3"/>
        </w:rPr>
        <w:tab/>
      </w:r>
      <w:r w:rsidRPr="00ED1730">
        <w:rPr>
          <w:rFonts w:ascii="MetaOT-NormIta" w:hAnsi="MetaOT-NormIta" w:cs="MetaSerifOT-Bold"/>
          <w:spacing w:val="-3"/>
          <w:sz w:val="17"/>
          <w:szCs w:val="17"/>
        </w:rPr>
        <w:t>Words by Paul Gerhardt (1607-1676)</w:t>
      </w:r>
    </w:p>
    <w:p w:rsidR="00B65C62" w:rsidRPr="00ED1730" w:rsidRDefault="00B65C62" w:rsidP="00B65C62">
      <w:pPr>
        <w:tabs>
          <w:tab w:val="left" w:pos="-720"/>
          <w:tab w:val="left" w:pos="0"/>
          <w:tab w:val="left" w:pos="720"/>
          <w:tab w:val="left" w:pos="1440"/>
          <w:tab w:val="right" w:pos="9360"/>
        </w:tabs>
        <w:suppressAutoHyphens/>
        <w:rPr>
          <w:rFonts w:ascii="MetaOT-NormIta" w:hAnsi="MetaOT-NormIta" w:cs="MetaSerifOT-Bold"/>
          <w:spacing w:val="-3"/>
          <w:sz w:val="17"/>
          <w:szCs w:val="17"/>
        </w:rPr>
      </w:pPr>
      <w:r w:rsidRPr="00ED1730">
        <w:rPr>
          <w:rFonts w:ascii="MetaOT-NormIta" w:hAnsi="MetaOT-NormIta" w:cs="MetaSerifOT-Bold"/>
          <w:spacing w:val="-3"/>
          <w:sz w:val="17"/>
          <w:szCs w:val="17"/>
        </w:rPr>
        <w:tab/>
      </w:r>
      <w:r w:rsidRPr="00ED1730">
        <w:rPr>
          <w:rFonts w:ascii="MetaOT-NormIta" w:hAnsi="MetaOT-NormIta" w:cs="MetaSerifOT-Bold"/>
          <w:spacing w:val="-3"/>
          <w:sz w:val="17"/>
          <w:szCs w:val="17"/>
        </w:rPr>
        <w:tab/>
      </w:r>
      <w:r w:rsidRPr="00ED1730">
        <w:rPr>
          <w:rFonts w:ascii="MetaOT-NormIta" w:hAnsi="MetaOT-NormIta" w:cs="MetaSerifOT-Bold"/>
          <w:spacing w:val="-3"/>
          <w:sz w:val="17"/>
          <w:szCs w:val="17"/>
        </w:rPr>
        <w:tab/>
        <w:t>Tune by Johann Crüger (1598-1662)</w:t>
      </w:r>
    </w:p>
    <w:p w:rsidR="00B65C62" w:rsidRDefault="00B65C62" w:rsidP="00B65C62">
      <w:pPr>
        <w:tabs>
          <w:tab w:val="left" w:pos="-720"/>
          <w:tab w:val="left" w:pos="0"/>
          <w:tab w:val="left" w:pos="720"/>
          <w:tab w:val="left" w:pos="1440"/>
          <w:tab w:val="right" w:pos="9360"/>
        </w:tabs>
        <w:suppressAutoHyphens/>
        <w:rPr>
          <w:rFonts w:ascii="MetaOT-NormIta" w:hAnsi="MetaOT-NormIta" w:cs="MetaSerifOT-Bold"/>
          <w:spacing w:val="-3"/>
          <w:sz w:val="17"/>
          <w:szCs w:val="17"/>
        </w:rPr>
      </w:pPr>
      <w:r w:rsidRPr="00ED1730">
        <w:rPr>
          <w:rFonts w:ascii="MetaOT-NormIta" w:hAnsi="MetaOT-NormIta" w:cs="MetaSerifOT-Bold"/>
          <w:spacing w:val="-3"/>
          <w:sz w:val="17"/>
          <w:szCs w:val="17"/>
        </w:rPr>
        <w:tab/>
      </w:r>
      <w:r w:rsidRPr="00ED1730">
        <w:rPr>
          <w:rFonts w:ascii="MetaOT-NormIta" w:hAnsi="MetaOT-NormIta" w:cs="MetaSerifOT-Bold"/>
          <w:spacing w:val="-3"/>
          <w:sz w:val="17"/>
          <w:szCs w:val="17"/>
        </w:rPr>
        <w:tab/>
      </w:r>
      <w:r w:rsidR="00C8690F">
        <w:rPr>
          <w:rFonts w:ascii="MetaOT-NormIta" w:hAnsi="MetaOT-NormIta" w:cs="MetaSerifOT-Bold"/>
          <w:spacing w:val="-3"/>
          <w:sz w:val="17"/>
          <w:szCs w:val="17"/>
        </w:rPr>
        <w:tab/>
      </w:r>
      <w:r w:rsidRPr="00ED1730">
        <w:rPr>
          <w:rFonts w:ascii="MetaOT-NormIta" w:hAnsi="MetaOT-NormIta" w:cs="MetaSerifOT-Bold"/>
          <w:spacing w:val="-3"/>
          <w:sz w:val="17"/>
          <w:szCs w:val="17"/>
        </w:rPr>
        <w:t>Setting Michael Costello, 2009</w:t>
      </w:r>
    </w:p>
    <w:p w:rsidR="00B65C62" w:rsidRPr="00E46AC5" w:rsidRDefault="00B65C62" w:rsidP="00B65C62">
      <w:pPr>
        <w:tabs>
          <w:tab w:val="left" w:pos="-720"/>
          <w:tab w:val="left" w:pos="0"/>
          <w:tab w:val="left" w:pos="720"/>
          <w:tab w:val="left" w:pos="1440"/>
          <w:tab w:val="right" w:pos="9360"/>
        </w:tabs>
        <w:suppressAutoHyphens/>
        <w:rPr>
          <w:rFonts w:ascii="MetaSerifOT-Bold" w:hAnsi="MetaSerifOT-Bold" w:cs="MetaSerifOT-Bold"/>
          <w:spacing w:val="-3"/>
          <w:sz w:val="16"/>
          <w:szCs w:val="17"/>
        </w:rPr>
      </w:pPr>
    </w:p>
    <w:p w:rsidR="00B65C62" w:rsidRPr="00C8690F" w:rsidRDefault="00B65C62" w:rsidP="00B65C62">
      <w:pPr>
        <w:tabs>
          <w:tab w:val="left" w:pos="-720"/>
          <w:tab w:val="left" w:pos="0"/>
          <w:tab w:val="left" w:pos="720"/>
          <w:tab w:val="left" w:pos="1440"/>
          <w:tab w:val="right" w:pos="9360"/>
        </w:tabs>
        <w:suppressAutoHyphens/>
        <w:rPr>
          <w:rFonts w:ascii="MetaOT-BoldIta" w:hAnsi="MetaOT-BoldIta" w:cs="MetaSerifOT-Bold"/>
          <w:spacing w:val="-3"/>
          <w:sz w:val="17"/>
          <w:szCs w:val="17"/>
        </w:rPr>
      </w:pPr>
      <w:r>
        <w:rPr>
          <w:rFonts w:ascii="MetaOT-NormIta" w:hAnsi="MetaOT-NormIta" w:cs="MetaSerifOT-Bold"/>
          <w:spacing w:val="-3"/>
          <w:sz w:val="17"/>
          <w:szCs w:val="17"/>
        </w:rPr>
        <w:tab/>
      </w:r>
      <w:r w:rsidRPr="00C8690F">
        <w:rPr>
          <w:rFonts w:ascii="MetaOT-BoldIta" w:hAnsi="MetaOT-BoldIta" w:cs="MetaSerifOT-Bold"/>
          <w:spacing w:val="-3"/>
          <w:sz w:val="17"/>
          <w:szCs w:val="17"/>
        </w:rPr>
        <w:t>Stand for the final stanza</w:t>
      </w:r>
    </w:p>
    <w:p w:rsidR="00B65C62" w:rsidRPr="008C41EC" w:rsidRDefault="00B65C62" w:rsidP="00B65C62">
      <w:pPr>
        <w:tabs>
          <w:tab w:val="left" w:pos="-720"/>
          <w:tab w:val="left" w:pos="0"/>
          <w:tab w:val="left" w:pos="720"/>
          <w:tab w:val="left" w:pos="1440"/>
          <w:tab w:val="right" w:pos="9360"/>
        </w:tabs>
        <w:suppressAutoHyphens/>
        <w:jc w:val="center"/>
        <w:rPr>
          <w:rFonts w:ascii="MetaOT-NormIta" w:hAnsi="MetaOT-NormIta" w:cs="MetaSerifOT-Bold"/>
          <w:spacing w:val="-3"/>
          <w:sz w:val="18"/>
          <w:szCs w:val="18"/>
        </w:rPr>
      </w:pPr>
      <w:r w:rsidRPr="00053E05">
        <w:rPr>
          <w:rFonts w:ascii="MetaOT-NormIta" w:hAnsi="MetaOT-NormIta" w:cs="MetaSerifOT-Bold"/>
          <w:noProof/>
          <w:spacing w:val="-3"/>
          <w:sz w:val="18"/>
          <w:szCs w:val="18"/>
        </w:rPr>
        <w:drawing>
          <wp:inline distT="0" distB="0" distL="0" distR="0" wp14:anchorId="2A074DC3" wp14:editId="753EEEC1">
            <wp:extent cx="5343650" cy="4879305"/>
            <wp:effectExtent l="0" t="0" r="0" b="0"/>
            <wp:docPr id="3" name="Picture 3" descr="C:\Users\tiefelj\AppData\Local\Microsoft\Windows\INetCache\Content.Outlook\H098YSWN\01 - Advent - O Lord How Shall I Meet You - WIE SOLL ICH DICH EMPFANGEN  TT - DRAFT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efelj\AppData\Local\Microsoft\Windows\INetCache\Content.Outlook\H098YSWN\01 - Advent - O Lord How Shall I Meet You - WIE SOLL ICH DICH EMPFANGEN  TT - DRAFT 2.tif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895" r="5141"/>
                    <a:stretch/>
                  </pic:blipFill>
                  <pic:spPr bwMode="auto">
                    <a:xfrm>
                      <a:off x="0" y="0"/>
                      <a:ext cx="5343688" cy="4879340"/>
                    </a:xfrm>
                    <a:prstGeom prst="rect">
                      <a:avLst/>
                    </a:prstGeom>
                    <a:noFill/>
                    <a:ln>
                      <a:noFill/>
                    </a:ln>
                    <a:extLst>
                      <a:ext uri="{53640926-AAD7-44D8-BBD7-CCE9431645EC}">
                        <a14:shadowObscured xmlns:a14="http://schemas.microsoft.com/office/drawing/2010/main"/>
                      </a:ext>
                    </a:extLst>
                  </pic:spPr>
                </pic:pic>
              </a:graphicData>
            </a:graphic>
          </wp:inline>
        </w:drawing>
      </w:r>
    </w:p>
    <w:p w:rsidR="00B65C62" w:rsidRPr="00C8690F" w:rsidRDefault="00B65C62" w:rsidP="00B65C62">
      <w:pPr>
        <w:tabs>
          <w:tab w:val="left" w:pos="-720"/>
          <w:tab w:val="left" w:pos="0"/>
          <w:tab w:val="left" w:pos="720"/>
          <w:tab w:val="left" w:pos="1440"/>
          <w:tab w:val="right" w:pos="9360"/>
        </w:tabs>
        <w:suppressAutoHyphens/>
        <w:rPr>
          <w:rFonts w:ascii="MetaOT-NormIta" w:hAnsi="MetaOT-NormIta" w:cs="MetaSerifOT-Bold"/>
          <w:spacing w:val="-3"/>
          <w:sz w:val="17"/>
          <w:szCs w:val="17"/>
        </w:rPr>
      </w:pPr>
      <w:r>
        <w:rPr>
          <w:rFonts w:ascii="MetaSerifOT-Book" w:hAnsi="MetaSerifOT-Book" w:cs="MetaSerifOT-Book"/>
          <w:sz w:val="20"/>
          <w:szCs w:val="20"/>
        </w:rPr>
        <w:tab/>
      </w:r>
      <w:r w:rsidR="00F62079">
        <w:rPr>
          <w:rFonts w:ascii="MetaOT-BoldIta" w:hAnsi="MetaOT-BoldIta" w:cs="MetaSerifOT-Bold"/>
          <w:spacing w:val="-3"/>
          <w:sz w:val="17"/>
          <w:szCs w:val="17"/>
        </w:rPr>
        <w:t>Be seated</w:t>
      </w:r>
    </w:p>
    <w:p w:rsidR="00C8690F" w:rsidRPr="00E46AC5" w:rsidRDefault="00C8690F" w:rsidP="00C8690F">
      <w:pPr>
        <w:tabs>
          <w:tab w:val="left" w:pos="-720"/>
          <w:tab w:val="left" w:pos="0"/>
          <w:tab w:val="left" w:pos="720"/>
          <w:tab w:val="left" w:pos="1440"/>
          <w:tab w:val="right" w:pos="9360"/>
        </w:tabs>
        <w:suppressAutoHyphens/>
        <w:jc w:val="center"/>
        <w:rPr>
          <w:rFonts w:ascii="MetaSerifOT-Bold" w:hAnsi="MetaSerifOT-Bold" w:cs="MetaSerifOT-Bold"/>
          <w:spacing w:val="-3"/>
          <w:sz w:val="16"/>
          <w:szCs w:val="20"/>
        </w:rPr>
      </w:pPr>
    </w:p>
    <w:p w:rsidR="00E90D8A" w:rsidRDefault="00C8690F" w:rsidP="00C8690F">
      <w:pPr>
        <w:tabs>
          <w:tab w:val="left" w:pos="-720"/>
          <w:tab w:val="left" w:pos="0"/>
          <w:tab w:val="left" w:pos="720"/>
          <w:tab w:val="left" w:pos="1440"/>
          <w:tab w:val="right" w:pos="9360"/>
        </w:tabs>
        <w:suppressAutoHyphens/>
        <w:jc w:val="center"/>
        <w:rPr>
          <w:rFonts w:ascii="MetaOT-Bold" w:hAnsi="MetaOT-Bold" w:cs="MetaSerifOT-Bold"/>
          <w:spacing w:val="-3"/>
          <w:sz w:val="20"/>
          <w:szCs w:val="20"/>
        </w:rPr>
      </w:pPr>
      <w:r w:rsidRPr="00C8690F">
        <w:rPr>
          <w:rFonts w:ascii="MetaOT-Bold" w:hAnsi="MetaOT-Bold" w:cs="MetaSerifOT-Bold"/>
          <w:spacing w:val="-3"/>
          <w:sz w:val="20"/>
          <w:szCs w:val="20"/>
        </w:rPr>
        <w:t>Matthew 25:1-13</w:t>
      </w:r>
    </w:p>
    <w:p w:rsidR="000C5667" w:rsidRPr="00E46AC5" w:rsidRDefault="000C5667" w:rsidP="00C8690F">
      <w:pPr>
        <w:tabs>
          <w:tab w:val="left" w:pos="-720"/>
          <w:tab w:val="left" w:pos="0"/>
          <w:tab w:val="left" w:pos="720"/>
          <w:tab w:val="left" w:pos="1440"/>
          <w:tab w:val="right" w:pos="9360"/>
        </w:tabs>
        <w:suppressAutoHyphens/>
        <w:jc w:val="center"/>
        <w:rPr>
          <w:rFonts w:ascii="MetaSerifOT-Bold" w:hAnsi="MetaSerifOT-Bold" w:cs="MetaSerifOT-Bold"/>
          <w:spacing w:val="-3"/>
          <w:sz w:val="16"/>
          <w:szCs w:val="20"/>
        </w:rPr>
      </w:pPr>
    </w:p>
    <w:p w:rsidR="00E90D8A" w:rsidRPr="00ED1730" w:rsidRDefault="00E90D8A" w:rsidP="005E26E2">
      <w:pPr>
        <w:tabs>
          <w:tab w:val="left" w:pos="-720"/>
          <w:tab w:val="left" w:pos="0"/>
          <w:tab w:val="left" w:pos="720"/>
          <w:tab w:val="left" w:pos="1440"/>
          <w:tab w:val="right" w:pos="9360"/>
        </w:tabs>
        <w:suppressAutoHyphens/>
        <w:rPr>
          <w:rFonts w:ascii="MetaOT-NormIta" w:hAnsi="MetaOT-NormIta" w:cs="MetaSerifOT-Bold"/>
          <w:spacing w:val="-3"/>
          <w:sz w:val="17"/>
          <w:szCs w:val="17"/>
        </w:rPr>
      </w:pPr>
      <w:r w:rsidRPr="00E90D8A">
        <w:rPr>
          <w:rFonts w:ascii="MetaOT-Bold" w:hAnsi="MetaOT-Bold" w:cs="MetaSerifOT-Bold"/>
          <w:spacing w:val="-3"/>
        </w:rPr>
        <w:lastRenderedPageBreak/>
        <w:t>Wachet Auf, Ruft Uns die Stimme</w:t>
      </w:r>
      <w:r>
        <w:rPr>
          <w:rFonts w:ascii="MetaOT-Bold" w:hAnsi="MetaOT-Bold" w:cs="MetaSerifOT-Bold"/>
          <w:spacing w:val="-3"/>
        </w:rPr>
        <w:tab/>
      </w:r>
      <w:r w:rsidRPr="00ED1730">
        <w:rPr>
          <w:rFonts w:ascii="MetaOT-NormIta" w:hAnsi="MetaOT-NormIta" w:cs="MetaSerifOT-Bold"/>
          <w:spacing w:val="-3"/>
          <w:sz w:val="17"/>
          <w:szCs w:val="17"/>
        </w:rPr>
        <w:t>Words and tune by Phil</w:t>
      </w:r>
      <w:r w:rsidR="002F7F07" w:rsidRPr="00ED1730">
        <w:rPr>
          <w:rFonts w:ascii="MetaOT-NormIta" w:hAnsi="MetaOT-NormIta" w:cs="MetaSerifOT-Bold"/>
          <w:spacing w:val="-3"/>
          <w:sz w:val="17"/>
          <w:szCs w:val="17"/>
        </w:rPr>
        <w:t>i</w:t>
      </w:r>
      <w:r w:rsidRPr="00ED1730">
        <w:rPr>
          <w:rFonts w:ascii="MetaOT-NormIta" w:hAnsi="MetaOT-NormIta" w:cs="MetaSerifOT-Bold"/>
          <w:spacing w:val="-3"/>
          <w:sz w:val="17"/>
          <w:szCs w:val="17"/>
        </w:rPr>
        <w:t>pp Nicolai (1556-1608)</w:t>
      </w:r>
    </w:p>
    <w:p w:rsidR="00E90D8A" w:rsidRPr="00ED1730" w:rsidRDefault="00E90D8A" w:rsidP="005E26E2">
      <w:pPr>
        <w:tabs>
          <w:tab w:val="left" w:pos="-720"/>
          <w:tab w:val="left" w:pos="0"/>
          <w:tab w:val="left" w:pos="720"/>
          <w:tab w:val="left" w:pos="1440"/>
          <w:tab w:val="right" w:pos="9360"/>
        </w:tabs>
        <w:suppressAutoHyphens/>
        <w:rPr>
          <w:rFonts w:ascii="MetaOT-NormIta" w:hAnsi="MetaOT-NormIta" w:cs="MetaSerifOT-Bold"/>
          <w:spacing w:val="-3"/>
          <w:sz w:val="17"/>
          <w:szCs w:val="17"/>
        </w:rPr>
      </w:pPr>
      <w:r w:rsidRPr="00ED1730">
        <w:rPr>
          <w:rFonts w:ascii="MetaOT-NormIta" w:hAnsi="MetaOT-NormIta" w:cs="MetaSerifOT-Bold"/>
          <w:spacing w:val="-3"/>
          <w:sz w:val="17"/>
          <w:szCs w:val="17"/>
        </w:rPr>
        <w:tab/>
      </w:r>
      <w:r w:rsidRPr="00ED1730">
        <w:rPr>
          <w:rFonts w:ascii="MetaOT-NormIta" w:hAnsi="MetaOT-NormIta" w:cs="MetaSerifOT-Bold"/>
          <w:spacing w:val="-3"/>
          <w:sz w:val="17"/>
          <w:szCs w:val="17"/>
        </w:rPr>
        <w:tab/>
      </w:r>
      <w:r w:rsidRPr="00ED1730">
        <w:rPr>
          <w:rFonts w:ascii="MetaOT-NormIta" w:hAnsi="MetaOT-NormIta" w:cs="MetaSerifOT-Bold"/>
          <w:spacing w:val="-3"/>
          <w:sz w:val="17"/>
          <w:szCs w:val="17"/>
        </w:rPr>
        <w:tab/>
        <w:t>Setting by Johann Sebastian Bach</w:t>
      </w:r>
    </w:p>
    <w:p w:rsidR="00E90D8A" w:rsidRPr="00ED1730" w:rsidRDefault="00E90D8A" w:rsidP="005E26E2">
      <w:pPr>
        <w:tabs>
          <w:tab w:val="left" w:pos="-720"/>
          <w:tab w:val="left" w:pos="0"/>
          <w:tab w:val="left" w:pos="720"/>
          <w:tab w:val="left" w:pos="1440"/>
          <w:tab w:val="right" w:pos="9360"/>
        </w:tabs>
        <w:suppressAutoHyphens/>
        <w:rPr>
          <w:rFonts w:ascii="MetaOT-NormIta" w:hAnsi="MetaOT-NormIta" w:cs="MetaSerifOT-Bold"/>
          <w:spacing w:val="-3"/>
          <w:sz w:val="17"/>
          <w:szCs w:val="17"/>
        </w:rPr>
      </w:pPr>
      <w:r w:rsidRPr="00ED1730">
        <w:rPr>
          <w:rFonts w:ascii="MetaOT-NormIta" w:hAnsi="MetaOT-NormIta" w:cs="MetaSerifOT-Bold"/>
          <w:spacing w:val="-3"/>
          <w:sz w:val="17"/>
          <w:szCs w:val="17"/>
        </w:rPr>
        <w:tab/>
      </w:r>
      <w:r w:rsidRPr="00ED1730">
        <w:rPr>
          <w:rFonts w:ascii="MetaOT-NormIta" w:hAnsi="MetaOT-NormIta" w:cs="MetaSerifOT-Bold"/>
          <w:spacing w:val="-3"/>
          <w:sz w:val="17"/>
          <w:szCs w:val="17"/>
        </w:rPr>
        <w:tab/>
      </w:r>
      <w:r w:rsidRPr="00ED1730">
        <w:rPr>
          <w:rFonts w:ascii="MetaOT-NormIta" w:hAnsi="MetaOT-NormIta" w:cs="MetaSerifOT-Bold"/>
          <w:spacing w:val="-3"/>
          <w:sz w:val="17"/>
          <w:szCs w:val="17"/>
        </w:rPr>
        <w:tab/>
        <w:t>Cantata 140 – BWV 140</w:t>
      </w:r>
    </w:p>
    <w:p w:rsidR="00993934" w:rsidRPr="0082509C" w:rsidRDefault="00993934" w:rsidP="005E26E2">
      <w:pPr>
        <w:tabs>
          <w:tab w:val="left" w:pos="-720"/>
          <w:tab w:val="left" w:pos="0"/>
          <w:tab w:val="left" w:pos="720"/>
          <w:tab w:val="left" w:pos="1440"/>
          <w:tab w:val="right" w:pos="9360"/>
        </w:tabs>
        <w:suppressAutoHyphens/>
        <w:rPr>
          <w:rFonts w:ascii="MetaSerifOT-Bold" w:hAnsi="MetaSerifOT-Bold" w:cs="MetaSerifOT-Bold"/>
          <w:spacing w:val="-3"/>
          <w:sz w:val="16"/>
          <w:szCs w:val="18"/>
        </w:rPr>
      </w:pPr>
    </w:p>
    <w:tbl>
      <w:tblPr>
        <w:tblStyle w:val="TableGrid"/>
        <w:tblW w:w="0" w:type="auto"/>
        <w:tblInd w:w="535" w:type="dxa"/>
        <w:tblLook w:val="04A0" w:firstRow="1" w:lastRow="0" w:firstColumn="1" w:lastColumn="0" w:noHBand="0" w:noVBand="1"/>
      </w:tblPr>
      <w:tblGrid>
        <w:gridCol w:w="4410"/>
        <w:gridCol w:w="4405"/>
      </w:tblGrid>
      <w:tr w:rsidR="00993934" w:rsidTr="00993934">
        <w:tc>
          <w:tcPr>
            <w:tcW w:w="4410" w:type="dxa"/>
            <w:tcBorders>
              <w:top w:val="nil"/>
              <w:left w:val="nil"/>
              <w:bottom w:val="nil"/>
              <w:right w:val="nil"/>
            </w:tcBorders>
          </w:tcPr>
          <w:p w:rsidR="00993934" w:rsidRPr="00993934" w:rsidRDefault="00993934" w:rsidP="005E26E2">
            <w:pPr>
              <w:tabs>
                <w:tab w:val="left" w:pos="720"/>
                <w:tab w:val="left" w:pos="1440"/>
                <w:tab w:val="right" w:pos="9360"/>
              </w:tabs>
              <w:rPr>
                <w:rStyle w:val="Strong"/>
                <w:rFonts w:ascii="MetaOT-NormIta" w:hAnsi="MetaOT-NormIta" w:cs="MetaSerifOT-Book"/>
                <w:b w:val="0"/>
                <w:sz w:val="18"/>
                <w:szCs w:val="18"/>
              </w:rPr>
            </w:pPr>
            <w:r w:rsidRPr="00993934">
              <w:rPr>
                <w:rStyle w:val="Strong"/>
                <w:rFonts w:ascii="MetaOT-NormIta" w:hAnsi="MetaOT-NormIta" w:cs="MetaSerifOT-Book"/>
                <w:b w:val="0"/>
                <w:sz w:val="18"/>
                <w:szCs w:val="18"/>
              </w:rPr>
              <w:t>1. Chorale</w:t>
            </w:r>
          </w:p>
          <w:p w:rsidR="00993934" w:rsidRDefault="00993934" w:rsidP="005E26E2">
            <w:pPr>
              <w:tabs>
                <w:tab w:val="left" w:pos="720"/>
                <w:tab w:val="left" w:pos="1440"/>
                <w:tab w:val="right" w:pos="9360"/>
              </w:tabs>
              <w:rPr>
                <w:rStyle w:val="Strong"/>
                <w:rFonts w:ascii="MetaSerifOT-Book" w:hAnsi="MetaSerifOT-Book" w:cs="MetaSerifOT-Book"/>
                <w:b w:val="0"/>
                <w:sz w:val="20"/>
                <w:szCs w:val="20"/>
              </w:rPr>
            </w:pPr>
            <w:r w:rsidRPr="00BB3FF9">
              <w:rPr>
                <w:rStyle w:val="Strong"/>
                <w:rFonts w:ascii="MetaSerifOT-Book" w:hAnsi="MetaSerifOT-Book" w:cs="MetaSerifOT-Book"/>
                <w:b w:val="0"/>
                <w:sz w:val="20"/>
                <w:szCs w:val="20"/>
              </w:rPr>
              <w:t>Wachet auf, ruft uns die Stimme,</w:t>
            </w:r>
            <w:r w:rsidRPr="00BB3FF9">
              <w:rPr>
                <w:rFonts w:ascii="MetaSerifOT-Book" w:hAnsi="MetaSerifOT-Book" w:cs="MetaSerifOT-Book"/>
                <w:b/>
                <w:bCs/>
                <w:sz w:val="20"/>
                <w:szCs w:val="20"/>
              </w:rPr>
              <w:br/>
            </w:r>
            <w:r w:rsidRPr="00BB3FF9">
              <w:rPr>
                <w:rStyle w:val="Strong"/>
                <w:rFonts w:ascii="MetaSerifOT-Book" w:hAnsi="MetaSerifOT-Book" w:cs="MetaSerifOT-Book"/>
                <w:b w:val="0"/>
                <w:sz w:val="20"/>
                <w:szCs w:val="20"/>
              </w:rPr>
              <w:t>der Wächter sehr hoch auf der Zinne,</w:t>
            </w:r>
            <w:r w:rsidRPr="00BB3FF9">
              <w:rPr>
                <w:rFonts w:ascii="MetaSerifOT-Book" w:hAnsi="MetaSerifOT-Book" w:cs="MetaSerifOT-Book"/>
                <w:b/>
                <w:bCs/>
                <w:sz w:val="20"/>
                <w:szCs w:val="20"/>
              </w:rPr>
              <w:br/>
            </w:r>
            <w:r w:rsidRPr="00BB3FF9">
              <w:rPr>
                <w:rStyle w:val="Strong"/>
                <w:rFonts w:ascii="MetaSerifOT-Book" w:hAnsi="MetaSerifOT-Book" w:cs="MetaSerifOT-Book"/>
                <w:b w:val="0"/>
                <w:sz w:val="20"/>
                <w:szCs w:val="20"/>
              </w:rPr>
              <w:t>wach auf, du Stadt Jerusalem.</w:t>
            </w:r>
            <w:r w:rsidRPr="00BB3FF9">
              <w:rPr>
                <w:rFonts w:ascii="MetaSerifOT-Book" w:hAnsi="MetaSerifOT-Book" w:cs="MetaSerifOT-Book"/>
                <w:b/>
                <w:bCs/>
                <w:sz w:val="20"/>
                <w:szCs w:val="20"/>
              </w:rPr>
              <w:br/>
            </w:r>
            <w:r w:rsidRPr="00BB3FF9">
              <w:rPr>
                <w:rStyle w:val="Strong"/>
                <w:rFonts w:ascii="MetaSerifOT-Book" w:hAnsi="MetaSerifOT-Book" w:cs="MetaSerifOT-Book"/>
                <w:b w:val="0"/>
                <w:sz w:val="20"/>
                <w:szCs w:val="20"/>
              </w:rPr>
              <w:t>Mitternacht heißt diese Stunde,</w:t>
            </w:r>
            <w:r w:rsidRPr="00BB3FF9">
              <w:rPr>
                <w:rFonts w:ascii="MetaSerifOT-Book" w:hAnsi="MetaSerifOT-Book" w:cs="MetaSerifOT-Book"/>
                <w:b/>
                <w:bCs/>
                <w:sz w:val="20"/>
                <w:szCs w:val="20"/>
              </w:rPr>
              <w:br/>
            </w:r>
            <w:r w:rsidRPr="00BB3FF9">
              <w:rPr>
                <w:rStyle w:val="Strong"/>
                <w:rFonts w:ascii="MetaSerifOT-Book" w:hAnsi="MetaSerifOT-Book" w:cs="MetaSerifOT-Book"/>
                <w:b w:val="0"/>
                <w:sz w:val="20"/>
                <w:szCs w:val="20"/>
              </w:rPr>
              <w:t>sie rufen uns mit hellem Munde,</w:t>
            </w:r>
            <w:r w:rsidRPr="00BB3FF9">
              <w:rPr>
                <w:rFonts w:ascii="MetaSerifOT-Book" w:hAnsi="MetaSerifOT-Book" w:cs="MetaSerifOT-Book"/>
                <w:b/>
                <w:bCs/>
                <w:sz w:val="20"/>
                <w:szCs w:val="20"/>
              </w:rPr>
              <w:br/>
            </w:r>
            <w:r w:rsidRPr="00BB3FF9">
              <w:rPr>
                <w:rStyle w:val="Strong"/>
                <w:rFonts w:ascii="MetaSerifOT-Book" w:hAnsi="MetaSerifOT-Book" w:cs="MetaSerifOT-Book"/>
                <w:b w:val="0"/>
                <w:sz w:val="20"/>
                <w:szCs w:val="20"/>
              </w:rPr>
              <w:t>wo seid ihr klugen Jungfrauen?</w:t>
            </w:r>
            <w:r w:rsidRPr="00BB3FF9">
              <w:rPr>
                <w:rFonts w:ascii="MetaSerifOT-Book" w:hAnsi="MetaSerifOT-Book" w:cs="MetaSerifOT-Book"/>
                <w:b/>
                <w:bCs/>
                <w:sz w:val="20"/>
                <w:szCs w:val="20"/>
              </w:rPr>
              <w:br/>
            </w:r>
            <w:r w:rsidRPr="00BB3FF9">
              <w:rPr>
                <w:rStyle w:val="Strong"/>
                <w:rFonts w:ascii="MetaSerifOT-Book" w:hAnsi="MetaSerifOT-Book" w:cs="MetaSerifOT-Book"/>
                <w:b w:val="0"/>
                <w:sz w:val="20"/>
                <w:szCs w:val="20"/>
              </w:rPr>
              <w:t>Wohlauf, der Bräut’gam kömmt,</w:t>
            </w:r>
            <w:r w:rsidRPr="00BB3FF9">
              <w:rPr>
                <w:rFonts w:ascii="MetaSerifOT-Book" w:hAnsi="MetaSerifOT-Book" w:cs="MetaSerifOT-Book"/>
                <w:b/>
                <w:bCs/>
                <w:sz w:val="20"/>
                <w:szCs w:val="20"/>
              </w:rPr>
              <w:br/>
            </w:r>
            <w:r w:rsidRPr="00BB3FF9">
              <w:rPr>
                <w:rStyle w:val="Strong"/>
                <w:rFonts w:ascii="MetaSerifOT-Book" w:hAnsi="MetaSerifOT-Book" w:cs="MetaSerifOT-Book"/>
                <w:b w:val="0"/>
                <w:sz w:val="20"/>
                <w:szCs w:val="20"/>
              </w:rPr>
              <w:t>steht auf, die Lampen nehmt,</w:t>
            </w:r>
            <w:r>
              <w:rPr>
                <w:rStyle w:val="Strong"/>
                <w:rFonts w:ascii="MetaSerifOT-Book" w:hAnsi="MetaSerifOT-Book" w:cs="MetaSerifOT-Book"/>
                <w:b w:val="0"/>
                <w:sz w:val="20"/>
                <w:szCs w:val="20"/>
              </w:rPr>
              <w:t xml:space="preserve"> </w:t>
            </w:r>
            <w:r w:rsidRPr="00BB3FF9">
              <w:rPr>
                <w:rStyle w:val="Strong"/>
                <w:rFonts w:ascii="MetaSerifOT-Book" w:hAnsi="MetaSerifOT-Book" w:cs="MetaSerifOT-Book"/>
                <w:b w:val="0"/>
                <w:sz w:val="20"/>
                <w:szCs w:val="20"/>
              </w:rPr>
              <w:t>Alleluia!</w:t>
            </w:r>
            <w:r w:rsidRPr="00BB3FF9">
              <w:rPr>
                <w:rFonts w:ascii="MetaSerifOT-Book" w:hAnsi="MetaSerifOT-Book" w:cs="MetaSerifOT-Book"/>
                <w:b/>
                <w:bCs/>
                <w:sz w:val="20"/>
                <w:szCs w:val="20"/>
              </w:rPr>
              <w:br/>
            </w:r>
            <w:r w:rsidRPr="00BB3FF9">
              <w:rPr>
                <w:rStyle w:val="Strong"/>
                <w:rFonts w:ascii="MetaSerifOT-Book" w:hAnsi="MetaSerifOT-Book" w:cs="MetaSerifOT-Book"/>
                <w:b w:val="0"/>
                <w:sz w:val="20"/>
                <w:szCs w:val="20"/>
              </w:rPr>
              <w:t>Macht euch bereit</w:t>
            </w:r>
            <w:r>
              <w:rPr>
                <w:rStyle w:val="Strong"/>
                <w:rFonts w:ascii="MetaSerifOT-Book" w:hAnsi="MetaSerifOT-Book" w:cs="MetaSerifOT-Book"/>
                <w:b w:val="0"/>
                <w:sz w:val="20"/>
                <w:szCs w:val="20"/>
              </w:rPr>
              <w:t xml:space="preserve"> </w:t>
            </w:r>
            <w:r w:rsidRPr="00BB3FF9">
              <w:rPr>
                <w:rStyle w:val="Strong"/>
                <w:rFonts w:ascii="MetaSerifOT-Book" w:hAnsi="MetaSerifOT-Book" w:cs="MetaSerifOT-Book"/>
                <w:b w:val="0"/>
                <w:sz w:val="20"/>
                <w:szCs w:val="20"/>
              </w:rPr>
              <w:t>zu der Hochzeit,</w:t>
            </w:r>
            <w:r w:rsidRPr="00BB3FF9">
              <w:rPr>
                <w:rFonts w:ascii="MetaSerifOT-Book" w:hAnsi="MetaSerifOT-Book" w:cs="MetaSerifOT-Book"/>
                <w:b/>
                <w:bCs/>
                <w:sz w:val="20"/>
                <w:szCs w:val="20"/>
              </w:rPr>
              <w:br/>
            </w:r>
            <w:r w:rsidRPr="00BB3FF9">
              <w:rPr>
                <w:rStyle w:val="Strong"/>
                <w:rFonts w:ascii="MetaSerifOT-Book" w:hAnsi="MetaSerifOT-Book" w:cs="MetaSerifOT-Book"/>
                <w:b w:val="0"/>
                <w:sz w:val="20"/>
                <w:szCs w:val="20"/>
              </w:rPr>
              <w:t>ihr müsset ihm entgegen gehn.</w:t>
            </w:r>
          </w:p>
          <w:p w:rsidR="00993934" w:rsidRDefault="00993934" w:rsidP="005E26E2">
            <w:pPr>
              <w:tabs>
                <w:tab w:val="left" w:pos="720"/>
                <w:tab w:val="left" w:pos="1440"/>
                <w:tab w:val="right" w:pos="9360"/>
              </w:tabs>
              <w:rPr>
                <w:rStyle w:val="Strong"/>
                <w:rFonts w:ascii="MetaSerifOT-Book" w:hAnsi="MetaSerifOT-Book" w:cs="MetaSerifOT-Book"/>
                <w:b w:val="0"/>
                <w:sz w:val="20"/>
                <w:szCs w:val="20"/>
              </w:rPr>
            </w:pPr>
          </w:p>
          <w:p w:rsidR="00993934" w:rsidRPr="00993934" w:rsidRDefault="00993934" w:rsidP="005E26E2">
            <w:pPr>
              <w:tabs>
                <w:tab w:val="left" w:pos="720"/>
                <w:tab w:val="left" w:pos="1440"/>
                <w:tab w:val="right" w:pos="9360"/>
              </w:tabs>
              <w:rPr>
                <w:rStyle w:val="Strong"/>
                <w:rFonts w:ascii="MetaOT-NormIta" w:hAnsi="MetaOT-NormIta" w:cs="MetaSerifOT-Book"/>
                <w:b w:val="0"/>
                <w:sz w:val="18"/>
                <w:szCs w:val="18"/>
              </w:rPr>
            </w:pPr>
            <w:r w:rsidRPr="00993934">
              <w:rPr>
                <w:rStyle w:val="Strong"/>
                <w:rFonts w:ascii="MetaOT-NormIta" w:hAnsi="MetaOT-NormIta" w:cs="MetaSerifOT-Book"/>
                <w:b w:val="0"/>
                <w:sz w:val="18"/>
                <w:szCs w:val="18"/>
              </w:rPr>
              <w:t>4. Chorale</w:t>
            </w:r>
          </w:p>
          <w:p w:rsidR="00993934" w:rsidRDefault="00993934" w:rsidP="005E26E2">
            <w:pPr>
              <w:tabs>
                <w:tab w:val="left" w:pos="720"/>
                <w:tab w:val="left" w:pos="1440"/>
                <w:tab w:val="right" w:pos="9360"/>
              </w:tabs>
              <w:rPr>
                <w:rStyle w:val="Strong"/>
                <w:rFonts w:ascii="MetaSerifOT-Book" w:hAnsi="MetaSerifOT-Book" w:cs="MetaSerifOT-Book"/>
                <w:b w:val="0"/>
                <w:sz w:val="20"/>
                <w:szCs w:val="20"/>
              </w:rPr>
            </w:pPr>
            <w:r w:rsidRPr="00BB3FF9">
              <w:rPr>
                <w:rStyle w:val="Strong"/>
                <w:rFonts w:ascii="MetaSerifOT-Book" w:hAnsi="MetaSerifOT-Book" w:cs="MetaSerifOT-Book"/>
                <w:b w:val="0"/>
                <w:sz w:val="20"/>
                <w:szCs w:val="20"/>
              </w:rPr>
              <w:t>Zion hört die Wächter singen,</w:t>
            </w:r>
            <w:r w:rsidRPr="00BB3FF9">
              <w:rPr>
                <w:rStyle w:val="Strong"/>
                <w:rFonts w:ascii="MetaSerifOT-Book" w:hAnsi="MetaSerifOT-Book" w:cs="MetaSerifOT-Book"/>
                <w:bCs w:val="0"/>
                <w:sz w:val="20"/>
                <w:szCs w:val="20"/>
              </w:rPr>
              <w:br/>
            </w:r>
            <w:r w:rsidRPr="00BB3FF9">
              <w:rPr>
                <w:rStyle w:val="Strong"/>
                <w:rFonts w:ascii="MetaSerifOT-Book" w:hAnsi="MetaSerifOT-Book" w:cs="MetaSerifOT-Book"/>
                <w:b w:val="0"/>
                <w:sz w:val="20"/>
                <w:szCs w:val="20"/>
              </w:rPr>
              <w:t>das Herz tut ihr vor Freuden springen,</w:t>
            </w:r>
            <w:r w:rsidRPr="00BB3FF9">
              <w:rPr>
                <w:rStyle w:val="Strong"/>
                <w:rFonts w:ascii="MetaSerifOT-Book" w:hAnsi="MetaSerifOT-Book" w:cs="MetaSerifOT-Book"/>
                <w:bCs w:val="0"/>
                <w:sz w:val="20"/>
                <w:szCs w:val="20"/>
              </w:rPr>
              <w:br/>
            </w:r>
            <w:r w:rsidRPr="00BB3FF9">
              <w:rPr>
                <w:rStyle w:val="Strong"/>
                <w:rFonts w:ascii="MetaSerifOT-Book" w:hAnsi="MetaSerifOT-Book" w:cs="MetaSerifOT-Book"/>
                <w:b w:val="0"/>
                <w:sz w:val="20"/>
                <w:szCs w:val="20"/>
              </w:rPr>
              <w:t>sie wachet und steht eilend auf.</w:t>
            </w:r>
            <w:r w:rsidRPr="00BB3FF9">
              <w:rPr>
                <w:rStyle w:val="Strong"/>
                <w:rFonts w:ascii="MetaSerifOT-Book" w:hAnsi="MetaSerifOT-Book" w:cs="MetaSerifOT-Book"/>
                <w:bCs w:val="0"/>
                <w:sz w:val="20"/>
                <w:szCs w:val="20"/>
              </w:rPr>
              <w:br/>
            </w:r>
            <w:r w:rsidRPr="00BB3FF9">
              <w:rPr>
                <w:rStyle w:val="Strong"/>
                <w:rFonts w:ascii="MetaSerifOT-Book" w:hAnsi="MetaSerifOT-Book" w:cs="MetaSerifOT-Book"/>
                <w:b w:val="0"/>
                <w:sz w:val="20"/>
                <w:szCs w:val="20"/>
              </w:rPr>
              <w:t>Ihr Freund kommt von Himmel prächtig,</w:t>
            </w:r>
            <w:r w:rsidRPr="00BB3FF9">
              <w:rPr>
                <w:rStyle w:val="Strong"/>
                <w:rFonts w:ascii="MetaSerifOT-Book" w:hAnsi="MetaSerifOT-Book" w:cs="MetaSerifOT-Book"/>
                <w:bCs w:val="0"/>
                <w:sz w:val="20"/>
                <w:szCs w:val="20"/>
              </w:rPr>
              <w:br/>
            </w:r>
            <w:r w:rsidRPr="00BB3FF9">
              <w:rPr>
                <w:rStyle w:val="Strong"/>
                <w:rFonts w:ascii="MetaSerifOT-Book" w:hAnsi="MetaSerifOT-Book" w:cs="MetaSerifOT-Book"/>
                <w:b w:val="0"/>
                <w:sz w:val="20"/>
                <w:szCs w:val="20"/>
              </w:rPr>
              <w:t>von Gnaden stark, von Wahrheit mächtig,</w:t>
            </w:r>
            <w:r w:rsidRPr="00BB3FF9">
              <w:rPr>
                <w:rStyle w:val="Strong"/>
                <w:rFonts w:ascii="MetaSerifOT-Book" w:hAnsi="MetaSerifOT-Book" w:cs="MetaSerifOT-Book"/>
                <w:bCs w:val="0"/>
                <w:sz w:val="20"/>
                <w:szCs w:val="20"/>
              </w:rPr>
              <w:br/>
            </w:r>
            <w:r w:rsidRPr="00BB3FF9">
              <w:rPr>
                <w:rStyle w:val="Strong"/>
                <w:rFonts w:ascii="MetaSerifOT-Book" w:hAnsi="MetaSerifOT-Book" w:cs="MetaSerifOT-Book"/>
                <w:b w:val="0"/>
                <w:sz w:val="20"/>
                <w:szCs w:val="20"/>
              </w:rPr>
              <w:t>ihr Licht wird hell, ihr Stern geht auf.</w:t>
            </w:r>
            <w:r w:rsidRPr="00BB3FF9">
              <w:rPr>
                <w:rStyle w:val="Strong"/>
                <w:rFonts w:ascii="MetaSerifOT-Book" w:hAnsi="MetaSerifOT-Book" w:cs="MetaSerifOT-Book"/>
                <w:bCs w:val="0"/>
                <w:sz w:val="20"/>
                <w:szCs w:val="20"/>
              </w:rPr>
              <w:br/>
            </w:r>
            <w:r w:rsidRPr="00BB3FF9">
              <w:rPr>
                <w:rStyle w:val="Strong"/>
                <w:rFonts w:ascii="MetaSerifOT-Book" w:hAnsi="MetaSerifOT-Book" w:cs="MetaSerifOT-Book"/>
                <w:b w:val="0"/>
                <w:sz w:val="20"/>
                <w:szCs w:val="20"/>
              </w:rPr>
              <w:t>Nun komm, du werte Kron’,</w:t>
            </w:r>
            <w:r w:rsidRPr="00BB3FF9">
              <w:rPr>
                <w:rStyle w:val="Strong"/>
                <w:rFonts w:ascii="MetaSerifOT-Book" w:hAnsi="MetaSerifOT-Book" w:cs="MetaSerifOT-Book"/>
                <w:bCs w:val="0"/>
                <w:sz w:val="20"/>
                <w:szCs w:val="20"/>
              </w:rPr>
              <w:br/>
            </w:r>
            <w:r w:rsidRPr="00BB3FF9">
              <w:rPr>
                <w:rStyle w:val="Strong"/>
                <w:rFonts w:ascii="MetaSerifOT-Book" w:hAnsi="MetaSerifOT-Book" w:cs="MetaSerifOT-Book"/>
                <w:b w:val="0"/>
                <w:sz w:val="20"/>
                <w:szCs w:val="20"/>
              </w:rPr>
              <w:t>Herr Jesu, Gottes Sohn,</w:t>
            </w:r>
            <w:r>
              <w:rPr>
                <w:rStyle w:val="Strong"/>
                <w:rFonts w:ascii="MetaSerifOT-Book" w:hAnsi="MetaSerifOT-Book" w:cs="MetaSerifOT-Book"/>
                <w:b w:val="0"/>
                <w:sz w:val="20"/>
                <w:szCs w:val="20"/>
              </w:rPr>
              <w:t xml:space="preserve"> </w:t>
            </w:r>
            <w:r w:rsidRPr="00BB3FF9">
              <w:rPr>
                <w:rStyle w:val="Strong"/>
                <w:rFonts w:ascii="MetaSerifOT-Book" w:hAnsi="MetaSerifOT-Book" w:cs="MetaSerifOT-Book"/>
                <w:b w:val="0"/>
                <w:sz w:val="20"/>
                <w:szCs w:val="20"/>
              </w:rPr>
              <w:t>Hosianna!</w:t>
            </w:r>
            <w:r w:rsidRPr="00BB3FF9">
              <w:rPr>
                <w:rStyle w:val="Strong"/>
                <w:rFonts w:ascii="MetaSerifOT-Book" w:hAnsi="MetaSerifOT-Book" w:cs="MetaSerifOT-Book"/>
                <w:bCs w:val="0"/>
                <w:sz w:val="20"/>
                <w:szCs w:val="20"/>
              </w:rPr>
              <w:br/>
            </w:r>
            <w:r w:rsidRPr="00BB3FF9">
              <w:rPr>
                <w:rStyle w:val="Strong"/>
                <w:rFonts w:ascii="MetaSerifOT-Book" w:hAnsi="MetaSerifOT-Book" w:cs="MetaSerifOT-Book"/>
                <w:b w:val="0"/>
                <w:sz w:val="20"/>
                <w:szCs w:val="20"/>
              </w:rPr>
              <w:t>Wir folgen all</w:t>
            </w:r>
            <w:r>
              <w:rPr>
                <w:rStyle w:val="Strong"/>
                <w:rFonts w:ascii="MetaSerifOT-Book" w:hAnsi="MetaSerifOT-Book" w:cs="MetaSerifOT-Book"/>
                <w:b w:val="0"/>
                <w:sz w:val="20"/>
                <w:szCs w:val="20"/>
              </w:rPr>
              <w:t xml:space="preserve"> </w:t>
            </w:r>
            <w:r w:rsidRPr="00BB3FF9">
              <w:rPr>
                <w:rStyle w:val="Strong"/>
                <w:rFonts w:ascii="MetaSerifOT-Book" w:hAnsi="MetaSerifOT-Book" w:cs="MetaSerifOT-Book"/>
                <w:b w:val="0"/>
                <w:sz w:val="20"/>
                <w:szCs w:val="20"/>
              </w:rPr>
              <w:t>zum Freudensaal</w:t>
            </w:r>
            <w:r w:rsidRPr="00BB3FF9">
              <w:rPr>
                <w:rStyle w:val="Strong"/>
                <w:rFonts w:ascii="MetaSerifOT-Book" w:hAnsi="MetaSerifOT-Book" w:cs="MetaSerifOT-Book"/>
                <w:bCs w:val="0"/>
                <w:sz w:val="20"/>
                <w:szCs w:val="20"/>
              </w:rPr>
              <w:br/>
            </w:r>
            <w:r w:rsidRPr="00BB3FF9">
              <w:rPr>
                <w:rStyle w:val="Strong"/>
                <w:rFonts w:ascii="MetaSerifOT-Book" w:hAnsi="MetaSerifOT-Book" w:cs="MetaSerifOT-Book"/>
                <w:b w:val="0"/>
                <w:sz w:val="20"/>
                <w:szCs w:val="20"/>
              </w:rPr>
              <w:t>und halten mit das Abendmahl.</w:t>
            </w:r>
          </w:p>
          <w:p w:rsidR="00993934" w:rsidRDefault="00993934" w:rsidP="005E26E2">
            <w:pPr>
              <w:tabs>
                <w:tab w:val="left" w:pos="720"/>
                <w:tab w:val="left" w:pos="1440"/>
                <w:tab w:val="right" w:pos="9360"/>
              </w:tabs>
              <w:rPr>
                <w:rStyle w:val="Strong"/>
                <w:rFonts w:ascii="MetaSerifOT-Book" w:hAnsi="MetaSerifOT-Book" w:cs="MetaSerifOT-Book"/>
                <w:b w:val="0"/>
                <w:sz w:val="20"/>
                <w:szCs w:val="20"/>
              </w:rPr>
            </w:pPr>
          </w:p>
          <w:p w:rsidR="00993934" w:rsidRPr="00993934" w:rsidRDefault="00993934" w:rsidP="005E26E2">
            <w:pPr>
              <w:tabs>
                <w:tab w:val="left" w:pos="720"/>
                <w:tab w:val="left" w:pos="1440"/>
                <w:tab w:val="right" w:pos="9360"/>
              </w:tabs>
              <w:rPr>
                <w:rStyle w:val="Strong"/>
                <w:rFonts w:ascii="MetaOT-NormIta" w:hAnsi="MetaOT-NormIta" w:cs="MetaSerifOT-Book"/>
                <w:b w:val="0"/>
                <w:sz w:val="18"/>
                <w:szCs w:val="18"/>
              </w:rPr>
            </w:pPr>
            <w:r w:rsidRPr="00993934">
              <w:rPr>
                <w:rStyle w:val="Strong"/>
                <w:rFonts w:ascii="MetaOT-NormIta" w:hAnsi="MetaOT-NormIta" w:cs="MetaSerifOT-Book"/>
                <w:b w:val="0"/>
                <w:sz w:val="18"/>
                <w:szCs w:val="18"/>
              </w:rPr>
              <w:t>7. Chorale</w:t>
            </w:r>
          </w:p>
          <w:p w:rsidR="00993934" w:rsidRDefault="00993934" w:rsidP="005E26E2">
            <w:pPr>
              <w:tabs>
                <w:tab w:val="left" w:pos="720"/>
                <w:tab w:val="left" w:pos="1440"/>
                <w:tab w:val="right" w:pos="9360"/>
              </w:tabs>
              <w:rPr>
                <w:rStyle w:val="Strong"/>
                <w:rFonts w:ascii="MetaSerifOT-Book" w:hAnsi="MetaSerifOT-Book" w:cs="MetaSerifOT-Book"/>
                <w:b w:val="0"/>
                <w:sz w:val="20"/>
                <w:szCs w:val="20"/>
              </w:rPr>
            </w:pPr>
            <w:r w:rsidRPr="00BB3FF9">
              <w:rPr>
                <w:rStyle w:val="Strong"/>
                <w:rFonts w:ascii="MetaSerifOT-Book" w:hAnsi="MetaSerifOT-Book" w:cs="MetaSerifOT-Book"/>
                <w:b w:val="0"/>
                <w:sz w:val="20"/>
                <w:szCs w:val="20"/>
              </w:rPr>
              <w:t>Gloria sei dir gesungen,</w:t>
            </w:r>
            <w:r w:rsidRPr="00BB3FF9">
              <w:rPr>
                <w:rStyle w:val="Strong"/>
                <w:rFonts w:ascii="MetaSerifOT-Book" w:hAnsi="MetaSerifOT-Book" w:cs="MetaSerifOT-Book"/>
                <w:bCs w:val="0"/>
                <w:sz w:val="20"/>
                <w:szCs w:val="20"/>
              </w:rPr>
              <w:br/>
            </w:r>
            <w:r w:rsidRPr="00BB3FF9">
              <w:rPr>
                <w:rStyle w:val="Strong"/>
                <w:rFonts w:ascii="MetaSerifOT-Book" w:hAnsi="MetaSerifOT-Book" w:cs="MetaSerifOT-Book"/>
                <w:b w:val="0"/>
                <w:sz w:val="20"/>
                <w:szCs w:val="20"/>
              </w:rPr>
              <w:t>mit Menschen- und englischen Zungen,</w:t>
            </w:r>
            <w:r w:rsidRPr="00BB3FF9">
              <w:rPr>
                <w:rStyle w:val="Strong"/>
                <w:rFonts w:ascii="MetaSerifOT-Book" w:hAnsi="MetaSerifOT-Book" w:cs="MetaSerifOT-Book"/>
                <w:bCs w:val="0"/>
                <w:sz w:val="20"/>
                <w:szCs w:val="20"/>
              </w:rPr>
              <w:br/>
            </w:r>
            <w:r w:rsidRPr="00BB3FF9">
              <w:rPr>
                <w:rStyle w:val="Strong"/>
                <w:rFonts w:ascii="MetaSerifOT-Book" w:hAnsi="MetaSerifOT-Book" w:cs="MetaSerifOT-Book"/>
                <w:b w:val="0"/>
                <w:sz w:val="20"/>
                <w:szCs w:val="20"/>
              </w:rPr>
              <w:t>mit Harfen und mit Zimbeln schon.</w:t>
            </w:r>
            <w:r w:rsidRPr="00BB3FF9">
              <w:rPr>
                <w:rStyle w:val="Strong"/>
                <w:rFonts w:ascii="MetaSerifOT-Book" w:hAnsi="MetaSerifOT-Book" w:cs="MetaSerifOT-Book"/>
                <w:bCs w:val="0"/>
                <w:sz w:val="20"/>
                <w:szCs w:val="20"/>
              </w:rPr>
              <w:br/>
            </w:r>
            <w:r w:rsidRPr="00BB3FF9">
              <w:rPr>
                <w:rStyle w:val="Strong"/>
                <w:rFonts w:ascii="MetaSerifOT-Book" w:hAnsi="MetaSerifOT-Book" w:cs="MetaSerifOT-Book"/>
                <w:b w:val="0"/>
                <w:sz w:val="20"/>
                <w:szCs w:val="20"/>
              </w:rPr>
              <w:t>Von zwölf Perlen sind die Pforten,</w:t>
            </w:r>
            <w:r w:rsidRPr="00BB3FF9">
              <w:rPr>
                <w:rStyle w:val="Strong"/>
                <w:rFonts w:ascii="MetaSerifOT-Book" w:hAnsi="MetaSerifOT-Book" w:cs="MetaSerifOT-Book"/>
                <w:bCs w:val="0"/>
                <w:sz w:val="20"/>
                <w:szCs w:val="20"/>
              </w:rPr>
              <w:br/>
            </w:r>
            <w:r w:rsidRPr="00BB3FF9">
              <w:rPr>
                <w:rStyle w:val="Strong"/>
                <w:rFonts w:ascii="MetaSerifOT-Book" w:hAnsi="MetaSerifOT-Book" w:cs="MetaSerifOT-Book"/>
                <w:b w:val="0"/>
                <w:sz w:val="20"/>
                <w:szCs w:val="20"/>
              </w:rPr>
              <w:t>an deiner Stadt sind wir Konsorten</w:t>
            </w:r>
            <w:r w:rsidRPr="00BB3FF9">
              <w:rPr>
                <w:rStyle w:val="Strong"/>
                <w:rFonts w:ascii="MetaSerifOT-Book" w:hAnsi="MetaSerifOT-Book" w:cs="MetaSerifOT-Book"/>
                <w:bCs w:val="0"/>
                <w:sz w:val="20"/>
                <w:szCs w:val="20"/>
              </w:rPr>
              <w:br/>
            </w:r>
            <w:r w:rsidRPr="00BB3FF9">
              <w:rPr>
                <w:rStyle w:val="Strong"/>
                <w:rFonts w:ascii="MetaSerifOT-Book" w:hAnsi="MetaSerifOT-Book" w:cs="MetaSerifOT-Book"/>
                <w:b w:val="0"/>
                <w:sz w:val="20"/>
                <w:szCs w:val="20"/>
              </w:rPr>
              <w:t>der Engel hoch um deine Thron.</w:t>
            </w:r>
            <w:r w:rsidRPr="00BB3FF9">
              <w:rPr>
                <w:rStyle w:val="Strong"/>
                <w:rFonts w:ascii="MetaSerifOT-Book" w:hAnsi="MetaSerifOT-Book" w:cs="MetaSerifOT-Book"/>
                <w:bCs w:val="0"/>
                <w:sz w:val="20"/>
                <w:szCs w:val="20"/>
              </w:rPr>
              <w:br/>
            </w:r>
            <w:r w:rsidRPr="00BB3FF9">
              <w:rPr>
                <w:rStyle w:val="Strong"/>
                <w:rFonts w:ascii="MetaSerifOT-Book" w:hAnsi="MetaSerifOT-Book" w:cs="MetaSerifOT-Book"/>
                <w:b w:val="0"/>
                <w:sz w:val="20"/>
                <w:szCs w:val="20"/>
              </w:rPr>
              <w:t>Kein Aug’ hat je gespürt,</w:t>
            </w:r>
            <w:r>
              <w:rPr>
                <w:rStyle w:val="Strong"/>
                <w:rFonts w:ascii="MetaSerifOT-Book" w:hAnsi="MetaSerifOT-Book" w:cs="MetaSerifOT-Book"/>
                <w:b w:val="0"/>
                <w:sz w:val="20"/>
                <w:szCs w:val="20"/>
              </w:rPr>
              <w:t xml:space="preserve"> </w:t>
            </w:r>
          </w:p>
          <w:p w:rsidR="00993934" w:rsidRDefault="00993934" w:rsidP="005E26E2">
            <w:pPr>
              <w:tabs>
                <w:tab w:val="left" w:pos="720"/>
                <w:tab w:val="left" w:pos="1440"/>
                <w:tab w:val="right" w:pos="9360"/>
              </w:tabs>
              <w:rPr>
                <w:rStyle w:val="Strong"/>
                <w:rFonts w:ascii="MetaSerifOT-Book" w:hAnsi="MetaSerifOT-Book" w:cs="MetaSerifOT-Book"/>
                <w:b w:val="0"/>
                <w:sz w:val="20"/>
                <w:szCs w:val="20"/>
              </w:rPr>
            </w:pPr>
            <w:r w:rsidRPr="00BB3FF9">
              <w:rPr>
                <w:rStyle w:val="Strong"/>
                <w:rFonts w:ascii="MetaSerifOT-Book" w:hAnsi="MetaSerifOT-Book" w:cs="MetaSerifOT-Book"/>
                <w:b w:val="0"/>
                <w:sz w:val="20"/>
                <w:szCs w:val="20"/>
              </w:rPr>
              <w:t>kein Ohr hat je gehört</w:t>
            </w:r>
            <w:r>
              <w:rPr>
                <w:rStyle w:val="Strong"/>
                <w:rFonts w:ascii="MetaSerifOT-Book" w:hAnsi="MetaSerifOT-Book" w:cs="MetaSerifOT-Book"/>
                <w:b w:val="0"/>
                <w:sz w:val="20"/>
                <w:szCs w:val="20"/>
              </w:rPr>
              <w:t xml:space="preserve"> </w:t>
            </w:r>
            <w:r w:rsidRPr="00BB3FF9">
              <w:rPr>
                <w:rStyle w:val="Strong"/>
                <w:rFonts w:ascii="MetaSerifOT-Book" w:hAnsi="MetaSerifOT-Book" w:cs="MetaSerifOT-Book"/>
                <w:b w:val="0"/>
                <w:sz w:val="20"/>
                <w:szCs w:val="20"/>
              </w:rPr>
              <w:t>solche Freude,</w:t>
            </w:r>
            <w:r>
              <w:rPr>
                <w:rStyle w:val="Strong"/>
                <w:rFonts w:ascii="MetaSerifOT-Book" w:hAnsi="MetaSerifOT-Book" w:cs="MetaSerifOT-Book"/>
                <w:b w:val="0"/>
                <w:sz w:val="20"/>
                <w:szCs w:val="20"/>
              </w:rPr>
              <w:t xml:space="preserve"> </w:t>
            </w:r>
          </w:p>
          <w:p w:rsidR="00993934" w:rsidRPr="00993934" w:rsidRDefault="00993934" w:rsidP="005E26E2">
            <w:pPr>
              <w:tabs>
                <w:tab w:val="left" w:pos="720"/>
                <w:tab w:val="left" w:pos="1440"/>
                <w:tab w:val="right" w:pos="9360"/>
              </w:tabs>
              <w:rPr>
                <w:rFonts w:ascii="MetaSerifOT-Book" w:hAnsi="MetaSerifOT-Book" w:cs="MetaSerifOT-Book"/>
                <w:bCs/>
                <w:sz w:val="20"/>
                <w:szCs w:val="20"/>
              </w:rPr>
            </w:pPr>
            <w:r w:rsidRPr="00BB3FF9">
              <w:rPr>
                <w:rStyle w:val="Strong"/>
                <w:rFonts w:ascii="MetaSerifOT-Book" w:hAnsi="MetaSerifOT-Book" w:cs="MetaSerifOT-Book"/>
                <w:b w:val="0"/>
                <w:sz w:val="20"/>
                <w:szCs w:val="20"/>
              </w:rPr>
              <w:t>des sind wir froh,</w:t>
            </w:r>
            <w:r>
              <w:rPr>
                <w:rStyle w:val="Strong"/>
                <w:rFonts w:ascii="MetaSerifOT-Book" w:hAnsi="MetaSerifOT-Book" w:cs="MetaSerifOT-Book"/>
                <w:b w:val="0"/>
                <w:sz w:val="20"/>
                <w:szCs w:val="20"/>
              </w:rPr>
              <w:t xml:space="preserve"> </w:t>
            </w:r>
            <w:r w:rsidRPr="00BB3FF9">
              <w:rPr>
                <w:rStyle w:val="Strong"/>
                <w:rFonts w:ascii="MetaSerifOT-Book" w:hAnsi="MetaSerifOT-Book" w:cs="MetaSerifOT-Book"/>
                <w:b w:val="0"/>
                <w:sz w:val="20"/>
                <w:szCs w:val="20"/>
              </w:rPr>
              <w:t>io,io,</w:t>
            </w:r>
            <w:r w:rsidRPr="00BB3FF9">
              <w:rPr>
                <w:rStyle w:val="Strong"/>
                <w:rFonts w:ascii="MetaSerifOT-Book" w:hAnsi="MetaSerifOT-Book" w:cs="MetaSerifOT-Book"/>
                <w:bCs w:val="0"/>
                <w:sz w:val="20"/>
                <w:szCs w:val="20"/>
              </w:rPr>
              <w:br/>
            </w:r>
            <w:r w:rsidRPr="00BB3FF9">
              <w:rPr>
                <w:rStyle w:val="Strong"/>
                <w:rFonts w:ascii="MetaSerifOT-Book" w:hAnsi="MetaSerifOT-Book" w:cs="MetaSerifOT-Book"/>
                <w:b w:val="0"/>
                <w:sz w:val="20"/>
                <w:szCs w:val="20"/>
              </w:rPr>
              <w:t xml:space="preserve">ewig in </w:t>
            </w:r>
            <w:r w:rsidRPr="00BB3FF9">
              <w:rPr>
                <w:rStyle w:val="Strong"/>
                <w:rFonts w:ascii="MetaSerifOT-Book" w:hAnsi="MetaSerifOT-Book" w:cs="MetaSerifOT-Book"/>
                <w:b w:val="0"/>
                <w:bCs w:val="0"/>
                <w:iCs/>
                <w:sz w:val="20"/>
                <w:szCs w:val="20"/>
              </w:rPr>
              <w:t>dulci jubilo</w:t>
            </w:r>
            <w:r w:rsidRPr="00BB3FF9">
              <w:rPr>
                <w:rStyle w:val="Strong"/>
                <w:rFonts w:ascii="MetaSerifOT-Book" w:hAnsi="MetaSerifOT-Book" w:cs="MetaSerifOT-Book"/>
                <w:b w:val="0"/>
                <w:sz w:val="20"/>
                <w:szCs w:val="20"/>
              </w:rPr>
              <w:t>.</w:t>
            </w:r>
          </w:p>
        </w:tc>
        <w:tc>
          <w:tcPr>
            <w:tcW w:w="4405" w:type="dxa"/>
            <w:tcBorders>
              <w:top w:val="nil"/>
              <w:left w:val="nil"/>
              <w:bottom w:val="nil"/>
              <w:right w:val="nil"/>
            </w:tcBorders>
          </w:tcPr>
          <w:p w:rsidR="00993934" w:rsidRPr="00993934" w:rsidRDefault="00993934" w:rsidP="005E26E2">
            <w:pPr>
              <w:tabs>
                <w:tab w:val="left" w:pos="720"/>
                <w:tab w:val="left" w:pos="1440"/>
                <w:tab w:val="right" w:pos="9360"/>
              </w:tabs>
              <w:rPr>
                <w:rStyle w:val="Strong"/>
                <w:rFonts w:ascii="MetaOT-NormIta" w:hAnsi="MetaOT-NormIta" w:cs="MetaSerifOT-Book"/>
                <w:b w:val="0"/>
                <w:sz w:val="18"/>
                <w:szCs w:val="18"/>
              </w:rPr>
            </w:pPr>
            <w:r w:rsidRPr="00993934">
              <w:rPr>
                <w:rStyle w:val="Strong"/>
                <w:rFonts w:ascii="MetaOT-NormIta" w:hAnsi="MetaOT-NormIta" w:cs="MetaSerifOT-Book"/>
                <w:b w:val="0"/>
                <w:sz w:val="18"/>
                <w:szCs w:val="18"/>
              </w:rPr>
              <w:t>Stanza 1</w:t>
            </w:r>
          </w:p>
          <w:p w:rsidR="00993934" w:rsidRPr="00F858D7" w:rsidRDefault="00993934" w:rsidP="005E26E2">
            <w:pPr>
              <w:tabs>
                <w:tab w:val="left" w:pos="720"/>
                <w:tab w:val="left" w:pos="1440"/>
                <w:tab w:val="right" w:pos="9360"/>
              </w:tabs>
              <w:rPr>
                <w:rStyle w:val="Strong"/>
                <w:rFonts w:ascii="MetaSerifOT-BookItalic" w:hAnsi="MetaSerifOT-BookItalic" w:cs="MetaSerifOT-BookItalic"/>
                <w:b w:val="0"/>
                <w:sz w:val="20"/>
                <w:szCs w:val="20"/>
              </w:rPr>
            </w:pPr>
            <w:r w:rsidRPr="00F858D7">
              <w:rPr>
                <w:rStyle w:val="Strong"/>
                <w:rFonts w:ascii="MetaSerifOT-BookItalic" w:hAnsi="MetaSerifOT-BookItalic" w:cs="MetaSerifOT-BookItalic"/>
                <w:b w:val="0"/>
                <w:sz w:val="20"/>
                <w:szCs w:val="20"/>
              </w:rPr>
              <w:t>Wake, awake, for night is flying,</w:t>
            </w:r>
          </w:p>
          <w:p w:rsidR="00993934" w:rsidRPr="00F858D7" w:rsidRDefault="00993934" w:rsidP="005E26E2">
            <w:pPr>
              <w:tabs>
                <w:tab w:val="left" w:pos="720"/>
                <w:tab w:val="left" w:pos="1440"/>
                <w:tab w:val="right" w:pos="9360"/>
              </w:tabs>
              <w:rPr>
                <w:rStyle w:val="Strong"/>
                <w:rFonts w:ascii="MetaSerifOT-BookItalic" w:hAnsi="MetaSerifOT-BookItalic" w:cs="MetaSerifOT-BookItalic"/>
                <w:b w:val="0"/>
                <w:sz w:val="20"/>
                <w:szCs w:val="20"/>
              </w:rPr>
            </w:pPr>
            <w:r w:rsidRPr="00F858D7">
              <w:rPr>
                <w:rStyle w:val="Strong"/>
                <w:rFonts w:ascii="MetaSerifOT-BookItalic" w:hAnsi="MetaSerifOT-BookItalic" w:cs="MetaSerifOT-BookItalic"/>
                <w:b w:val="0"/>
                <w:sz w:val="20"/>
                <w:szCs w:val="20"/>
              </w:rPr>
              <w:t>The watchmen on the heights are crying,</w:t>
            </w:r>
          </w:p>
          <w:p w:rsidR="00993934" w:rsidRPr="00F858D7" w:rsidRDefault="00993934" w:rsidP="005E26E2">
            <w:pPr>
              <w:tabs>
                <w:tab w:val="left" w:pos="720"/>
                <w:tab w:val="left" w:pos="1440"/>
                <w:tab w:val="right" w:pos="9360"/>
              </w:tabs>
              <w:rPr>
                <w:rStyle w:val="Strong"/>
                <w:rFonts w:ascii="MetaSerifOT-BookItalic" w:hAnsi="MetaSerifOT-BookItalic" w:cs="MetaSerifOT-BookItalic"/>
                <w:b w:val="0"/>
                <w:sz w:val="20"/>
                <w:szCs w:val="20"/>
              </w:rPr>
            </w:pPr>
            <w:r w:rsidRPr="00F858D7">
              <w:rPr>
                <w:rStyle w:val="Strong"/>
                <w:rFonts w:ascii="MetaSerifOT-BookItalic" w:hAnsi="MetaSerifOT-BookItalic" w:cs="MetaSerifOT-BookItalic"/>
                <w:b w:val="0"/>
                <w:sz w:val="20"/>
                <w:szCs w:val="20"/>
              </w:rPr>
              <w:t>Awake, Jerusalem, arise!</w:t>
            </w:r>
          </w:p>
          <w:p w:rsidR="00993934" w:rsidRPr="00F858D7" w:rsidRDefault="00993934" w:rsidP="005E26E2">
            <w:pPr>
              <w:tabs>
                <w:tab w:val="left" w:pos="720"/>
                <w:tab w:val="left" w:pos="1440"/>
                <w:tab w:val="right" w:pos="9360"/>
              </w:tabs>
              <w:rPr>
                <w:rStyle w:val="Strong"/>
                <w:rFonts w:ascii="MetaSerifOT-BookItalic" w:hAnsi="MetaSerifOT-BookItalic" w:cs="MetaSerifOT-BookItalic"/>
                <w:b w:val="0"/>
                <w:sz w:val="20"/>
                <w:szCs w:val="20"/>
              </w:rPr>
            </w:pPr>
            <w:r w:rsidRPr="00F858D7">
              <w:rPr>
                <w:rStyle w:val="Strong"/>
                <w:rFonts w:ascii="MetaSerifOT-BookItalic" w:hAnsi="MetaSerifOT-BookItalic" w:cs="MetaSerifOT-BookItalic"/>
                <w:b w:val="0"/>
                <w:sz w:val="20"/>
                <w:szCs w:val="20"/>
              </w:rPr>
              <w:t xml:space="preserve">Midnight hears the welcome voices </w:t>
            </w:r>
          </w:p>
          <w:p w:rsidR="00993934" w:rsidRPr="00F858D7" w:rsidRDefault="00993934" w:rsidP="005E26E2">
            <w:pPr>
              <w:tabs>
                <w:tab w:val="left" w:pos="720"/>
                <w:tab w:val="left" w:pos="1440"/>
                <w:tab w:val="right" w:pos="9360"/>
              </w:tabs>
              <w:rPr>
                <w:rStyle w:val="Strong"/>
                <w:rFonts w:ascii="MetaSerifOT-BookItalic" w:hAnsi="MetaSerifOT-BookItalic" w:cs="MetaSerifOT-BookItalic"/>
                <w:b w:val="0"/>
                <w:sz w:val="20"/>
                <w:szCs w:val="20"/>
              </w:rPr>
            </w:pPr>
            <w:r w:rsidRPr="00F858D7">
              <w:rPr>
                <w:rStyle w:val="Strong"/>
                <w:rFonts w:ascii="MetaSerifOT-BookItalic" w:hAnsi="MetaSerifOT-BookItalic" w:cs="MetaSerifOT-BookItalic"/>
                <w:b w:val="0"/>
                <w:sz w:val="20"/>
                <w:szCs w:val="20"/>
              </w:rPr>
              <w:t>And at the thrilling cry rejoices:</w:t>
            </w:r>
          </w:p>
          <w:p w:rsidR="00993934" w:rsidRPr="00F858D7" w:rsidRDefault="00993934" w:rsidP="005E26E2">
            <w:pPr>
              <w:tabs>
                <w:tab w:val="left" w:pos="720"/>
                <w:tab w:val="left" w:pos="1440"/>
                <w:tab w:val="right" w:pos="9360"/>
              </w:tabs>
              <w:rPr>
                <w:rStyle w:val="Strong"/>
                <w:rFonts w:ascii="MetaSerifOT-BookItalic" w:hAnsi="MetaSerifOT-BookItalic" w:cs="MetaSerifOT-BookItalic"/>
                <w:b w:val="0"/>
                <w:sz w:val="20"/>
                <w:szCs w:val="20"/>
              </w:rPr>
            </w:pPr>
            <w:r w:rsidRPr="00F858D7">
              <w:rPr>
                <w:rStyle w:val="Strong"/>
                <w:rFonts w:ascii="MetaSerifOT-BookItalic" w:hAnsi="MetaSerifOT-BookItalic" w:cs="MetaSerifOT-BookItalic"/>
                <w:b w:val="0"/>
                <w:sz w:val="20"/>
                <w:szCs w:val="20"/>
              </w:rPr>
              <w:t>Oh, where are all you virgins wise?</w:t>
            </w:r>
          </w:p>
          <w:p w:rsidR="00993934" w:rsidRPr="00F858D7" w:rsidRDefault="00993934" w:rsidP="005E26E2">
            <w:pPr>
              <w:tabs>
                <w:tab w:val="left" w:pos="720"/>
                <w:tab w:val="left" w:pos="1440"/>
                <w:tab w:val="right" w:pos="9360"/>
              </w:tabs>
              <w:rPr>
                <w:rStyle w:val="Strong"/>
                <w:rFonts w:ascii="MetaSerifOT-BookItalic" w:hAnsi="MetaSerifOT-BookItalic" w:cs="MetaSerifOT-BookItalic"/>
                <w:b w:val="0"/>
                <w:sz w:val="20"/>
                <w:szCs w:val="20"/>
              </w:rPr>
            </w:pPr>
            <w:r w:rsidRPr="00F858D7">
              <w:rPr>
                <w:rStyle w:val="Strong"/>
                <w:rFonts w:ascii="MetaSerifOT-BookItalic" w:hAnsi="MetaSerifOT-BookItalic" w:cs="MetaSerifOT-BookItalic"/>
                <w:b w:val="0"/>
                <w:sz w:val="20"/>
                <w:szCs w:val="20"/>
              </w:rPr>
              <w:t xml:space="preserve">The Bridegroom comes—awake! </w:t>
            </w:r>
          </w:p>
          <w:p w:rsidR="00993934" w:rsidRPr="00F858D7" w:rsidRDefault="00993934" w:rsidP="005E26E2">
            <w:pPr>
              <w:tabs>
                <w:tab w:val="left" w:pos="720"/>
                <w:tab w:val="left" w:pos="1440"/>
                <w:tab w:val="right" w:pos="9360"/>
              </w:tabs>
              <w:rPr>
                <w:rStyle w:val="Strong"/>
                <w:rFonts w:ascii="MetaSerifOT-BookItalic" w:hAnsi="MetaSerifOT-BookItalic" w:cs="MetaSerifOT-BookItalic"/>
                <w:b w:val="0"/>
                <w:sz w:val="20"/>
                <w:szCs w:val="20"/>
              </w:rPr>
            </w:pPr>
            <w:r w:rsidRPr="00F858D7">
              <w:rPr>
                <w:rStyle w:val="Strong"/>
                <w:rFonts w:ascii="MetaSerifOT-BookItalic" w:hAnsi="MetaSerifOT-BookItalic" w:cs="MetaSerifOT-BookItalic"/>
                <w:b w:val="0"/>
                <w:sz w:val="20"/>
                <w:szCs w:val="20"/>
              </w:rPr>
              <w:t>Your lamps with gladness take! Alleluia!</w:t>
            </w:r>
          </w:p>
          <w:p w:rsidR="00993934" w:rsidRPr="00F858D7" w:rsidRDefault="00993934" w:rsidP="005E26E2">
            <w:pPr>
              <w:tabs>
                <w:tab w:val="left" w:pos="720"/>
                <w:tab w:val="left" w:pos="1440"/>
                <w:tab w:val="right" w:pos="9360"/>
              </w:tabs>
              <w:rPr>
                <w:rStyle w:val="Strong"/>
                <w:rFonts w:ascii="MetaSerifOT-BookItalic" w:hAnsi="MetaSerifOT-BookItalic" w:cs="MetaSerifOT-BookItalic"/>
                <w:b w:val="0"/>
                <w:sz w:val="20"/>
                <w:szCs w:val="20"/>
              </w:rPr>
            </w:pPr>
            <w:r w:rsidRPr="00F858D7">
              <w:rPr>
                <w:rStyle w:val="Strong"/>
                <w:rFonts w:ascii="MetaSerifOT-BookItalic" w:hAnsi="MetaSerifOT-BookItalic" w:cs="MetaSerifOT-BookItalic"/>
                <w:b w:val="0"/>
                <w:sz w:val="20"/>
                <w:szCs w:val="20"/>
              </w:rPr>
              <w:t xml:space="preserve">With bridal care yourselves prepare </w:t>
            </w:r>
          </w:p>
          <w:p w:rsidR="00993934" w:rsidRPr="00F858D7" w:rsidRDefault="00993934" w:rsidP="005E26E2">
            <w:pPr>
              <w:tabs>
                <w:tab w:val="left" w:pos="720"/>
                <w:tab w:val="left" w:pos="1440"/>
                <w:tab w:val="right" w:pos="9360"/>
              </w:tabs>
              <w:rPr>
                <w:rStyle w:val="Strong"/>
                <w:rFonts w:ascii="MetaSerifOT-BookItalic" w:hAnsi="MetaSerifOT-BookItalic" w:cs="MetaSerifOT-BookItalic"/>
                <w:b w:val="0"/>
                <w:sz w:val="20"/>
                <w:szCs w:val="20"/>
              </w:rPr>
            </w:pPr>
            <w:r w:rsidRPr="00F858D7">
              <w:rPr>
                <w:rStyle w:val="Strong"/>
                <w:rFonts w:ascii="MetaSerifOT-BookItalic" w:hAnsi="MetaSerifOT-BookItalic" w:cs="MetaSerifOT-BookItalic"/>
                <w:b w:val="0"/>
                <w:sz w:val="20"/>
                <w:szCs w:val="20"/>
              </w:rPr>
              <w:t>To m</w:t>
            </w:r>
            <w:r w:rsidR="00C45A82">
              <w:rPr>
                <w:rStyle w:val="Strong"/>
                <w:rFonts w:ascii="MetaSerifOT-BookItalic" w:hAnsi="MetaSerifOT-BookItalic" w:cs="MetaSerifOT-BookItalic"/>
                <w:b w:val="0"/>
                <w:sz w:val="20"/>
                <w:szCs w:val="20"/>
              </w:rPr>
              <w:t>eet the Bridegroom who is near.</w:t>
            </w:r>
          </w:p>
          <w:p w:rsidR="00993934" w:rsidRDefault="00993934" w:rsidP="005E26E2">
            <w:pPr>
              <w:tabs>
                <w:tab w:val="left" w:pos="720"/>
                <w:tab w:val="left" w:pos="1440"/>
                <w:tab w:val="right" w:pos="9360"/>
              </w:tabs>
              <w:rPr>
                <w:rStyle w:val="Strong"/>
                <w:rFonts w:ascii="MetaSerifOT-Book" w:hAnsi="MetaSerifOT-Book" w:cs="MetaSerifOT-Book"/>
                <w:b w:val="0"/>
                <w:sz w:val="20"/>
                <w:szCs w:val="20"/>
              </w:rPr>
            </w:pPr>
          </w:p>
          <w:p w:rsidR="00993934" w:rsidRPr="00993934" w:rsidRDefault="00993934" w:rsidP="005E26E2">
            <w:pPr>
              <w:tabs>
                <w:tab w:val="left" w:pos="720"/>
                <w:tab w:val="left" w:pos="1440"/>
                <w:tab w:val="right" w:pos="9360"/>
              </w:tabs>
              <w:rPr>
                <w:rStyle w:val="Strong"/>
                <w:rFonts w:ascii="MetaOT-NormIta" w:hAnsi="MetaOT-NormIta" w:cs="MetaSerifOT-Book"/>
                <w:b w:val="0"/>
                <w:sz w:val="18"/>
                <w:szCs w:val="18"/>
              </w:rPr>
            </w:pPr>
            <w:r w:rsidRPr="00993934">
              <w:rPr>
                <w:rStyle w:val="Strong"/>
                <w:rFonts w:ascii="MetaOT-NormIta" w:hAnsi="MetaOT-NormIta" w:cs="MetaSerifOT-Book"/>
                <w:b w:val="0"/>
                <w:sz w:val="18"/>
                <w:szCs w:val="18"/>
              </w:rPr>
              <w:t>Stanza 2</w:t>
            </w:r>
          </w:p>
          <w:p w:rsidR="00993934" w:rsidRPr="00F858D7" w:rsidRDefault="00993934" w:rsidP="005E26E2">
            <w:pPr>
              <w:tabs>
                <w:tab w:val="left" w:pos="720"/>
                <w:tab w:val="left" w:pos="1440"/>
                <w:tab w:val="right" w:pos="9360"/>
              </w:tabs>
              <w:rPr>
                <w:rStyle w:val="Strong"/>
                <w:rFonts w:ascii="MetaSerifOT-BookItalic" w:hAnsi="MetaSerifOT-BookItalic" w:cs="MetaSerifOT-BookItalic"/>
                <w:b w:val="0"/>
                <w:sz w:val="20"/>
                <w:szCs w:val="20"/>
              </w:rPr>
            </w:pPr>
            <w:r w:rsidRPr="00F858D7">
              <w:rPr>
                <w:rStyle w:val="Strong"/>
                <w:rFonts w:ascii="MetaSerifOT-BookItalic" w:hAnsi="MetaSerifOT-BookItalic" w:cs="MetaSerifOT-BookItalic"/>
                <w:b w:val="0"/>
                <w:sz w:val="20"/>
                <w:szCs w:val="20"/>
              </w:rPr>
              <w:t xml:space="preserve">Zion hears the watchmen singing, </w:t>
            </w:r>
          </w:p>
          <w:p w:rsidR="00993934" w:rsidRPr="00F858D7" w:rsidRDefault="00993934" w:rsidP="005E26E2">
            <w:pPr>
              <w:tabs>
                <w:tab w:val="left" w:pos="720"/>
                <w:tab w:val="left" w:pos="1440"/>
                <w:tab w:val="right" w:pos="9360"/>
              </w:tabs>
              <w:rPr>
                <w:rStyle w:val="Strong"/>
                <w:rFonts w:ascii="MetaSerifOT-BookItalic" w:hAnsi="MetaSerifOT-BookItalic" w:cs="MetaSerifOT-BookItalic"/>
                <w:b w:val="0"/>
                <w:sz w:val="20"/>
                <w:szCs w:val="20"/>
              </w:rPr>
            </w:pPr>
            <w:r w:rsidRPr="00F858D7">
              <w:rPr>
                <w:rStyle w:val="Strong"/>
                <w:rFonts w:ascii="MetaSerifOT-BookItalic" w:hAnsi="MetaSerifOT-BookItalic" w:cs="MetaSerifOT-BookItalic"/>
                <w:b w:val="0"/>
                <w:sz w:val="20"/>
                <w:szCs w:val="20"/>
              </w:rPr>
              <w:t>And all her heart with joy is springing;</w:t>
            </w:r>
          </w:p>
          <w:p w:rsidR="00993934" w:rsidRPr="00F858D7" w:rsidRDefault="00993934" w:rsidP="005E26E2">
            <w:pPr>
              <w:tabs>
                <w:tab w:val="left" w:pos="720"/>
                <w:tab w:val="left" w:pos="1440"/>
                <w:tab w:val="right" w:pos="9360"/>
              </w:tabs>
              <w:rPr>
                <w:rStyle w:val="Strong"/>
                <w:rFonts w:ascii="MetaSerifOT-BookItalic" w:hAnsi="MetaSerifOT-BookItalic" w:cs="MetaSerifOT-BookItalic"/>
                <w:b w:val="0"/>
                <w:sz w:val="20"/>
                <w:szCs w:val="20"/>
              </w:rPr>
            </w:pPr>
            <w:r w:rsidRPr="00F858D7">
              <w:rPr>
                <w:rStyle w:val="Strong"/>
                <w:rFonts w:ascii="MetaSerifOT-BookItalic" w:hAnsi="MetaSerifOT-BookItalic" w:cs="MetaSerifOT-BookItalic"/>
                <w:b w:val="0"/>
                <w:sz w:val="20"/>
                <w:szCs w:val="20"/>
              </w:rPr>
              <w:t>She wakes, she rises from her gloom,</w:t>
            </w:r>
          </w:p>
          <w:p w:rsidR="00993934" w:rsidRPr="00F858D7" w:rsidRDefault="00993934" w:rsidP="005E26E2">
            <w:pPr>
              <w:tabs>
                <w:tab w:val="left" w:pos="720"/>
                <w:tab w:val="left" w:pos="1440"/>
                <w:tab w:val="right" w:pos="9360"/>
              </w:tabs>
              <w:rPr>
                <w:rStyle w:val="Strong"/>
                <w:rFonts w:ascii="MetaSerifOT-BookItalic" w:hAnsi="MetaSerifOT-BookItalic" w:cs="MetaSerifOT-BookItalic"/>
                <w:b w:val="0"/>
                <w:sz w:val="20"/>
                <w:szCs w:val="20"/>
              </w:rPr>
            </w:pPr>
            <w:r w:rsidRPr="00F858D7">
              <w:rPr>
                <w:rStyle w:val="Strong"/>
                <w:rFonts w:ascii="MetaSerifOT-BookItalic" w:hAnsi="MetaSerifOT-BookItalic" w:cs="MetaSerifOT-BookItalic"/>
                <w:b w:val="0"/>
                <w:sz w:val="20"/>
                <w:szCs w:val="20"/>
              </w:rPr>
              <w:t xml:space="preserve">For her Lord comes down all-glorious, </w:t>
            </w:r>
          </w:p>
          <w:p w:rsidR="00993934" w:rsidRPr="00F858D7" w:rsidRDefault="00993934" w:rsidP="005E26E2">
            <w:pPr>
              <w:tabs>
                <w:tab w:val="left" w:pos="720"/>
                <w:tab w:val="left" w:pos="1440"/>
                <w:tab w:val="right" w:pos="9360"/>
              </w:tabs>
              <w:rPr>
                <w:rStyle w:val="Strong"/>
                <w:rFonts w:ascii="MetaSerifOT-BookItalic" w:hAnsi="MetaSerifOT-BookItalic" w:cs="MetaSerifOT-BookItalic"/>
                <w:b w:val="0"/>
                <w:sz w:val="20"/>
                <w:szCs w:val="20"/>
              </w:rPr>
            </w:pPr>
            <w:r w:rsidRPr="00F858D7">
              <w:rPr>
                <w:rStyle w:val="Strong"/>
                <w:rFonts w:ascii="MetaSerifOT-BookItalic" w:hAnsi="MetaSerifOT-BookItalic" w:cs="MetaSerifOT-BookItalic"/>
                <w:b w:val="0"/>
                <w:sz w:val="20"/>
                <w:szCs w:val="20"/>
              </w:rPr>
              <w:t>The strong in grace, in truth victorious;</w:t>
            </w:r>
          </w:p>
          <w:p w:rsidR="00993934" w:rsidRPr="00F858D7" w:rsidRDefault="00993934" w:rsidP="005E26E2">
            <w:pPr>
              <w:tabs>
                <w:tab w:val="left" w:pos="720"/>
                <w:tab w:val="left" w:pos="1440"/>
                <w:tab w:val="right" w:pos="9360"/>
              </w:tabs>
              <w:rPr>
                <w:rStyle w:val="Strong"/>
                <w:rFonts w:ascii="MetaSerifOT-BookItalic" w:hAnsi="MetaSerifOT-BookItalic" w:cs="MetaSerifOT-BookItalic"/>
                <w:b w:val="0"/>
                <w:sz w:val="20"/>
                <w:szCs w:val="20"/>
              </w:rPr>
            </w:pPr>
            <w:r w:rsidRPr="00F858D7">
              <w:rPr>
                <w:rStyle w:val="Strong"/>
                <w:rFonts w:ascii="MetaSerifOT-BookItalic" w:hAnsi="MetaSerifOT-BookItalic" w:cs="MetaSerifOT-BookItalic"/>
                <w:b w:val="0"/>
                <w:sz w:val="20"/>
                <w:szCs w:val="20"/>
              </w:rPr>
              <w:t>Her Star is ris’n, her Light is come.</w:t>
            </w:r>
          </w:p>
          <w:p w:rsidR="00993934" w:rsidRPr="00F858D7" w:rsidRDefault="00993934" w:rsidP="005E26E2">
            <w:pPr>
              <w:tabs>
                <w:tab w:val="left" w:pos="720"/>
                <w:tab w:val="left" w:pos="1440"/>
                <w:tab w:val="right" w:pos="9360"/>
              </w:tabs>
              <w:rPr>
                <w:rStyle w:val="Strong"/>
                <w:rFonts w:ascii="MetaSerifOT-BookItalic" w:hAnsi="MetaSerifOT-BookItalic" w:cs="MetaSerifOT-BookItalic"/>
                <w:b w:val="0"/>
                <w:sz w:val="20"/>
                <w:szCs w:val="20"/>
              </w:rPr>
            </w:pPr>
            <w:r w:rsidRPr="00F858D7">
              <w:rPr>
                <w:rStyle w:val="Strong"/>
                <w:rFonts w:ascii="MetaSerifOT-BookItalic" w:hAnsi="MetaSerifOT-BookItalic" w:cs="MetaSerifOT-BookItalic"/>
                <w:b w:val="0"/>
                <w:sz w:val="20"/>
                <w:szCs w:val="20"/>
              </w:rPr>
              <w:t xml:space="preserve">Now come, O Blessed One, </w:t>
            </w:r>
          </w:p>
          <w:p w:rsidR="00993934" w:rsidRPr="00F858D7" w:rsidRDefault="00993934" w:rsidP="005E26E2">
            <w:pPr>
              <w:tabs>
                <w:tab w:val="left" w:pos="720"/>
                <w:tab w:val="left" w:pos="1440"/>
                <w:tab w:val="right" w:pos="9360"/>
              </w:tabs>
              <w:rPr>
                <w:rStyle w:val="Strong"/>
                <w:rFonts w:ascii="MetaSerifOT-BookItalic" w:hAnsi="MetaSerifOT-BookItalic" w:cs="MetaSerifOT-BookItalic"/>
                <w:b w:val="0"/>
                <w:sz w:val="20"/>
                <w:szCs w:val="20"/>
              </w:rPr>
            </w:pPr>
            <w:r w:rsidRPr="00F858D7">
              <w:rPr>
                <w:rStyle w:val="Strong"/>
                <w:rFonts w:ascii="MetaSerifOT-BookItalic" w:hAnsi="MetaSerifOT-BookItalic" w:cs="MetaSerifOT-BookItalic"/>
                <w:b w:val="0"/>
                <w:sz w:val="20"/>
                <w:szCs w:val="20"/>
              </w:rPr>
              <w:t>Christ Jesus, God’s own Son. Hail! Hosanna!</w:t>
            </w:r>
          </w:p>
          <w:p w:rsidR="00993934" w:rsidRPr="00F858D7" w:rsidRDefault="00993934" w:rsidP="005E26E2">
            <w:pPr>
              <w:tabs>
                <w:tab w:val="left" w:pos="720"/>
                <w:tab w:val="left" w:pos="1440"/>
                <w:tab w:val="right" w:pos="9360"/>
              </w:tabs>
              <w:rPr>
                <w:rStyle w:val="Strong"/>
                <w:rFonts w:ascii="MetaSerifOT-BookItalic" w:hAnsi="MetaSerifOT-BookItalic" w:cs="MetaSerifOT-BookItalic"/>
                <w:b w:val="0"/>
                <w:sz w:val="20"/>
                <w:szCs w:val="20"/>
              </w:rPr>
            </w:pPr>
            <w:r w:rsidRPr="00F858D7">
              <w:rPr>
                <w:rStyle w:val="Strong"/>
                <w:rFonts w:ascii="MetaSerifOT-BookItalic" w:hAnsi="MetaSerifOT-BookItalic" w:cs="MetaSerifOT-BookItalic"/>
                <w:b w:val="0"/>
                <w:sz w:val="20"/>
                <w:szCs w:val="20"/>
              </w:rPr>
              <w:t xml:space="preserve">The joyful call </w:t>
            </w:r>
            <w:r w:rsidR="00C45A82">
              <w:rPr>
                <w:rStyle w:val="Strong"/>
                <w:rFonts w:ascii="MetaSerifOT-BookItalic" w:hAnsi="MetaSerifOT-BookItalic" w:cs="MetaSerifOT-BookItalic"/>
                <w:b w:val="0"/>
                <w:sz w:val="20"/>
                <w:szCs w:val="20"/>
              </w:rPr>
              <w:t>w</w:t>
            </w:r>
            <w:r w:rsidRPr="00F858D7">
              <w:rPr>
                <w:rStyle w:val="Strong"/>
                <w:rFonts w:ascii="MetaSerifOT-BookItalic" w:hAnsi="MetaSerifOT-BookItalic" w:cs="MetaSerifOT-BookItalic"/>
                <w:b w:val="0"/>
                <w:sz w:val="20"/>
                <w:szCs w:val="20"/>
              </w:rPr>
              <w:t xml:space="preserve">e answer all </w:t>
            </w:r>
          </w:p>
          <w:p w:rsidR="00993934" w:rsidRPr="00F858D7" w:rsidRDefault="00C45A82" w:rsidP="005E26E2">
            <w:pPr>
              <w:tabs>
                <w:tab w:val="left" w:pos="720"/>
                <w:tab w:val="left" w:pos="1440"/>
                <w:tab w:val="right" w:pos="9360"/>
              </w:tabs>
              <w:rPr>
                <w:rStyle w:val="Strong"/>
                <w:rFonts w:ascii="MetaSerifOT-BookItalic" w:hAnsi="MetaSerifOT-BookItalic" w:cs="MetaSerifOT-BookItalic"/>
                <w:b w:val="0"/>
                <w:sz w:val="20"/>
                <w:szCs w:val="20"/>
              </w:rPr>
            </w:pPr>
            <w:r>
              <w:rPr>
                <w:rStyle w:val="Strong"/>
                <w:rFonts w:ascii="MetaSerifOT-BookItalic" w:hAnsi="MetaSerifOT-BookItalic" w:cs="MetaSerifOT-BookItalic"/>
                <w:b w:val="0"/>
                <w:sz w:val="20"/>
                <w:szCs w:val="20"/>
              </w:rPr>
              <w:t>And follow to the wedding hall.</w:t>
            </w:r>
          </w:p>
          <w:p w:rsidR="00993934" w:rsidRPr="00993934" w:rsidRDefault="00993934" w:rsidP="005E26E2">
            <w:pPr>
              <w:tabs>
                <w:tab w:val="left" w:pos="720"/>
                <w:tab w:val="left" w:pos="1440"/>
                <w:tab w:val="right" w:pos="9360"/>
              </w:tabs>
              <w:rPr>
                <w:rStyle w:val="Strong"/>
                <w:rFonts w:ascii="MetaSerifOT-Book" w:hAnsi="MetaSerifOT-Book" w:cs="MetaSerifOT-Book"/>
                <w:b w:val="0"/>
                <w:sz w:val="20"/>
                <w:szCs w:val="20"/>
              </w:rPr>
            </w:pPr>
          </w:p>
          <w:p w:rsidR="00993934" w:rsidRPr="00993934" w:rsidRDefault="00993934" w:rsidP="005E26E2">
            <w:pPr>
              <w:tabs>
                <w:tab w:val="left" w:pos="720"/>
                <w:tab w:val="left" w:pos="1440"/>
                <w:tab w:val="right" w:pos="9360"/>
              </w:tabs>
              <w:rPr>
                <w:rStyle w:val="Strong"/>
                <w:rFonts w:ascii="MetaOT-NormIta" w:hAnsi="MetaOT-NormIta" w:cs="MetaSerifOT-Book"/>
                <w:b w:val="0"/>
                <w:sz w:val="18"/>
                <w:szCs w:val="18"/>
              </w:rPr>
            </w:pPr>
            <w:r w:rsidRPr="00993934">
              <w:rPr>
                <w:rStyle w:val="Strong"/>
                <w:rFonts w:ascii="MetaOT-NormIta" w:hAnsi="MetaOT-NormIta" w:cs="MetaSerifOT-Book"/>
                <w:b w:val="0"/>
                <w:sz w:val="18"/>
                <w:szCs w:val="18"/>
              </w:rPr>
              <w:t>Stanza 3</w:t>
            </w:r>
          </w:p>
          <w:p w:rsidR="00993934" w:rsidRPr="00F858D7" w:rsidRDefault="00993934" w:rsidP="005E26E2">
            <w:pPr>
              <w:tabs>
                <w:tab w:val="left" w:pos="720"/>
                <w:tab w:val="left" w:pos="1440"/>
                <w:tab w:val="right" w:pos="9360"/>
              </w:tabs>
              <w:rPr>
                <w:rStyle w:val="Strong"/>
                <w:rFonts w:ascii="MetaSerifOT-BookItalic" w:hAnsi="MetaSerifOT-BookItalic" w:cs="MetaSerifOT-BookItalic"/>
                <w:b w:val="0"/>
                <w:sz w:val="20"/>
                <w:szCs w:val="20"/>
              </w:rPr>
            </w:pPr>
            <w:r w:rsidRPr="00F858D7">
              <w:rPr>
                <w:rStyle w:val="Strong"/>
                <w:rFonts w:ascii="MetaSerifOT-BookItalic" w:hAnsi="MetaSerifOT-BookItalic" w:cs="MetaSerifOT-BookItalic"/>
                <w:b w:val="0"/>
                <w:sz w:val="20"/>
                <w:szCs w:val="20"/>
              </w:rPr>
              <w:t xml:space="preserve">Now let all the heav’ns adore you; </w:t>
            </w:r>
          </w:p>
          <w:p w:rsidR="00993934" w:rsidRPr="00F858D7" w:rsidRDefault="00993934" w:rsidP="005E26E2">
            <w:pPr>
              <w:tabs>
                <w:tab w:val="left" w:pos="720"/>
                <w:tab w:val="left" w:pos="1440"/>
                <w:tab w:val="right" w:pos="9360"/>
              </w:tabs>
              <w:rPr>
                <w:rStyle w:val="Strong"/>
                <w:rFonts w:ascii="MetaSerifOT-BookItalic" w:hAnsi="MetaSerifOT-BookItalic" w:cs="MetaSerifOT-BookItalic"/>
                <w:b w:val="0"/>
                <w:sz w:val="20"/>
                <w:szCs w:val="20"/>
              </w:rPr>
            </w:pPr>
            <w:r w:rsidRPr="00F858D7">
              <w:rPr>
                <w:rStyle w:val="Strong"/>
                <w:rFonts w:ascii="MetaSerifOT-BookItalic" w:hAnsi="MetaSerifOT-BookItalic" w:cs="MetaSerifOT-BookItalic"/>
                <w:b w:val="0"/>
                <w:sz w:val="20"/>
                <w:szCs w:val="20"/>
              </w:rPr>
              <w:t>Let saints and angels sing before you</w:t>
            </w:r>
          </w:p>
          <w:p w:rsidR="00993934" w:rsidRPr="00F858D7" w:rsidRDefault="00993934" w:rsidP="005E26E2">
            <w:pPr>
              <w:tabs>
                <w:tab w:val="left" w:pos="720"/>
                <w:tab w:val="left" w:pos="1440"/>
                <w:tab w:val="right" w:pos="9360"/>
              </w:tabs>
              <w:rPr>
                <w:rStyle w:val="Strong"/>
                <w:rFonts w:ascii="MetaSerifOT-BookItalic" w:hAnsi="MetaSerifOT-BookItalic" w:cs="MetaSerifOT-BookItalic"/>
                <w:b w:val="0"/>
                <w:sz w:val="20"/>
                <w:szCs w:val="20"/>
              </w:rPr>
            </w:pPr>
            <w:r w:rsidRPr="00F858D7">
              <w:rPr>
                <w:rStyle w:val="Strong"/>
                <w:rFonts w:ascii="MetaSerifOT-BookItalic" w:hAnsi="MetaSerifOT-BookItalic" w:cs="MetaSerifOT-BookItalic"/>
                <w:b w:val="0"/>
                <w:sz w:val="20"/>
                <w:szCs w:val="20"/>
              </w:rPr>
              <w:t>With harp and cymbal’s clearest tone.</w:t>
            </w:r>
          </w:p>
          <w:p w:rsidR="00993934" w:rsidRPr="00F858D7" w:rsidRDefault="00993934" w:rsidP="005E26E2">
            <w:pPr>
              <w:tabs>
                <w:tab w:val="left" w:pos="720"/>
                <w:tab w:val="left" w:pos="1440"/>
                <w:tab w:val="right" w:pos="9360"/>
              </w:tabs>
              <w:rPr>
                <w:rStyle w:val="Strong"/>
                <w:rFonts w:ascii="MetaSerifOT-BookItalic" w:hAnsi="MetaSerifOT-BookItalic" w:cs="MetaSerifOT-BookItalic"/>
                <w:b w:val="0"/>
                <w:sz w:val="20"/>
                <w:szCs w:val="20"/>
              </w:rPr>
            </w:pPr>
            <w:r w:rsidRPr="00F858D7">
              <w:rPr>
                <w:rStyle w:val="Strong"/>
                <w:rFonts w:ascii="MetaSerifOT-BookItalic" w:hAnsi="MetaSerifOT-BookItalic" w:cs="MetaSerifOT-BookItalic"/>
                <w:b w:val="0"/>
                <w:sz w:val="20"/>
                <w:szCs w:val="20"/>
              </w:rPr>
              <w:t xml:space="preserve">Of one pearl each shining portal, </w:t>
            </w:r>
          </w:p>
          <w:p w:rsidR="00993934" w:rsidRPr="00F858D7" w:rsidRDefault="00993934" w:rsidP="005E26E2">
            <w:pPr>
              <w:tabs>
                <w:tab w:val="left" w:pos="720"/>
                <w:tab w:val="left" w:pos="1440"/>
                <w:tab w:val="right" w:pos="9360"/>
              </w:tabs>
              <w:rPr>
                <w:rStyle w:val="Strong"/>
                <w:rFonts w:ascii="MetaSerifOT-BookItalic" w:hAnsi="MetaSerifOT-BookItalic" w:cs="MetaSerifOT-BookItalic"/>
                <w:b w:val="0"/>
                <w:sz w:val="20"/>
                <w:szCs w:val="20"/>
              </w:rPr>
            </w:pPr>
            <w:r w:rsidRPr="00F858D7">
              <w:rPr>
                <w:rStyle w:val="Strong"/>
                <w:rFonts w:ascii="MetaSerifOT-BookItalic" w:hAnsi="MetaSerifOT-BookItalic" w:cs="MetaSerifOT-BookItalic"/>
                <w:b w:val="0"/>
                <w:sz w:val="20"/>
                <w:szCs w:val="20"/>
              </w:rPr>
              <w:t>Where, dwelling with the choir immortal,</w:t>
            </w:r>
          </w:p>
          <w:p w:rsidR="00993934" w:rsidRPr="00F858D7" w:rsidRDefault="00993934" w:rsidP="005E26E2">
            <w:pPr>
              <w:tabs>
                <w:tab w:val="left" w:pos="720"/>
                <w:tab w:val="left" w:pos="1440"/>
                <w:tab w:val="right" w:pos="9360"/>
              </w:tabs>
              <w:rPr>
                <w:rStyle w:val="Strong"/>
                <w:rFonts w:ascii="MetaSerifOT-BookItalic" w:hAnsi="MetaSerifOT-BookItalic" w:cs="MetaSerifOT-BookItalic"/>
                <w:b w:val="0"/>
                <w:sz w:val="20"/>
                <w:szCs w:val="20"/>
              </w:rPr>
            </w:pPr>
            <w:r w:rsidRPr="00F858D7">
              <w:rPr>
                <w:rStyle w:val="Strong"/>
                <w:rFonts w:ascii="MetaSerifOT-BookItalic" w:hAnsi="MetaSerifOT-BookItalic" w:cs="MetaSerifOT-BookItalic"/>
                <w:b w:val="0"/>
                <w:sz w:val="20"/>
                <w:szCs w:val="20"/>
              </w:rPr>
              <w:t>We gather round your radiant throne.</w:t>
            </w:r>
          </w:p>
          <w:p w:rsidR="00993934" w:rsidRPr="00F858D7" w:rsidRDefault="00993934" w:rsidP="005E26E2">
            <w:pPr>
              <w:tabs>
                <w:tab w:val="left" w:pos="720"/>
                <w:tab w:val="left" w:pos="1440"/>
                <w:tab w:val="right" w:pos="9360"/>
              </w:tabs>
              <w:rPr>
                <w:rStyle w:val="Strong"/>
                <w:rFonts w:ascii="MetaSerifOT-BookItalic" w:hAnsi="MetaSerifOT-BookItalic" w:cs="MetaSerifOT-BookItalic"/>
                <w:b w:val="0"/>
                <w:sz w:val="20"/>
                <w:szCs w:val="20"/>
              </w:rPr>
            </w:pPr>
            <w:r w:rsidRPr="00F858D7">
              <w:rPr>
                <w:rStyle w:val="Strong"/>
                <w:rFonts w:ascii="MetaSerifOT-BookItalic" w:hAnsi="MetaSerifOT-BookItalic" w:cs="MetaSerifOT-BookItalic"/>
                <w:b w:val="0"/>
                <w:sz w:val="20"/>
                <w:szCs w:val="20"/>
              </w:rPr>
              <w:t xml:space="preserve">No vision ever brought, </w:t>
            </w:r>
          </w:p>
          <w:p w:rsidR="00993934" w:rsidRPr="00F858D7" w:rsidRDefault="00993934" w:rsidP="005E26E2">
            <w:pPr>
              <w:tabs>
                <w:tab w:val="left" w:pos="720"/>
                <w:tab w:val="left" w:pos="1440"/>
                <w:tab w:val="right" w:pos="9360"/>
              </w:tabs>
              <w:rPr>
                <w:rStyle w:val="Strong"/>
                <w:rFonts w:ascii="MetaSerifOT-BookItalic" w:hAnsi="MetaSerifOT-BookItalic" w:cs="MetaSerifOT-BookItalic"/>
                <w:b w:val="0"/>
                <w:sz w:val="20"/>
                <w:szCs w:val="20"/>
              </w:rPr>
            </w:pPr>
            <w:r w:rsidRPr="00F858D7">
              <w:rPr>
                <w:rStyle w:val="Strong"/>
                <w:rFonts w:ascii="MetaSerifOT-BookItalic" w:hAnsi="MetaSerifOT-BookItalic" w:cs="MetaSerifOT-BookItalic"/>
                <w:b w:val="0"/>
                <w:sz w:val="20"/>
                <w:szCs w:val="20"/>
              </w:rPr>
              <w:t>No ear has ever caught such great glory;</w:t>
            </w:r>
          </w:p>
          <w:p w:rsidR="00993934" w:rsidRPr="00F858D7" w:rsidRDefault="00993934" w:rsidP="005E26E2">
            <w:pPr>
              <w:tabs>
                <w:tab w:val="left" w:pos="720"/>
                <w:tab w:val="left" w:pos="1440"/>
                <w:tab w:val="right" w:pos="9360"/>
              </w:tabs>
              <w:rPr>
                <w:rStyle w:val="Strong"/>
                <w:rFonts w:ascii="MetaSerifOT-BookItalic" w:hAnsi="MetaSerifOT-BookItalic" w:cs="MetaSerifOT-BookItalic"/>
                <w:b w:val="0"/>
                <w:sz w:val="20"/>
                <w:szCs w:val="20"/>
              </w:rPr>
            </w:pPr>
            <w:r w:rsidRPr="00F858D7">
              <w:rPr>
                <w:rStyle w:val="Strong"/>
                <w:rFonts w:ascii="MetaSerifOT-BookItalic" w:hAnsi="MetaSerifOT-BookItalic" w:cs="MetaSerifOT-BookItalic"/>
                <w:b w:val="0"/>
                <w:sz w:val="20"/>
                <w:szCs w:val="20"/>
              </w:rPr>
              <w:t xml:space="preserve">Therefore will we in victory </w:t>
            </w:r>
          </w:p>
          <w:p w:rsidR="00993934" w:rsidRPr="00993934" w:rsidRDefault="00993934" w:rsidP="005E26E2">
            <w:pPr>
              <w:tabs>
                <w:tab w:val="left" w:pos="720"/>
                <w:tab w:val="left" w:pos="1440"/>
                <w:tab w:val="right" w:pos="9360"/>
              </w:tabs>
              <w:rPr>
                <w:rFonts w:ascii="MetaSerifOT-Book" w:hAnsi="MetaSerifOT-Book" w:cs="MetaSerifOT-Book"/>
                <w:bCs/>
                <w:sz w:val="20"/>
                <w:szCs w:val="20"/>
              </w:rPr>
            </w:pPr>
            <w:r w:rsidRPr="00F858D7">
              <w:rPr>
                <w:rStyle w:val="Strong"/>
                <w:rFonts w:ascii="MetaSerifOT-BookItalic" w:hAnsi="MetaSerifOT-BookItalic" w:cs="MetaSerifOT-BookItalic"/>
                <w:b w:val="0"/>
                <w:sz w:val="20"/>
                <w:szCs w:val="20"/>
              </w:rPr>
              <w:t>Sing hymns of praise eternally.</w:t>
            </w:r>
          </w:p>
        </w:tc>
      </w:tr>
    </w:tbl>
    <w:p w:rsidR="00993934" w:rsidRPr="00E46AC5" w:rsidRDefault="00993934" w:rsidP="005E26E2">
      <w:pPr>
        <w:tabs>
          <w:tab w:val="left" w:pos="-720"/>
          <w:tab w:val="left" w:pos="0"/>
          <w:tab w:val="left" w:pos="720"/>
          <w:tab w:val="left" w:pos="1440"/>
          <w:tab w:val="right" w:pos="9360"/>
        </w:tabs>
        <w:suppressAutoHyphens/>
        <w:rPr>
          <w:rFonts w:ascii="MetaSerifOT-Bold" w:hAnsi="MetaSerifOT-Bold" w:cs="MetaSerifOT-Bold"/>
          <w:spacing w:val="-3"/>
          <w:sz w:val="16"/>
          <w:szCs w:val="16"/>
        </w:rPr>
      </w:pPr>
    </w:p>
    <w:p w:rsidR="00ED1730" w:rsidRDefault="00ED1730" w:rsidP="005E26E2">
      <w:pPr>
        <w:tabs>
          <w:tab w:val="left" w:pos="-720"/>
          <w:tab w:val="left" w:pos="0"/>
          <w:tab w:val="left" w:pos="720"/>
          <w:tab w:val="left" w:pos="1440"/>
          <w:tab w:val="right" w:pos="9360"/>
        </w:tabs>
        <w:suppressAutoHyphens/>
        <w:rPr>
          <w:rFonts w:ascii="MetaSerifOT-Bold" w:hAnsi="MetaSerifOT-Bold" w:cs="MetaSerifOT-Bold"/>
          <w:spacing w:val="-3"/>
          <w:sz w:val="16"/>
          <w:szCs w:val="16"/>
        </w:rPr>
      </w:pPr>
    </w:p>
    <w:p w:rsidR="009742C5" w:rsidRDefault="009742C5" w:rsidP="005E26E2">
      <w:pPr>
        <w:tabs>
          <w:tab w:val="left" w:pos="-720"/>
          <w:tab w:val="left" w:pos="0"/>
          <w:tab w:val="left" w:pos="720"/>
          <w:tab w:val="left" w:pos="1440"/>
          <w:tab w:val="right" w:pos="9360"/>
        </w:tabs>
        <w:suppressAutoHyphens/>
        <w:rPr>
          <w:rFonts w:ascii="MetaSerifOT-Bold" w:hAnsi="MetaSerifOT-Bold" w:cs="MetaSerifOT-Bold"/>
          <w:spacing w:val="-3"/>
          <w:sz w:val="16"/>
          <w:szCs w:val="16"/>
        </w:rPr>
      </w:pPr>
    </w:p>
    <w:p w:rsidR="009742C5" w:rsidRPr="00E46AC5" w:rsidRDefault="009742C5" w:rsidP="005E26E2">
      <w:pPr>
        <w:tabs>
          <w:tab w:val="left" w:pos="-720"/>
          <w:tab w:val="left" w:pos="0"/>
          <w:tab w:val="left" w:pos="720"/>
          <w:tab w:val="left" w:pos="1440"/>
          <w:tab w:val="right" w:pos="9360"/>
        </w:tabs>
        <w:suppressAutoHyphens/>
        <w:rPr>
          <w:rFonts w:ascii="MetaSerifOT-Bold" w:hAnsi="MetaSerifOT-Bold" w:cs="MetaSerifOT-Bold"/>
          <w:spacing w:val="-3"/>
          <w:sz w:val="16"/>
          <w:szCs w:val="16"/>
        </w:rPr>
      </w:pPr>
    </w:p>
    <w:p w:rsidR="00C82995" w:rsidRPr="00ED1730" w:rsidRDefault="00C82995" w:rsidP="00C82995">
      <w:pPr>
        <w:tabs>
          <w:tab w:val="left" w:pos="-720"/>
          <w:tab w:val="left" w:pos="0"/>
          <w:tab w:val="left" w:pos="720"/>
          <w:tab w:val="left" w:pos="1440"/>
          <w:tab w:val="right" w:pos="9360"/>
        </w:tabs>
        <w:suppressAutoHyphens/>
        <w:rPr>
          <w:rFonts w:ascii="MetaOT-NormIta" w:hAnsi="MetaOT-NormIta" w:cs="MetaSerifOT-Bold"/>
          <w:spacing w:val="-3"/>
          <w:sz w:val="17"/>
          <w:szCs w:val="17"/>
        </w:rPr>
      </w:pPr>
      <w:r>
        <w:rPr>
          <w:rFonts w:ascii="MetaOT-Bold" w:hAnsi="MetaOT-Bold" w:cs="MetaSerifOT-Bold"/>
          <w:spacing w:val="-3"/>
        </w:rPr>
        <w:t>O Holy Night</w:t>
      </w:r>
      <w:r>
        <w:rPr>
          <w:rFonts w:ascii="MetaOT-Bold" w:hAnsi="MetaOT-Bold" w:cs="MetaSerifOT-Bold"/>
          <w:spacing w:val="-3"/>
        </w:rPr>
        <w:tab/>
      </w:r>
      <w:r>
        <w:rPr>
          <w:rFonts w:ascii="MetaOT-Bold" w:hAnsi="MetaOT-Bold" w:cs="MetaSerifOT-Bold"/>
          <w:spacing w:val="-3"/>
        </w:rPr>
        <w:tab/>
      </w:r>
      <w:r w:rsidRPr="00ED1730">
        <w:rPr>
          <w:rFonts w:ascii="MetaOT-NormIta" w:hAnsi="MetaOT-NormIta" w:cs="MetaSerifOT-Bold"/>
          <w:spacing w:val="-3"/>
          <w:sz w:val="17"/>
          <w:szCs w:val="17"/>
        </w:rPr>
        <w:t>Adolphe Adam (1803-1856)</w:t>
      </w:r>
    </w:p>
    <w:p w:rsidR="00C82995" w:rsidRDefault="00C82995" w:rsidP="00C82995">
      <w:pPr>
        <w:tabs>
          <w:tab w:val="left" w:pos="-720"/>
          <w:tab w:val="left" w:pos="0"/>
          <w:tab w:val="left" w:pos="720"/>
          <w:tab w:val="left" w:pos="1440"/>
          <w:tab w:val="right" w:pos="9360"/>
        </w:tabs>
        <w:suppressAutoHyphens/>
        <w:rPr>
          <w:rFonts w:ascii="MetaOT-NormIta" w:hAnsi="MetaOT-NormIta" w:cs="MetaSerifOT-Bold"/>
          <w:spacing w:val="-3"/>
          <w:sz w:val="17"/>
          <w:szCs w:val="17"/>
        </w:rPr>
      </w:pPr>
      <w:r w:rsidRPr="00ED1730">
        <w:rPr>
          <w:rFonts w:ascii="MetaOT-NormIta" w:hAnsi="MetaOT-NormIta" w:cs="MetaSerifOT-Bold"/>
          <w:spacing w:val="-3"/>
          <w:sz w:val="17"/>
          <w:szCs w:val="17"/>
        </w:rPr>
        <w:tab/>
      </w:r>
      <w:r w:rsidRPr="00ED1730">
        <w:rPr>
          <w:rFonts w:ascii="MetaOT-NormIta" w:hAnsi="MetaOT-NormIta" w:cs="MetaSerifOT-Bold"/>
          <w:spacing w:val="-3"/>
          <w:sz w:val="17"/>
          <w:szCs w:val="17"/>
        </w:rPr>
        <w:tab/>
      </w:r>
      <w:r w:rsidRPr="00ED1730">
        <w:rPr>
          <w:rFonts w:ascii="MetaOT-NormIta" w:hAnsi="MetaOT-NormIta" w:cs="MetaSerifOT-Bold"/>
          <w:spacing w:val="-3"/>
          <w:sz w:val="17"/>
          <w:szCs w:val="17"/>
        </w:rPr>
        <w:tab/>
        <w:t>Arranged by Jennifer Eklund, 2012</w:t>
      </w:r>
    </w:p>
    <w:p w:rsidR="00C82995" w:rsidRPr="00E46AC5" w:rsidRDefault="00C82995" w:rsidP="00C82995">
      <w:pPr>
        <w:tabs>
          <w:tab w:val="left" w:pos="-720"/>
          <w:tab w:val="left" w:pos="0"/>
          <w:tab w:val="left" w:pos="720"/>
          <w:tab w:val="left" w:pos="1440"/>
          <w:tab w:val="right" w:pos="9360"/>
        </w:tabs>
        <w:suppressAutoHyphens/>
        <w:rPr>
          <w:rFonts w:ascii="MetaSerifOT-Bold" w:hAnsi="MetaSerifOT-Bold" w:cs="MetaSerifOT-Bold"/>
          <w:spacing w:val="-3"/>
          <w:sz w:val="16"/>
          <w:szCs w:val="17"/>
        </w:rPr>
      </w:pPr>
    </w:p>
    <w:p w:rsidR="0010227F" w:rsidRPr="00C82995" w:rsidRDefault="00C82995" w:rsidP="00C82995">
      <w:pPr>
        <w:tabs>
          <w:tab w:val="left" w:pos="-720"/>
          <w:tab w:val="left" w:pos="0"/>
          <w:tab w:val="left" w:pos="720"/>
          <w:tab w:val="left" w:pos="1440"/>
          <w:tab w:val="right" w:pos="9360"/>
        </w:tabs>
        <w:suppressAutoHyphens/>
        <w:jc w:val="center"/>
        <w:rPr>
          <w:rFonts w:ascii="MetaOT-NormIta" w:hAnsi="MetaOT-NormIta" w:cs="MetaSerifOT-Bold"/>
          <w:spacing w:val="-3"/>
          <w:sz w:val="17"/>
          <w:szCs w:val="17"/>
        </w:rPr>
      </w:pPr>
      <w:r w:rsidRPr="00C82995">
        <w:rPr>
          <w:rFonts w:ascii="MetaOT-NormIta" w:hAnsi="MetaOT-NormIta" w:cs="MetaSerifOT-Bold"/>
          <w:spacing w:val="-3"/>
          <w:sz w:val="17"/>
          <w:szCs w:val="17"/>
        </w:rPr>
        <w:t>Ethan Schultz, pianist</w:t>
      </w:r>
    </w:p>
    <w:p w:rsidR="00C8690F" w:rsidRPr="00E46AC5" w:rsidRDefault="00C8690F" w:rsidP="005E26E2">
      <w:pPr>
        <w:tabs>
          <w:tab w:val="left" w:pos="-720"/>
          <w:tab w:val="left" w:pos="0"/>
          <w:tab w:val="left" w:pos="720"/>
          <w:tab w:val="left" w:pos="1440"/>
          <w:tab w:val="right" w:pos="9360"/>
        </w:tabs>
        <w:suppressAutoHyphens/>
        <w:jc w:val="center"/>
        <w:rPr>
          <w:rFonts w:ascii="MetaSerifOT-Bold" w:hAnsi="MetaSerifOT-Bold" w:cs="MetaSerifOT-Bold"/>
          <w:spacing w:val="-3"/>
          <w:sz w:val="16"/>
          <w:szCs w:val="16"/>
        </w:rPr>
      </w:pPr>
    </w:p>
    <w:p w:rsidR="00C8690F" w:rsidRDefault="00C8690F" w:rsidP="005E26E2">
      <w:pPr>
        <w:tabs>
          <w:tab w:val="left" w:pos="-720"/>
          <w:tab w:val="left" w:pos="0"/>
          <w:tab w:val="left" w:pos="720"/>
          <w:tab w:val="left" w:pos="1440"/>
          <w:tab w:val="right" w:pos="9360"/>
        </w:tabs>
        <w:suppressAutoHyphens/>
        <w:jc w:val="center"/>
        <w:rPr>
          <w:rFonts w:ascii="MetaSerifOT-Bold" w:hAnsi="MetaSerifOT-Bold" w:cs="MetaSerifOT-Bold"/>
          <w:spacing w:val="-3"/>
          <w:sz w:val="16"/>
          <w:szCs w:val="16"/>
        </w:rPr>
      </w:pPr>
    </w:p>
    <w:p w:rsidR="00E46AC5" w:rsidRDefault="00E46AC5" w:rsidP="005E26E2">
      <w:pPr>
        <w:tabs>
          <w:tab w:val="left" w:pos="-720"/>
          <w:tab w:val="left" w:pos="0"/>
          <w:tab w:val="left" w:pos="720"/>
          <w:tab w:val="left" w:pos="1440"/>
          <w:tab w:val="right" w:pos="9360"/>
        </w:tabs>
        <w:suppressAutoHyphens/>
        <w:jc w:val="center"/>
        <w:rPr>
          <w:rFonts w:ascii="MetaSerifOT-Bold" w:hAnsi="MetaSerifOT-Bold" w:cs="MetaSerifOT-Bold"/>
          <w:spacing w:val="-3"/>
          <w:sz w:val="16"/>
          <w:szCs w:val="16"/>
        </w:rPr>
      </w:pPr>
    </w:p>
    <w:p w:rsidR="000C5667" w:rsidRPr="00E46AC5" w:rsidRDefault="000C5667" w:rsidP="005E26E2">
      <w:pPr>
        <w:tabs>
          <w:tab w:val="left" w:pos="-720"/>
          <w:tab w:val="left" w:pos="0"/>
          <w:tab w:val="left" w:pos="720"/>
          <w:tab w:val="left" w:pos="1440"/>
          <w:tab w:val="right" w:pos="9360"/>
        </w:tabs>
        <w:suppressAutoHyphens/>
        <w:jc w:val="center"/>
        <w:rPr>
          <w:rFonts w:ascii="MetaSerifOT-Bold" w:hAnsi="MetaSerifOT-Bold" w:cs="MetaSerifOT-Bold"/>
          <w:spacing w:val="-3"/>
          <w:sz w:val="16"/>
          <w:szCs w:val="16"/>
        </w:rPr>
      </w:pPr>
    </w:p>
    <w:p w:rsidR="006B726E" w:rsidRDefault="00C82995" w:rsidP="005E26E2">
      <w:pPr>
        <w:tabs>
          <w:tab w:val="left" w:pos="-720"/>
          <w:tab w:val="left" w:pos="0"/>
          <w:tab w:val="left" w:pos="720"/>
          <w:tab w:val="left" w:pos="1440"/>
          <w:tab w:val="right" w:pos="9360"/>
        </w:tabs>
        <w:suppressAutoHyphens/>
        <w:jc w:val="center"/>
        <w:rPr>
          <w:rFonts w:ascii="MetaOT-Bold" w:hAnsi="MetaOT-Bold" w:cs="MetaSerifOT-Bold"/>
          <w:spacing w:val="-3"/>
          <w:sz w:val="26"/>
          <w:szCs w:val="26"/>
        </w:rPr>
      </w:pPr>
      <w:r>
        <w:rPr>
          <w:rFonts w:ascii="MetaOT-Bold" w:hAnsi="MetaOT-Bold" w:cs="MetaSerifOT-Bold"/>
          <w:spacing w:val="-3"/>
          <w:sz w:val="26"/>
          <w:szCs w:val="26"/>
        </w:rPr>
        <w:lastRenderedPageBreak/>
        <w:t>T</w:t>
      </w:r>
      <w:r w:rsidR="006B726E" w:rsidRPr="006B726E">
        <w:rPr>
          <w:rFonts w:ascii="MetaOT-Bold" w:hAnsi="MetaOT-Bold" w:cs="MetaSerifOT-Bold"/>
          <w:spacing w:val="-3"/>
          <w:sz w:val="26"/>
          <w:szCs w:val="26"/>
        </w:rPr>
        <w:t>he Season of Christmas</w:t>
      </w:r>
    </w:p>
    <w:p w:rsidR="00C8690F" w:rsidRPr="00C8690F" w:rsidRDefault="00C8690F" w:rsidP="005E26E2">
      <w:pPr>
        <w:tabs>
          <w:tab w:val="left" w:pos="-720"/>
          <w:tab w:val="left" w:pos="0"/>
          <w:tab w:val="left" w:pos="720"/>
          <w:tab w:val="left" w:pos="1440"/>
          <w:tab w:val="right" w:pos="9360"/>
        </w:tabs>
        <w:suppressAutoHyphens/>
        <w:jc w:val="center"/>
        <w:rPr>
          <w:rFonts w:ascii="MetaOT-Bold" w:hAnsi="MetaOT-Bold" w:cs="MetaSerifOT-Bold"/>
          <w:spacing w:val="-3"/>
          <w:sz w:val="20"/>
          <w:szCs w:val="20"/>
        </w:rPr>
      </w:pPr>
      <w:r>
        <w:rPr>
          <w:rFonts w:ascii="MetaOT-Bold" w:hAnsi="MetaOT-Bold" w:cs="MetaSerifOT-Bold"/>
          <w:spacing w:val="-3"/>
          <w:sz w:val="20"/>
          <w:szCs w:val="20"/>
        </w:rPr>
        <w:t>Luke 2:1-20</w:t>
      </w:r>
    </w:p>
    <w:p w:rsidR="00D94D62" w:rsidRPr="00E46AC5" w:rsidRDefault="00D94D62" w:rsidP="005E26E2">
      <w:pPr>
        <w:tabs>
          <w:tab w:val="left" w:pos="-720"/>
          <w:tab w:val="left" w:pos="0"/>
          <w:tab w:val="left" w:pos="720"/>
          <w:tab w:val="left" w:pos="1440"/>
          <w:tab w:val="right" w:pos="9360"/>
        </w:tabs>
        <w:suppressAutoHyphens/>
        <w:jc w:val="center"/>
        <w:rPr>
          <w:rFonts w:ascii="MetaSerifOT-Bold" w:hAnsi="MetaSerifOT-Bold" w:cs="MetaSerifOT-Bold"/>
          <w:spacing w:val="-3"/>
          <w:sz w:val="20"/>
          <w:szCs w:val="20"/>
        </w:rPr>
      </w:pPr>
    </w:p>
    <w:p w:rsidR="00F858D7" w:rsidRPr="005E26E2" w:rsidRDefault="00F858D7" w:rsidP="005E26E2">
      <w:pPr>
        <w:tabs>
          <w:tab w:val="left" w:pos="-720"/>
          <w:tab w:val="left" w:pos="0"/>
          <w:tab w:val="left" w:pos="720"/>
          <w:tab w:val="left" w:pos="1440"/>
          <w:tab w:val="right" w:pos="9360"/>
        </w:tabs>
        <w:suppressAutoHyphens/>
        <w:rPr>
          <w:rFonts w:ascii="MetaOT-NormIta" w:hAnsi="MetaOT-NormIta" w:cs="MetaSerifOT-Bold"/>
          <w:spacing w:val="-3"/>
          <w:sz w:val="17"/>
          <w:szCs w:val="17"/>
        </w:rPr>
      </w:pPr>
      <w:r w:rsidRPr="00F858D7">
        <w:rPr>
          <w:rFonts w:ascii="MetaOT-Bold" w:hAnsi="MetaOT-Bold" w:cs="MetaSerifOT-Bold"/>
          <w:spacing w:val="-3"/>
        </w:rPr>
        <w:t xml:space="preserve">All Praise to Thee, Eternal </w:t>
      </w:r>
      <w:r w:rsidR="004173DD">
        <w:rPr>
          <w:rFonts w:ascii="MetaOT-Bold" w:hAnsi="MetaOT-Bold" w:cs="MetaSerifOT-Bold"/>
          <w:spacing w:val="-3"/>
        </w:rPr>
        <w:t>Lord</w:t>
      </w:r>
      <w:r>
        <w:rPr>
          <w:rFonts w:ascii="Palatino Linotype" w:hAnsi="Palatino Linotype"/>
          <w:b/>
        </w:rPr>
        <w:tab/>
      </w:r>
      <w:r w:rsidRPr="005E26E2">
        <w:rPr>
          <w:rFonts w:ascii="MetaOT-NormIta" w:hAnsi="MetaOT-NormIta" w:cs="MetaSerifOT-Bold"/>
          <w:spacing w:val="-3"/>
          <w:sz w:val="17"/>
          <w:szCs w:val="17"/>
        </w:rPr>
        <w:t>Words by Martin Luther (1483-1546)</w:t>
      </w:r>
    </w:p>
    <w:p w:rsidR="00F858D7" w:rsidRPr="005E26E2" w:rsidRDefault="00F858D7" w:rsidP="005E26E2">
      <w:pPr>
        <w:tabs>
          <w:tab w:val="left" w:pos="-720"/>
          <w:tab w:val="left" w:pos="0"/>
          <w:tab w:val="left" w:pos="720"/>
          <w:tab w:val="left" w:pos="1440"/>
          <w:tab w:val="right" w:pos="9360"/>
        </w:tabs>
        <w:suppressAutoHyphens/>
        <w:rPr>
          <w:rFonts w:ascii="MetaOT-NormIta" w:hAnsi="MetaOT-NormIta" w:cs="MetaSerifOT-Bold"/>
          <w:spacing w:val="-3"/>
          <w:sz w:val="17"/>
          <w:szCs w:val="17"/>
        </w:rPr>
      </w:pPr>
      <w:r w:rsidRPr="005E26E2">
        <w:rPr>
          <w:rFonts w:ascii="MetaOT-NormIta" w:hAnsi="MetaOT-NormIta" w:cs="MetaSerifOT-Bold"/>
          <w:spacing w:val="-3"/>
          <w:sz w:val="17"/>
          <w:szCs w:val="17"/>
        </w:rPr>
        <w:tab/>
      </w:r>
      <w:r w:rsidRPr="005E26E2">
        <w:rPr>
          <w:rFonts w:ascii="MetaOT-NormIta" w:hAnsi="MetaOT-NormIta" w:cs="MetaSerifOT-Bold"/>
          <w:spacing w:val="-3"/>
          <w:sz w:val="17"/>
          <w:szCs w:val="17"/>
        </w:rPr>
        <w:tab/>
      </w:r>
      <w:r w:rsidRPr="005E26E2">
        <w:rPr>
          <w:rFonts w:ascii="MetaOT-NormIta" w:hAnsi="MetaOT-NormIta" w:cs="MetaSerifOT-Bold"/>
          <w:spacing w:val="-3"/>
          <w:sz w:val="17"/>
          <w:szCs w:val="17"/>
        </w:rPr>
        <w:tab/>
        <w:t>Tune by Michael Praetorius (1571-1621)</w:t>
      </w:r>
    </w:p>
    <w:p w:rsidR="00F858D7" w:rsidRPr="005E26E2" w:rsidRDefault="00F858D7" w:rsidP="005E26E2">
      <w:pPr>
        <w:tabs>
          <w:tab w:val="left" w:pos="-720"/>
          <w:tab w:val="left" w:pos="0"/>
          <w:tab w:val="left" w:pos="720"/>
          <w:tab w:val="left" w:pos="1440"/>
          <w:tab w:val="right" w:pos="9360"/>
        </w:tabs>
        <w:suppressAutoHyphens/>
        <w:rPr>
          <w:rFonts w:ascii="MetaOT-NormIta" w:hAnsi="MetaOT-NormIta" w:cs="MetaSerifOT-Bold"/>
          <w:spacing w:val="-3"/>
          <w:sz w:val="17"/>
          <w:szCs w:val="17"/>
        </w:rPr>
      </w:pPr>
      <w:r w:rsidRPr="005E26E2">
        <w:rPr>
          <w:rFonts w:ascii="MetaOT-NormIta" w:hAnsi="MetaOT-NormIta" w:cs="MetaSerifOT-Bold"/>
          <w:spacing w:val="-3"/>
          <w:sz w:val="17"/>
          <w:szCs w:val="17"/>
        </w:rPr>
        <w:tab/>
      </w:r>
      <w:r w:rsidRPr="005E26E2">
        <w:rPr>
          <w:rFonts w:ascii="MetaOT-NormIta" w:hAnsi="MetaOT-NormIta" w:cs="MetaSerifOT-Bold"/>
          <w:spacing w:val="-3"/>
          <w:sz w:val="17"/>
          <w:szCs w:val="17"/>
        </w:rPr>
        <w:tab/>
      </w:r>
      <w:r w:rsidRPr="005E26E2">
        <w:rPr>
          <w:rFonts w:ascii="MetaOT-NormIta" w:hAnsi="MetaOT-NormIta" w:cs="MetaSerifOT-Bold"/>
          <w:spacing w:val="-3"/>
          <w:sz w:val="17"/>
          <w:szCs w:val="17"/>
        </w:rPr>
        <w:tab/>
        <w:t>Arranged by Robert Denham, 2007</w:t>
      </w:r>
    </w:p>
    <w:p w:rsidR="008A0853" w:rsidRPr="00E46AC5" w:rsidRDefault="008A0853" w:rsidP="005E26E2">
      <w:pPr>
        <w:tabs>
          <w:tab w:val="left" w:pos="-720"/>
          <w:tab w:val="left" w:pos="0"/>
          <w:tab w:val="left" w:pos="720"/>
          <w:tab w:val="left" w:pos="1440"/>
          <w:tab w:val="right" w:pos="9360"/>
        </w:tabs>
        <w:suppressAutoHyphens/>
        <w:rPr>
          <w:rFonts w:ascii="MetaSerifOT-Bold" w:hAnsi="MetaSerifOT-Bold" w:cs="MetaSerifOT-Bold"/>
          <w:spacing w:val="-3"/>
          <w:sz w:val="16"/>
          <w:szCs w:val="18"/>
        </w:rPr>
      </w:pPr>
    </w:p>
    <w:tbl>
      <w:tblPr>
        <w:tblStyle w:val="TableGrid"/>
        <w:tblW w:w="0" w:type="auto"/>
        <w:tblInd w:w="535" w:type="dxa"/>
        <w:tblLook w:val="04A0" w:firstRow="1" w:lastRow="0" w:firstColumn="1" w:lastColumn="0" w:noHBand="0" w:noVBand="1"/>
      </w:tblPr>
      <w:tblGrid>
        <w:gridCol w:w="4590"/>
        <w:gridCol w:w="4225"/>
      </w:tblGrid>
      <w:tr w:rsidR="008A0853" w:rsidTr="008A0853">
        <w:tc>
          <w:tcPr>
            <w:tcW w:w="4590" w:type="dxa"/>
            <w:tcBorders>
              <w:top w:val="nil"/>
              <w:left w:val="nil"/>
              <w:bottom w:val="nil"/>
              <w:right w:val="nil"/>
            </w:tcBorders>
          </w:tcPr>
          <w:p w:rsidR="008A0853" w:rsidRDefault="008A0853" w:rsidP="005E26E2">
            <w:pPr>
              <w:tabs>
                <w:tab w:val="left" w:pos="-720"/>
                <w:tab w:val="left" w:pos="0"/>
                <w:tab w:val="left" w:pos="720"/>
                <w:tab w:val="left" w:pos="1440"/>
                <w:tab w:val="right" w:pos="9360"/>
              </w:tabs>
              <w:suppressAutoHyphens/>
              <w:rPr>
                <w:rFonts w:ascii="MetaSerifOT-Book" w:hAnsi="MetaSerifOT-Book" w:cs="MetaSerifOT-Book"/>
                <w:spacing w:val="-3"/>
                <w:sz w:val="20"/>
                <w:szCs w:val="20"/>
              </w:rPr>
            </w:pPr>
            <w:r>
              <w:rPr>
                <w:rFonts w:ascii="MetaSerifOT-Book" w:hAnsi="MetaSerifOT-Book" w:cs="MetaSerifOT-Book"/>
                <w:spacing w:val="-3"/>
                <w:sz w:val="20"/>
                <w:szCs w:val="20"/>
              </w:rPr>
              <w:t xml:space="preserve">All praise to thee, eternal </w:t>
            </w:r>
            <w:r w:rsidR="00C45A82">
              <w:rPr>
                <w:rFonts w:ascii="MetaSerifOT-Book" w:hAnsi="MetaSerifOT-Book" w:cs="MetaSerifOT-Book"/>
                <w:spacing w:val="-3"/>
                <w:sz w:val="20"/>
                <w:szCs w:val="20"/>
              </w:rPr>
              <w:t>Lord</w:t>
            </w:r>
          </w:p>
          <w:p w:rsidR="008A0853" w:rsidRDefault="008A0853" w:rsidP="005E26E2">
            <w:pPr>
              <w:tabs>
                <w:tab w:val="left" w:pos="-720"/>
                <w:tab w:val="left" w:pos="0"/>
                <w:tab w:val="left" w:pos="720"/>
                <w:tab w:val="left" w:pos="1440"/>
                <w:tab w:val="right" w:pos="9360"/>
              </w:tabs>
              <w:suppressAutoHyphens/>
              <w:rPr>
                <w:rFonts w:ascii="MetaSerifOT-Book" w:hAnsi="MetaSerifOT-Book" w:cs="MetaSerifOT-Book"/>
                <w:spacing w:val="-3"/>
                <w:sz w:val="20"/>
                <w:szCs w:val="20"/>
              </w:rPr>
            </w:pPr>
            <w:r>
              <w:rPr>
                <w:rFonts w:ascii="MetaSerifOT-Book" w:hAnsi="MetaSerifOT-Book" w:cs="MetaSerifOT-Book"/>
                <w:spacing w:val="-3"/>
                <w:sz w:val="20"/>
                <w:szCs w:val="20"/>
              </w:rPr>
              <w:t>Clothed in a garb of flesh and blood;</w:t>
            </w:r>
          </w:p>
          <w:p w:rsidR="008A0853" w:rsidRDefault="008A0853" w:rsidP="005E26E2">
            <w:pPr>
              <w:tabs>
                <w:tab w:val="left" w:pos="-720"/>
                <w:tab w:val="left" w:pos="0"/>
                <w:tab w:val="left" w:pos="720"/>
                <w:tab w:val="left" w:pos="1440"/>
                <w:tab w:val="right" w:pos="9360"/>
              </w:tabs>
              <w:suppressAutoHyphens/>
              <w:rPr>
                <w:rFonts w:ascii="MetaSerifOT-Book" w:hAnsi="MetaSerifOT-Book" w:cs="MetaSerifOT-Book"/>
                <w:spacing w:val="-3"/>
                <w:sz w:val="20"/>
                <w:szCs w:val="20"/>
              </w:rPr>
            </w:pPr>
            <w:r>
              <w:rPr>
                <w:rFonts w:ascii="MetaSerifOT-Book" w:hAnsi="MetaSerifOT-Book" w:cs="MetaSerifOT-Book"/>
                <w:spacing w:val="-3"/>
                <w:sz w:val="20"/>
                <w:szCs w:val="20"/>
              </w:rPr>
              <w:t>Choosing a manger for thy throne,</w:t>
            </w:r>
          </w:p>
          <w:p w:rsidR="008A0853" w:rsidRDefault="008A0853" w:rsidP="005E26E2">
            <w:pPr>
              <w:tabs>
                <w:tab w:val="left" w:pos="-720"/>
                <w:tab w:val="left" w:pos="0"/>
                <w:tab w:val="left" w:pos="720"/>
                <w:tab w:val="left" w:pos="1440"/>
                <w:tab w:val="right" w:pos="9360"/>
              </w:tabs>
              <w:suppressAutoHyphens/>
              <w:rPr>
                <w:rFonts w:ascii="MetaSerifOT-Book" w:hAnsi="MetaSerifOT-Book" w:cs="MetaSerifOT-Book"/>
                <w:spacing w:val="-3"/>
                <w:sz w:val="20"/>
                <w:szCs w:val="20"/>
              </w:rPr>
            </w:pPr>
            <w:r>
              <w:rPr>
                <w:rFonts w:ascii="MetaSerifOT-Book" w:hAnsi="MetaSerifOT-Book" w:cs="MetaSerifOT-Book"/>
                <w:spacing w:val="-3"/>
                <w:sz w:val="20"/>
                <w:szCs w:val="20"/>
              </w:rPr>
              <w:t>While worlds on worlds are thine alone.</w:t>
            </w:r>
          </w:p>
          <w:p w:rsidR="008A0853" w:rsidRDefault="008A0853" w:rsidP="005E26E2">
            <w:pPr>
              <w:tabs>
                <w:tab w:val="left" w:pos="-720"/>
                <w:tab w:val="left" w:pos="0"/>
                <w:tab w:val="left" w:pos="720"/>
                <w:tab w:val="left" w:pos="1440"/>
                <w:tab w:val="right" w:pos="9360"/>
              </w:tabs>
              <w:suppressAutoHyphens/>
              <w:rPr>
                <w:rFonts w:ascii="MetaSerifOT-Book" w:hAnsi="MetaSerifOT-Book" w:cs="MetaSerifOT-Book"/>
                <w:spacing w:val="-3"/>
                <w:sz w:val="20"/>
                <w:szCs w:val="20"/>
              </w:rPr>
            </w:pPr>
          </w:p>
          <w:p w:rsidR="008A0853" w:rsidRDefault="008A0853" w:rsidP="005E26E2">
            <w:pPr>
              <w:tabs>
                <w:tab w:val="left" w:pos="-720"/>
                <w:tab w:val="left" w:pos="0"/>
                <w:tab w:val="left" w:pos="720"/>
                <w:tab w:val="left" w:pos="1440"/>
                <w:tab w:val="right" w:pos="9360"/>
              </w:tabs>
              <w:suppressAutoHyphens/>
              <w:rPr>
                <w:rFonts w:ascii="MetaSerifOT-Book" w:hAnsi="MetaSerifOT-Book" w:cs="MetaSerifOT-Book"/>
                <w:spacing w:val="-3"/>
                <w:sz w:val="20"/>
                <w:szCs w:val="20"/>
              </w:rPr>
            </w:pPr>
            <w:r>
              <w:rPr>
                <w:rFonts w:ascii="MetaSerifOT-Book" w:hAnsi="MetaSerifOT-Book" w:cs="MetaSerifOT-Book"/>
                <w:spacing w:val="-3"/>
                <w:sz w:val="20"/>
                <w:szCs w:val="20"/>
              </w:rPr>
              <w:t>Once</w:t>
            </w:r>
            <w:r w:rsidR="00C45A82">
              <w:rPr>
                <w:rFonts w:ascii="MetaSerifOT-Book" w:hAnsi="MetaSerifOT-Book" w:cs="MetaSerifOT-Book"/>
                <w:spacing w:val="-3"/>
                <w:sz w:val="20"/>
                <w:szCs w:val="20"/>
              </w:rPr>
              <w:t xml:space="preserve"> did</w:t>
            </w:r>
            <w:r>
              <w:rPr>
                <w:rFonts w:ascii="MetaSerifOT-Book" w:hAnsi="MetaSerifOT-Book" w:cs="MetaSerifOT-Book"/>
                <w:spacing w:val="-3"/>
                <w:sz w:val="20"/>
                <w:szCs w:val="20"/>
              </w:rPr>
              <w:t xml:space="preserve"> the skies before thee bow;</w:t>
            </w:r>
          </w:p>
          <w:p w:rsidR="008A0853" w:rsidRDefault="008A0853" w:rsidP="005E26E2">
            <w:pPr>
              <w:tabs>
                <w:tab w:val="left" w:pos="-720"/>
                <w:tab w:val="left" w:pos="0"/>
                <w:tab w:val="left" w:pos="720"/>
                <w:tab w:val="left" w:pos="1440"/>
                <w:tab w:val="right" w:pos="9360"/>
              </w:tabs>
              <w:suppressAutoHyphens/>
              <w:rPr>
                <w:rFonts w:ascii="MetaSerifOT-Book" w:hAnsi="MetaSerifOT-Book" w:cs="MetaSerifOT-Book"/>
                <w:spacing w:val="-3"/>
                <w:sz w:val="20"/>
                <w:szCs w:val="20"/>
              </w:rPr>
            </w:pPr>
            <w:r>
              <w:rPr>
                <w:rFonts w:ascii="MetaSerifOT-Book" w:hAnsi="MetaSerifOT-Book" w:cs="MetaSerifOT-Book"/>
                <w:spacing w:val="-3"/>
                <w:sz w:val="20"/>
                <w:szCs w:val="20"/>
              </w:rPr>
              <w:t>A virgin’s arms contain thee now,</w:t>
            </w:r>
          </w:p>
          <w:p w:rsidR="008A0853" w:rsidRDefault="008A0853" w:rsidP="005E26E2">
            <w:pPr>
              <w:tabs>
                <w:tab w:val="left" w:pos="-720"/>
                <w:tab w:val="left" w:pos="0"/>
                <w:tab w:val="left" w:pos="720"/>
                <w:tab w:val="left" w:pos="1440"/>
                <w:tab w:val="right" w:pos="9360"/>
              </w:tabs>
              <w:suppressAutoHyphens/>
              <w:rPr>
                <w:rFonts w:ascii="MetaSerifOT-Book" w:hAnsi="MetaSerifOT-Book" w:cs="MetaSerifOT-Book"/>
                <w:spacing w:val="-3"/>
                <w:sz w:val="20"/>
                <w:szCs w:val="20"/>
              </w:rPr>
            </w:pPr>
            <w:r>
              <w:rPr>
                <w:rFonts w:ascii="MetaSerifOT-Book" w:hAnsi="MetaSerifOT-Book" w:cs="MetaSerifOT-Book"/>
                <w:spacing w:val="-3"/>
                <w:sz w:val="20"/>
                <w:szCs w:val="20"/>
              </w:rPr>
              <w:t>While angels who in thee rejoice,</w:t>
            </w:r>
          </w:p>
          <w:p w:rsidR="008A0853" w:rsidRPr="00F858D7" w:rsidRDefault="008A0853" w:rsidP="005E26E2">
            <w:pPr>
              <w:tabs>
                <w:tab w:val="left" w:pos="-720"/>
                <w:tab w:val="left" w:pos="0"/>
                <w:tab w:val="left" w:pos="720"/>
                <w:tab w:val="left" w:pos="1440"/>
                <w:tab w:val="right" w:pos="9360"/>
              </w:tabs>
              <w:suppressAutoHyphens/>
              <w:rPr>
                <w:rFonts w:ascii="MetaSerifOT-Book" w:hAnsi="MetaSerifOT-Book" w:cs="MetaSerifOT-Book"/>
                <w:spacing w:val="-3"/>
                <w:sz w:val="20"/>
                <w:szCs w:val="20"/>
              </w:rPr>
            </w:pPr>
            <w:r>
              <w:rPr>
                <w:rFonts w:ascii="MetaSerifOT-Book" w:hAnsi="MetaSerifOT-Book" w:cs="MetaSerifOT-Book"/>
                <w:spacing w:val="-3"/>
                <w:sz w:val="20"/>
                <w:szCs w:val="20"/>
              </w:rPr>
              <w:t>Now listen for thine infant voice.</w:t>
            </w:r>
          </w:p>
          <w:p w:rsidR="008A0853" w:rsidRPr="00F858D7" w:rsidRDefault="008A0853" w:rsidP="005E26E2">
            <w:pPr>
              <w:tabs>
                <w:tab w:val="left" w:pos="-720"/>
                <w:tab w:val="left" w:pos="0"/>
                <w:tab w:val="left" w:pos="720"/>
                <w:tab w:val="left" w:pos="1440"/>
                <w:tab w:val="right" w:pos="9360"/>
              </w:tabs>
              <w:suppressAutoHyphens/>
              <w:rPr>
                <w:rFonts w:ascii="MetaSerifOT-Book" w:hAnsi="MetaSerifOT-Book" w:cs="MetaSerifOT-Book"/>
                <w:spacing w:val="-3"/>
                <w:sz w:val="20"/>
                <w:szCs w:val="20"/>
              </w:rPr>
            </w:pPr>
          </w:p>
          <w:p w:rsidR="008A0853" w:rsidRPr="00F858D7" w:rsidRDefault="008A0853" w:rsidP="005E26E2">
            <w:pPr>
              <w:tabs>
                <w:tab w:val="left" w:pos="-720"/>
                <w:tab w:val="left" w:pos="0"/>
                <w:tab w:val="left" w:pos="720"/>
                <w:tab w:val="left" w:pos="1440"/>
                <w:tab w:val="right" w:pos="9360"/>
              </w:tabs>
              <w:suppressAutoHyphens/>
              <w:rPr>
                <w:rFonts w:ascii="MetaSerifOT-Book" w:hAnsi="MetaSerifOT-Book" w:cs="MetaSerifOT-Book"/>
                <w:spacing w:val="-3"/>
                <w:sz w:val="20"/>
                <w:szCs w:val="20"/>
              </w:rPr>
            </w:pPr>
            <w:r w:rsidRPr="00F858D7">
              <w:rPr>
                <w:rFonts w:ascii="MetaSerifOT-Book" w:hAnsi="MetaSerifOT-Book" w:cs="MetaSerifOT-Book"/>
                <w:spacing w:val="-3"/>
                <w:sz w:val="20"/>
                <w:szCs w:val="20"/>
              </w:rPr>
              <w:t>A little child, thou art our guest,</w:t>
            </w:r>
          </w:p>
          <w:p w:rsidR="008A0853" w:rsidRPr="00F858D7" w:rsidRDefault="008A0853" w:rsidP="005E26E2">
            <w:pPr>
              <w:tabs>
                <w:tab w:val="left" w:pos="-720"/>
                <w:tab w:val="left" w:pos="0"/>
                <w:tab w:val="left" w:pos="720"/>
                <w:tab w:val="left" w:pos="1440"/>
                <w:tab w:val="right" w:pos="9360"/>
              </w:tabs>
              <w:suppressAutoHyphens/>
              <w:rPr>
                <w:rFonts w:ascii="MetaSerifOT-Book" w:hAnsi="MetaSerifOT-Book" w:cs="MetaSerifOT-Book"/>
                <w:spacing w:val="-3"/>
                <w:sz w:val="20"/>
                <w:szCs w:val="20"/>
              </w:rPr>
            </w:pPr>
            <w:r w:rsidRPr="00F858D7">
              <w:rPr>
                <w:rFonts w:ascii="MetaSerifOT-Book" w:hAnsi="MetaSerifOT-Book" w:cs="MetaSerifOT-Book"/>
                <w:spacing w:val="-3"/>
                <w:sz w:val="20"/>
                <w:szCs w:val="20"/>
              </w:rPr>
              <w:t>That weary ones in thee may rest;</w:t>
            </w:r>
          </w:p>
          <w:p w:rsidR="008A0853" w:rsidRPr="00F858D7" w:rsidRDefault="008A0853" w:rsidP="005E26E2">
            <w:pPr>
              <w:tabs>
                <w:tab w:val="left" w:pos="-720"/>
                <w:tab w:val="left" w:pos="0"/>
                <w:tab w:val="left" w:pos="720"/>
                <w:tab w:val="left" w:pos="1440"/>
                <w:tab w:val="right" w:pos="9360"/>
              </w:tabs>
              <w:suppressAutoHyphens/>
              <w:rPr>
                <w:rFonts w:ascii="MetaSerifOT-Book" w:hAnsi="MetaSerifOT-Book" w:cs="MetaSerifOT-Book"/>
                <w:spacing w:val="-3"/>
                <w:sz w:val="20"/>
                <w:szCs w:val="20"/>
              </w:rPr>
            </w:pPr>
            <w:r w:rsidRPr="00F858D7">
              <w:rPr>
                <w:rFonts w:ascii="MetaSerifOT-Book" w:hAnsi="MetaSerifOT-Book" w:cs="MetaSerifOT-Book"/>
                <w:spacing w:val="-3"/>
                <w:sz w:val="20"/>
                <w:szCs w:val="20"/>
              </w:rPr>
              <w:t>Forlorn and lowly is thy birth</w:t>
            </w:r>
          </w:p>
          <w:p w:rsidR="008A0853" w:rsidRDefault="008A0853" w:rsidP="003A3B01">
            <w:pPr>
              <w:tabs>
                <w:tab w:val="left" w:pos="-720"/>
                <w:tab w:val="left" w:pos="0"/>
                <w:tab w:val="left" w:pos="720"/>
                <w:tab w:val="left" w:pos="1440"/>
                <w:tab w:val="right" w:pos="9360"/>
              </w:tabs>
              <w:suppressAutoHyphens/>
              <w:rPr>
                <w:rFonts w:ascii="MetaSerifOT-Book" w:hAnsi="MetaSerifOT-Book" w:cs="MetaSerifOT-Book"/>
                <w:spacing w:val="-3"/>
                <w:sz w:val="20"/>
                <w:szCs w:val="20"/>
              </w:rPr>
            </w:pPr>
            <w:r w:rsidRPr="00F858D7">
              <w:rPr>
                <w:rFonts w:ascii="MetaSerifOT-Book" w:hAnsi="MetaSerifOT-Book" w:cs="MetaSerifOT-Book"/>
                <w:spacing w:val="-3"/>
                <w:sz w:val="20"/>
                <w:szCs w:val="20"/>
              </w:rPr>
              <w:t>That we</w:t>
            </w:r>
            <w:r>
              <w:rPr>
                <w:rFonts w:ascii="MetaSerifOT-Book" w:hAnsi="MetaSerifOT-Book" w:cs="MetaSerifOT-Book"/>
                <w:spacing w:val="-3"/>
                <w:sz w:val="20"/>
                <w:szCs w:val="20"/>
              </w:rPr>
              <w:t xml:space="preserve"> may rise from </w:t>
            </w:r>
            <w:r w:rsidR="003A3B01">
              <w:rPr>
                <w:rFonts w:ascii="MetaSerifOT-Book" w:hAnsi="MetaSerifOT-Book" w:cs="MetaSerifOT-Book"/>
                <w:spacing w:val="-3"/>
                <w:sz w:val="20"/>
                <w:szCs w:val="20"/>
              </w:rPr>
              <w:t>h</w:t>
            </w:r>
            <w:r>
              <w:rPr>
                <w:rFonts w:ascii="MetaSerifOT-Book" w:hAnsi="MetaSerifOT-Book" w:cs="MetaSerifOT-Book"/>
                <w:spacing w:val="-3"/>
                <w:sz w:val="20"/>
                <w:szCs w:val="20"/>
              </w:rPr>
              <w:t>eaven to earth.</w:t>
            </w:r>
          </w:p>
        </w:tc>
        <w:tc>
          <w:tcPr>
            <w:tcW w:w="4225" w:type="dxa"/>
            <w:tcBorders>
              <w:top w:val="nil"/>
              <w:left w:val="nil"/>
              <w:bottom w:val="nil"/>
              <w:right w:val="nil"/>
            </w:tcBorders>
          </w:tcPr>
          <w:p w:rsidR="008A0853" w:rsidRDefault="008A0853" w:rsidP="005E26E2">
            <w:pPr>
              <w:tabs>
                <w:tab w:val="left" w:pos="-720"/>
                <w:tab w:val="left" w:pos="0"/>
                <w:tab w:val="left" w:pos="720"/>
                <w:tab w:val="left" w:pos="1440"/>
                <w:tab w:val="right" w:pos="9360"/>
              </w:tabs>
              <w:suppressAutoHyphens/>
              <w:rPr>
                <w:rFonts w:ascii="MetaSerifOT-Book" w:hAnsi="MetaSerifOT-Book" w:cs="MetaSerifOT-Book"/>
                <w:spacing w:val="-3"/>
                <w:sz w:val="20"/>
                <w:szCs w:val="20"/>
              </w:rPr>
            </w:pPr>
            <w:r>
              <w:rPr>
                <w:rFonts w:ascii="MetaSerifOT-Book" w:hAnsi="MetaSerifOT-Book" w:cs="MetaSerifOT-Book"/>
                <w:spacing w:val="-3"/>
                <w:sz w:val="20"/>
                <w:szCs w:val="20"/>
              </w:rPr>
              <w:t>Thou comest in the darksome night</w:t>
            </w:r>
          </w:p>
          <w:p w:rsidR="008A0853" w:rsidRDefault="008A0853" w:rsidP="005E26E2">
            <w:pPr>
              <w:tabs>
                <w:tab w:val="left" w:pos="-720"/>
                <w:tab w:val="left" w:pos="0"/>
                <w:tab w:val="left" w:pos="720"/>
                <w:tab w:val="left" w:pos="1440"/>
                <w:tab w:val="right" w:pos="9360"/>
              </w:tabs>
              <w:suppressAutoHyphens/>
              <w:rPr>
                <w:rFonts w:ascii="MetaSerifOT-Book" w:hAnsi="MetaSerifOT-Book" w:cs="MetaSerifOT-Book"/>
                <w:spacing w:val="-3"/>
                <w:sz w:val="20"/>
                <w:szCs w:val="20"/>
              </w:rPr>
            </w:pPr>
            <w:r>
              <w:rPr>
                <w:rFonts w:ascii="MetaSerifOT-Book" w:hAnsi="MetaSerifOT-Book" w:cs="MetaSerifOT-Book"/>
                <w:spacing w:val="-3"/>
                <w:sz w:val="20"/>
                <w:szCs w:val="20"/>
              </w:rPr>
              <w:t>To make us children of the light,</w:t>
            </w:r>
          </w:p>
          <w:p w:rsidR="008A0853" w:rsidRDefault="008A0853" w:rsidP="005E26E2">
            <w:pPr>
              <w:tabs>
                <w:tab w:val="left" w:pos="-720"/>
                <w:tab w:val="left" w:pos="0"/>
                <w:tab w:val="left" w:pos="720"/>
                <w:tab w:val="left" w:pos="1440"/>
                <w:tab w:val="right" w:pos="9360"/>
              </w:tabs>
              <w:suppressAutoHyphens/>
              <w:rPr>
                <w:rFonts w:ascii="MetaSerifOT-Book" w:hAnsi="MetaSerifOT-Book" w:cs="MetaSerifOT-Book"/>
                <w:spacing w:val="-3"/>
                <w:sz w:val="20"/>
                <w:szCs w:val="20"/>
              </w:rPr>
            </w:pPr>
            <w:r>
              <w:rPr>
                <w:rFonts w:ascii="MetaSerifOT-Book" w:hAnsi="MetaSerifOT-Book" w:cs="MetaSerifOT-Book"/>
                <w:spacing w:val="-3"/>
                <w:sz w:val="20"/>
                <w:szCs w:val="20"/>
              </w:rPr>
              <w:t>To make us in the realms divine,</w:t>
            </w:r>
          </w:p>
          <w:p w:rsidR="008A0853" w:rsidRDefault="008A0853" w:rsidP="005E26E2">
            <w:pPr>
              <w:tabs>
                <w:tab w:val="left" w:pos="-720"/>
                <w:tab w:val="left" w:pos="0"/>
                <w:tab w:val="left" w:pos="720"/>
                <w:tab w:val="left" w:pos="1440"/>
                <w:tab w:val="right" w:pos="9360"/>
              </w:tabs>
              <w:suppressAutoHyphens/>
              <w:rPr>
                <w:rFonts w:ascii="MetaSerifOT-Book" w:hAnsi="MetaSerifOT-Book" w:cs="MetaSerifOT-Book"/>
                <w:spacing w:val="-3"/>
                <w:sz w:val="20"/>
                <w:szCs w:val="20"/>
              </w:rPr>
            </w:pPr>
            <w:r>
              <w:rPr>
                <w:rFonts w:ascii="MetaSerifOT-Book" w:hAnsi="MetaSerifOT-Book" w:cs="MetaSerifOT-Book"/>
                <w:spacing w:val="-3"/>
                <w:sz w:val="20"/>
                <w:szCs w:val="20"/>
              </w:rPr>
              <w:t>Like thine own angels, round thee shine.</w:t>
            </w:r>
          </w:p>
          <w:p w:rsidR="008A0853" w:rsidRDefault="008A0853" w:rsidP="005E26E2">
            <w:pPr>
              <w:tabs>
                <w:tab w:val="left" w:pos="-720"/>
                <w:tab w:val="left" w:pos="0"/>
                <w:tab w:val="left" w:pos="720"/>
                <w:tab w:val="left" w:pos="1440"/>
                <w:tab w:val="right" w:pos="9360"/>
              </w:tabs>
              <w:suppressAutoHyphens/>
              <w:rPr>
                <w:rFonts w:ascii="MetaSerifOT-Book" w:hAnsi="MetaSerifOT-Book" w:cs="MetaSerifOT-Book"/>
                <w:spacing w:val="-3"/>
                <w:sz w:val="20"/>
                <w:szCs w:val="20"/>
              </w:rPr>
            </w:pPr>
          </w:p>
          <w:p w:rsidR="008A0853" w:rsidRDefault="008A0853" w:rsidP="005E26E2">
            <w:pPr>
              <w:tabs>
                <w:tab w:val="left" w:pos="-720"/>
                <w:tab w:val="left" w:pos="0"/>
                <w:tab w:val="left" w:pos="720"/>
                <w:tab w:val="left" w:pos="1440"/>
                <w:tab w:val="right" w:pos="9360"/>
              </w:tabs>
              <w:suppressAutoHyphens/>
              <w:rPr>
                <w:rFonts w:ascii="MetaSerifOT-Book" w:hAnsi="MetaSerifOT-Book" w:cs="MetaSerifOT-Book"/>
                <w:spacing w:val="-3"/>
                <w:sz w:val="20"/>
                <w:szCs w:val="20"/>
              </w:rPr>
            </w:pPr>
            <w:r>
              <w:rPr>
                <w:rFonts w:ascii="MetaSerifOT-Book" w:hAnsi="MetaSerifOT-Book" w:cs="MetaSerifOT-Book"/>
                <w:spacing w:val="-3"/>
                <w:sz w:val="20"/>
                <w:szCs w:val="20"/>
              </w:rPr>
              <w:t>All this for us thy love hath done;</w:t>
            </w:r>
          </w:p>
          <w:p w:rsidR="008A0853" w:rsidRDefault="008A0853" w:rsidP="005E26E2">
            <w:pPr>
              <w:tabs>
                <w:tab w:val="left" w:pos="-720"/>
                <w:tab w:val="left" w:pos="0"/>
                <w:tab w:val="left" w:pos="720"/>
                <w:tab w:val="left" w:pos="1440"/>
                <w:tab w:val="right" w:pos="9360"/>
              </w:tabs>
              <w:suppressAutoHyphens/>
              <w:rPr>
                <w:rFonts w:ascii="MetaSerifOT-Book" w:hAnsi="MetaSerifOT-Book" w:cs="MetaSerifOT-Book"/>
                <w:spacing w:val="-3"/>
                <w:sz w:val="20"/>
                <w:szCs w:val="20"/>
              </w:rPr>
            </w:pPr>
            <w:r>
              <w:rPr>
                <w:rFonts w:ascii="MetaSerifOT-Book" w:hAnsi="MetaSerifOT-Book" w:cs="MetaSerifOT-Book"/>
                <w:spacing w:val="-3"/>
                <w:sz w:val="20"/>
                <w:szCs w:val="20"/>
              </w:rPr>
              <w:t>By this to thee our love is won!</w:t>
            </w:r>
          </w:p>
          <w:p w:rsidR="008A0853" w:rsidRDefault="008A0853" w:rsidP="005E26E2">
            <w:pPr>
              <w:tabs>
                <w:tab w:val="left" w:pos="-720"/>
                <w:tab w:val="left" w:pos="0"/>
                <w:tab w:val="left" w:pos="720"/>
                <w:tab w:val="left" w:pos="1440"/>
                <w:tab w:val="right" w:pos="9360"/>
              </w:tabs>
              <w:suppressAutoHyphens/>
              <w:rPr>
                <w:rFonts w:ascii="MetaSerifOT-Book" w:hAnsi="MetaSerifOT-Book" w:cs="MetaSerifOT-Book"/>
                <w:spacing w:val="-3"/>
                <w:sz w:val="20"/>
                <w:szCs w:val="20"/>
              </w:rPr>
            </w:pPr>
            <w:r>
              <w:rPr>
                <w:rFonts w:ascii="MetaSerifOT-Book" w:hAnsi="MetaSerifOT-Book" w:cs="MetaSerifOT-Book"/>
                <w:spacing w:val="-3"/>
                <w:sz w:val="20"/>
                <w:szCs w:val="20"/>
              </w:rPr>
              <w:t xml:space="preserve">For this we tune our cheerful lays </w:t>
            </w:r>
          </w:p>
          <w:p w:rsidR="008A0853" w:rsidRDefault="008A0853" w:rsidP="005E26E2">
            <w:pPr>
              <w:tabs>
                <w:tab w:val="left" w:pos="-720"/>
                <w:tab w:val="left" w:pos="0"/>
                <w:tab w:val="left" w:pos="720"/>
                <w:tab w:val="left" w:pos="1440"/>
                <w:tab w:val="right" w:pos="9360"/>
              </w:tabs>
              <w:suppressAutoHyphens/>
              <w:rPr>
                <w:rFonts w:ascii="MetaSerifOT-Book" w:hAnsi="MetaSerifOT-Book" w:cs="MetaSerifOT-Book"/>
                <w:spacing w:val="-3"/>
                <w:sz w:val="20"/>
                <w:szCs w:val="20"/>
              </w:rPr>
            </w:pPr>
            <w:r>
              <w:rPr>
                <w:rFonts w:ascii="MetaSerifOT-Book" w:hAnsi="MetaSerifOT-Book" w:cs="MetaSerifOT-Book"/>
                <w:spacing w:val="-3"/>
                <w:sz w:val="20"/>
                <w:szCs w:val="20"/>
              </w:rPr>
              <w:t>And sing our thanks in ceaseless praise.</w:t>
            </w:r>
          </w:p>
          <w:p w:rsidR="008A0853" w:rsidRDefault="008A0853" w:rsidP="005E26E2">
            <w:pPr>
              <w:tabs>
                <w:tab w:val="left" w:pos="-720"/>
                <w:tab w:val="left" w:pos="0"/>
                <w:tab w:val="left" w:pos="720"/>
                <w:tab w:val="left" w:pos="1440"/>
                <w:tab w:val="right" w:pos="9360"/>
              </w:tabs>
              <w:suppressAutoHyphens/>
              <w:rPr>
                <w:rFonts w:ascii="MetaSerifOT-Book" w:hAnsi="MetaSerifOT-Book" w:cs="MetaSerifOT-Book"/>
                <w:spacing w:val="-3"/>
                <w:sz w:val="20"/>
                <w:szCs w:val="20"/>
              </w:rPr>
            </w:pPr>
          </w:p>
          <w:p w:rsidR="008A0853" w:rsidRDefault="008A0853" w:rsidP="005E26E2">
            <w:pPr>
              <w:tabs>
                <w:tab w:val="left" w:pos="-720"/>
                <w:tab w:val="left" w:pos="0"/>
                <w:tab w:val="left" w:pos="720"/>
                <w:tab w:val="left" w:pos="1440"/>
                <w:tab w:val="right" w:pos="9360"/>
              </w:tabs>
              <w:suppressAutoHyphens/>
              <w:rPr>
                <w:rFonts w:ascii="MetaSerifOT-Book" w:hAnsi="MetaSerifOT-Book" w:cs="MetaSerifOT-Book"/>
                <w:spacing w:val="-3"/>
                <w:sz w:val="20"/>
                <w:szCs w:val="20"/>
              </w:rPr>
            </w:pPr>
            <w:r>
              <w:rPr>
                <w:rFonts w:ascii="MetaSerifOT-Book" w:hAnsi="MetaSerifOT-Book" w:cs="MetaSerifOT-Book"/>
                <w:spacing w:val="-3"/>
                <w:sz w:val="20"/>
                <w:szCs w:val="20"/>
              </w:rPr>
              <w:t>All praise to thee, eternal Lord,</w:t>
            </w:r>
          </w:p>
          <w:p w:rsidR="008A0853" w:rsidRDefault="008A0853" w:rsidP="005E26E2">
            <w:pPr>
              <w:tabs>
                <w:tab w:val="left" w:pos="-720"/>
                <w:tab w:val="left" w:pos="0"/>
                <w:tab w:val="left" w:pos="720"/>
                <w:tab w:val="left" w:pos="1440"/>
                <w:tab w:val="right" w:pos="9360"/>
              </w:tabs>
              <w:suppressAutoHyphens/>
              <w:rPr>
                <w:rFonts w:ascii="MetaSerifOT-Book" w:hAnsi="MetaSerifOT-Book" w:cs="MetaSerifOT-Book"/>
                <w:spacing w:val="-3"/>
                <w:sz w:val="20"/>
                <w:szCs w:val="20"/>
              </w:rPr>
            </w:pPr>
            <w:r>
              <w:rPr>
                <w:rFonts w:ascii="MetaSerifOT-Book" w:hAnsi="MetaSerifOT-Book" w:cs="MetaSerifOT-Book"/>
                <w:spacing w:val="-3"/>
                <w:sz w:val="20"/>
                <w:szCs w:val="20"/>
              </w:rPr>
              <w:t>Clothed in a garb of flesh and blood;</w:t>
            </w:r>
          </w:p>
          <w:p w:rsidR="008A0853" w:rsidRDefault="008A0853" w:rsidP="005E26E2">
            <w:pPr>
              <w:tabs>
                <w:tab w:val="left" w:pos="-720"/>
                <w:tab w:val="left" w:pos="0"/>
                <w:tab w:val="left" w:pos="720"/>
                <w:tab w:val="left" w:pos="1440"/>
                <w:tab w:val="right" w:pos="9360"/>
              </w:tabs>
              <w:suppressAutoHyphens/>
              <w:rPr>
                <w:rFonts w:ascii="MetaSerifOT-Book" w:hAnsi="MetaSerifOT-Book" w:cs="MetaSerifOT-Book"/>
                <w:spacing w:val="-3"/>
                <w:sz w:val="20"/>
                <w:szCs w:val="20"/>
              </w:rPr>
            </w:pPr>
            <w:r>
              <w:rPr>
                <w:rFonts w:ascii="MetaSerifOT-Book" w:hAnsi="MetaSerifOT-Book" w:cs="MetaSerifOT-Book"/>
                <w:spacing w:val="-3"/>
                <w:sz w:val="20"/>
                <w:szCs w:val="20"/>
              </w:rPr>
              <w:t>Choosing a manger for thy throne,</w:t>
            </w:r>
          </w:p>
          <w:p w:rsidR="008A0853" w:rsidRDefault="008A0853" w:rsidP="005E26E2">
            <w:pPr>
              <w:tabs>
                <w:tab w:val="left" w:pos="-720"/>
                <w:tab w:val="left" w:pos="0"/>
                <w:tab w:val="left" w:pos="720"/>
                <w:tab w:val="left" w:pos="1440"/>
                <w:tab w:val="right" w:pos="9360"/>
              </w:tabs>
              <w:suppressAutoHyphens/>
              <w:rPr>
                <w:rFonts w:ascii="MetaSerifOT-Book" w:hAnsi="MetaSerifOT-Book" w:cs="MetaSerifOT-Book"/>
                <w:spacing w:val="-3"/>
                <w:sz w:val="20"/>
                <w:szCs w:val="20"/>
              </w:rPr>
            </w:pPr>
            <w:r>
              <w:rPr>
                <w:rFonts w:ascii="MetaSerifOT-Book" w:hAnsi="MetaSerifOT-Book" w:cs="MetaSerifOT-Book"/>
                <w:spacing w:val="-3"/>
                <w:sz w:val="20"/>
                <w:szCs w:val="20"/>
              </w:rPr>
              <w:t>While worlds on worlds are thine alone.</w:t>
            </w:r>
          </w:p>
        </w:tc>
      </w:tr>
    </w:tbl>
    <w:p w:rsidR="008A0853" w:rsidRPr="00E46AC5" w:rsidRDefault="008A0853" w:rsidP="005E26E2">
      <w:pPr>
        <w:tabs>
          <w:tab w:val="left" w:pos="-720"/>
          <w:tab w:val="left" w:pos="0"/>
          <w:tab w:val="left" w:pos="720"/>
          <w:tab w:val="left" w:pos="1440"/>
          <w:tab w:val="right" w:pos="9360"/>
        </w:tabs>
        <w:suppressAutoHyphens/>
        <w:rPr>
          <w:rFonts w:ascii="MetaSerifOT-Bold" w:hAnsi="MetaSerifOT-Bold" w:cs="MetaSerifOT-Bold"/>
          <w:spacing w:val="-3"/>
          <w:sz w:val="16"/>
          <w:szCs w:val="20"/>
        </w:rPr>
      </w:pPr>
    </w:p>
    <w:p w:rsidR="00ED6069" w:rsidRPr="00E46AC5" w:rsidRDefault="00ED6069" w:rsidP="005E26E2">
      <w:pPr>
        <w:tabs>
          <w:tab w:val="left" w:pos="-720"/>
          <w:tab w:val="left" w:pos="0"/>
          <w:tab w:val="left" w:pos="720"/>
          <w:tab w:val="left" w:pos="1440"/>
          <w:tab w:val="right" w:pos="9360"/>
        </w:tabs>
        <w:suppressAutoHyphens/>
        <w:rPr>
          <w:rFonts w:ascii="MetaSerifOT-Bold" w:hAnsi="MetaSerifOT-Bold" w:cs="MetaSerifOT-Bold"/>
          <w:spacing w:val="-3"/>
          <w:sz w:val="16"/>
          <w:szCs w:val="20"/>
        </w:rPr>
      </w:pPr>
    </w:p>
    <w:p w:rsidR="008A0853" w:rsidRPr="005E26E2" w:rsidRDefault="008A0853" w:rsidP="005E26E2">
      <w:pPr>
        <w:tabs>
          <w:tab w:val="left" w:pos="-720"/>
          <w:tab w:val="left" w:pos="0"/>
          <w:tab w:val="left" w:pos="720"/>
          <w:tab w:val="left" w:pos="1440"/>
          <w:tab w:val="right" w:pos="9360"/>
        </w:tabs>
        <w:suppressAutoHyphens/>
        <w:rPr>
          <w:rFonts w:ascii="MetaOT-NormIta" w:hAnsi="MetaOT-NormIta" w:cs="MetaSerifOT-Bold"/>
          <w:spacing w:val="-3"/>
          <w:sz w:val="17"/>
          <w:szCs w:val="17"/>
        </w:rPr>
      </w:pPr>
      <w:r w:rsidRPr="00B01C7E">
        <w:rPr>
          <w:rFonts w:ascii="MetaOT-Bold" w:hAnsi="MetaOT-Bold" w:cs="MetaSerifOT-Bold"/>
          <w:spacing w:val="-3"/>
        </w:rPr>
        <w:t>O Jesus Ch</w:t>
      </w:r>
      <w:r w:rsidR="00C45A82">
        <w:rPr>
          <w:rFonts w:ascii="MetaOT-Bold" w:hAnsi="MetaOT-Bold" w:cs="MetaSerifOT-Bold"/>
          <w:spacing w:val="-3"/>
        </w:rPr>
        <w:t>rist, Your Manger Is</w:t>
      </w:r>
      <w:r w:rsidR="003A3B01">
        <w:rPr>
          <w:rFonts w:ascii="MetaOT-Bold" w:hAnsi="MetaOT-Bold" w:cs="MetaSerifOT-Bold"/>
          <w:spacing w:val="-3"/>
        </w:rPr>
        <w:t xml:space="preserve"> My Paradise</w:t>
      </w:r>
      <w:r>
        <w:rPr>
          <w:rFonts w:ascii="MetaOT-NormIta" w:hAnsi="MetaOT-NormIta" w:cs="MetaSerifOT-Bold"/>
          <w:spacing w:val="-3"/>
          <w:sz w:val="18"/>
          <w:szCs w:val="18"/>
        </w:rPr>
        <w:tab/>
      </w:r>
      <w:r w:rsidRPr="005E26E2">
        <w:rPr>
          <w:rFonts w:ascii="MetaOT-NormIta" w:hAnsi="MetaOT-NormIta" w:cs="MetaSerifOT-Bold"/>
          <w:spacing w:val="-3"/>
          <w:sz w:val="17"/>
          <w:szCs w:val="17"/>
        </w:rPr>
        <w:t>Words by Paul Gerhardt (1607-1676)</w:t>
      </w:r>
    </w:p>
    <w:p w:rsidR="008A0853" w:rsidRPr="005E26E2" w:rsidRDefault="008A0853" w:rsidP="005E26E2">
      <w:pPr>
        <w:tabs>
          <w:tab w:val="left" w:pos="-720"/>
          <w:tab w:val="left" w:pos="0"/>
          <w:tab w:val="left" w:pos="720"/>
          <w:tab w:val="left" w:pos="1440"/>
          <w:tab w:val="right" w:pos="9360"/>
        </w:tabs>
        <w:suppressAutoHyphens/>
        <w:rPr>
          <w:rFonts w:ascii="MetaOT-NormIta" w:hAnsi="MetaOT-NormIta" w:cs="MetaSerifOT-Bold"/>
          <w:spacing w:val="-3"/>
          <w:sz w:val="17"/>
          <w:szCs w:val="17"/>
        </w:rPr>
      </w:pPr>
      <w:r w:rsidRPr="005E26E2">
        <w:rPr>
          <w:rFonts w:ascii="MetaOT-NormIta" w:hAnsi="MetaOT-NormIta" w:cs="MetaSerifOT-Bold"/>
          <w:spacing w:val="-3"/>
          <w:sz w:val="17"/>
          <w:szCs w:val="17"/>
        </w:rPr>
        <w:tab/>
      </w:r>
      <w:r w:rsidRPr="005E26E2">
        <w:rPr>
          <w:rFonts w:ascii="MetaOT-NormIta" w:hAnsi="MetaOT-NormIta" w:cs="MetaSerifOT-Bold"/>
          <w:spacing w:val="-3"/>
          <w:sz w:val="17"/>
          <w:szCs w:val="17"/>
        </w:rPr>
        <w:tab/>
      </w:r>
      <w:r w:rsidRPr="005E26E2">
        <w:rPr>
          <w:rFonts w:ascii="MetaOT-NormIta" w:hAnsi="MetaOT-NormIta" w:cs="MetaSerifOT-Bold"/>
          <w:spacing w:val="-3"/>
          <w:sz w:val="17"/>
          <w:szCs w:val="17"/>
        </w:rPr>
        <w:tab/>
        <w:t>Tune by Johann Crüger (1598-1662)</w:t>
      </w:r>
    </w:p>
    <w:p w:rsidR="008A0853" w:rsidRPr="005E26E2" w:rsidRDefault="008A0853" w:rsidP="005E26E2">
      <w:pPr>
        <w:tabs>
          <w:tab w:val="left" w:pos="-720"/>
          <w:tab w:val="left" w:pos="0"/>
          <w:tab w:val="left" w:pos="720"/>
          <w:tab w:val="left" w:pos="1440"/>
          <w:tab w:val="right" w:pos="9360"/>
        </w:tabs>
        <w:suppressAutoHyphens/>
        <w:rPr>
          <w:rFonts w:ascii="MetaOT-NormIta" w:hAnsi="MetaOT-NormIta" w:cs="MetaSerifOT-Bold"/>
          <w:spacing w:val="-3"/>
          <w:sz w:val="17"/>
          <w:szCs w:val="17"/>
        </w:rPr>
      </w:pPr>
      <w:r w:rsidRPr="005E26E2">
        <w:rPr>
          <w:rFonts w:ascii="MetaOT-NormIta" w:hAnsi="MetaOT-NormIta" w:cs="MetaSerifOT-Bold"/>
          <w:spacing w:val="-3"/>
          <w:sz w:val="17"/>
          <w:szCs w:val="17"/>
        </w:rPr>
        <w:tab/>
      </w:r>
      <w:r w:rsidRPr="005E26E2">
        <w:rPr>
          <w:rFonts w:ascii="MetaOT-NormIta" w:hAnsi="MetaOT-NormIta" w:cs="MetaSerifOT-Bold"/>
          <w:spacing w:val="-3"/>
          <w:sz w:val="17"/>
          <w:szCs w:val="17"/>
        </w:rPr>
        <w:tab/>
      </w:r>
      <w:r w:rsidRPr="005E26E2">
        <w:rPr>
          <w:rFonts w:ascii="MetaOT-NormIta" w:hAnsi="MetaOT-NormIta" w:cs="MetaSerifOT-Bold"/>
          <w:spacing w:val="-3"/>
          <w:sz w:val="17"/>
          <w:szCs w:val="17"/>
        </w:rPr>
        <w:tab/>
        <w:t>Arranged by Ruth Breiling, 2016</w:t>
      </w:r>
    </w:p>
    <w:p w:rsidR="008A0853" w:rsidRPr="0082509C" w:rsidRDefault="008A0853" w:rsidP="005E26E2">
      <w:pPr>
        <w:tabs>
          <w:tab w:val="left" w:pos="-720"/>
          <w:tab w:val="left" w:pos="0"/>
          <w:tab w:val="left" w:pos="720"/>
          <w:tab w:val="left" w:pos="1440"/>
          <w:tab w:val="right" w:pos="9360"/>
        </w:tabs>
        <w:suppressAutoHyphens/>
        <w:rPr>
          <w:rFonts w:ascii="MetaSerifOT-Bold" w:hAnsi="MetaSerifOT-Bold" w:cs="MetaSerifOT-Bold"/>
          <w:spacing w:val="-3"/>
          <w:sz w:val="16"/>
          <w:szCs w:val="19"/>
        </w:rPr>
      </w:pPr>
    </w:p>
    <w:p w:rsidR="008A0853" w:rsidRPr="00B01C7E"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Pr>
          <w:rFonts w:ascii="MetaSerifOT-Book" w:hAnsi="MetaSerifOT-Book" w:cs="MetaSerifOT-Book"/>
          <w:spacing w:val="-3"/>
          <w:sz w:val="20"/>
          <w:szCs w:val="20"/>
        </w:rPr>
        <w:t>O Jesus Christ, y</w:t>
      </w:r>
      <w:r w:rsidRPr="00B01C7E">
        <w:rPr>
          <w:rFonts w:ascii="MetaSerifOT-Book" w:hAnsi="MetaSerifOT-Book" w:cs="MetaSerifOT-Book"/>
          <w:spacing w:val="-3"/>
          <w:sz w:val="20"/>
          <w:szCs w:val="20"/>
        </w:rPr>
        <w:t>our manger is</w:t>
      </w:r>
    </w:p>
    <w:p w:rsidR="008A0853" w:rsidRPr="00B01C7E"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B01C7E">
        <w:rPr>
          <w:rFonts w:ascii="MetaSerifOT-Book" w:hAnsi="MetaSerifOT-Book" w:cs="MetaSerifOT-Book"/>
          <w:spacing w:val="-3"/>
          <w:sz w:val="20"/>
          <w:szCs w:val="20"/>
        </w:rPr>
        <w:t>My paradise where my soul is reclining.</w:t>
      </w:r>
    </w:p>
    <w:p w:rsidR="008A0853" w:rsidRPr="00B01C7E"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Pr>
          <w:rFonts w:ascii="MetaSerifOT-Book" w:hAnsi="MetaSerifOT-Book" w:cs="MetaSerifOT-Book"/>
          <w:spacing w:val="-3"/>
          <w:sz w:val="20"/>
          <w:szCs w:val="20"/>
        </w:rPr>
        <w:t>For there, O Lord, w</w:t>
      </w:r>
      <w:r w:rsidRPr="00B01C7E">
        <w:rPr>
          <w:rFonts w:ascii="MetaSerifOT-Book" w:hAnsi="MetaSerifOT-Book" w:cs="MetaSerifOT-Book"/>
          <w:spacing w:val="-3"/>
          <w:sz w:val="20"/>
          <w:szCs w:val="20"/>
        </w:rPr>
        <w:t>e find the Word</w:t>
      </w:r>
    </w:p>
    <w:p w:rsidR="008A0853" w:rsidRPr="00B01C7E"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B01C7E">
        <w:rPr>
          <w:rFonts w:ascii="MetaSerifOT-Book" w:hAnsi="MetaSerifOT-Book" w:cs="MetaSerifOT-Book"/>
          <w:spacing w:val="-3"/>
          <w:sz w:val="20"/>
          <w:szCs w:val="20"/>
        </w:rPr>
        <w:t>Made flesh for us—your grace is brightly shining.</w:t>
      </w:r>
    </w:p>
    <w:p w:rsidR="008A0853" w:rsidRPr="00B01C7E"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p>
    <w:p w:rsidR="008A0853" w:rsidRPr="00B01C7E"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Pr>
          <w:rFonts w:ascii="MetaSerifOT-Book" w:hAnsi="MetaSerifOT-Book" w:cs="MetaSerifOT-Book"/>
          <w:spacing w:val="-3"/>
          <w:sz w:val="20"/>
          <w:szCs w:val="20"/>
        </w:rPr>
        <w:t>He whom the sea a</w:t>
      </w:r>
      <w:r w:rsidRPr="00B01C7E">
        <w:rPr>
          <w:rFonts w:ascii="MetaSerifOT-Book" w:hAnsi="MetaSerifOT-Book" w:cs="MetaSerifOT-Book"/>
          <w:spacing w:val="-3"/>
          <w:sz w:val="20"/>
          <w:szCs w:val="20"/>
        </w:rPr>
        <w:t>nd wind obey</w:t>
      </w:r>
    </w:p>
    <w:p w:rsidR="008A0853" w:rsidRPr="00B01C7E"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B01C7E">
        <w:rPr>
          <w:rFonts w:ascii="MetaSerifOT-Book" w:hAnsi="MetaSerifOT-Book" w:cs="MetaSerifOT-Book"/>
          <w:spacing w:val="-3"/>
          <w:sz w:val="20"/>
          <w:szCs w:val="20"/>
        </w:rPr>
        <w:t>Comes down to serve the sinner in great meekness.</w:t>
      </w:r>
    </w:p>
    <w:p w:rsidR="008A0853" w:rsidRPr="00B01C7E"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Pr>
          <w:rFonts w:ascii="MetaSerifOT-Book" w:hAnsi="MetaSerifOT-Book" w:cs="MetaSerifOT-Book"/>
          <w:spacing w:val="-3"/>
          <w:sz w:val="20"/>
          <w:szCs w:val="20"/>
        </w:rPr>
        <w:t>Now God’s own Son w</w:t>
      </w:r>
      <w:r w:rsidRPr="00B01C7E">
        <w:rPr>
          <w:rFonts w:ascii="MetaSerifOT-Book" w:hAnsi="MetaSerifOT-Book" w:cs="MetaSerifOT-Book"/>
          <w:spacing w:val="-3"/>
          <w:sz w:val="20"/>
          <w:szCs w:val="20"/>
        </w:rPr>
        <w:t>ith us is one</w:t>
      </w:r>
    </w:p>
    <w:p w:rsidR="008A0853" w:rsidRPr="00B01C7E"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B01C7E">
        <w:rPr>
          <w:rFonts w:ascii="MetaSerifOT-Book" w:hAnsi="MetaSerifOT-Book" w:cs="MetaSerifOT-Book"/>
          <w:spacing w:val="-3"/>
          <w:sz w:val="20"/>
          <w:szCs w:val="20"/>
        </w:rPr>
        <w:t>And joins us and our children in our weakness.</w:t>
      </w:r>
    </w:p>
    <w:p w:rsidR="008A0853" w:rsidRPr="00B01C7E"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p>
    <w:p w:rsidR="008A0853" w:rsidRPr="00B01C7E"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Pr>
          <w:rFonts w:ascii="MetaSerifOT-Book" w:hAnsi="MetaSerifOT-Book" w:cs="MetaSerifOT-Book"/>
          <w:spacing w:val="-3"/>
          <w:sz w:val="20"/>
          <w:szCs w:val="20"/>
        </w:rPr>
        <w:t>Dear Christian friend, o</w:t>
      </w:r>
      <w:r w:rsidRPr="00B01C7E">
        <w:rPr>
          <w:rFonts w:ascii="MetaSerifOT-Book" w:hAnsi="MetaSerifOT-Book" w:cs="MetaSerifOT-Book"/>
          <w:spacing w:val="-3"/>
          <w:sz w:val="20"/>
          <w:szCs w:val="20"/>
        </w:rPr>
        <w:t>n him depend;</w:t>
      </w:r>
    </w:p>
    <w:p w:rsidR="008A0853" w:rsidRPr="00B01C7E"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B01C7E">
        <w:rPr>
          <w:rFonts w:ascii="MetaSerifOT-Book" w:hAnsi="MetaSerifOT-Book" w:cs="MetaSerifOT-Book"/>
          <w:spacing w:val="-3"/>
          <w:sz w:val="20"/>
          <w:szCs w:val="20"/>
        </w:rPr>
        <w:t>Be of good cheer and let no sorrow move you.</w:t>
      </w:r>
    </w:p>
    <w:p w:rsidR="008A0853" w:rsidRPr="00B01C7E"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Pr>
          <w:rFonts w:ascii="MetaSerifOT-Book" w:hAnsi="MetaSerifOT-Book" w:cs="MetaSerifOT-Book"/>
          <w:spacing w:val="-3"/>
          <w:sz w:val="20"/>
          <w:szCs w:val="20"/>
        </w:rPr>
        <w:t>For God’s own child i</w:t>
      </w:r>
      <w:r w:rsidRPr="00B01C7E">
        <w:rPr>
          <w:rFonts w:ascii="MetaSerifOT-Book" w:hAnsi="MetaSerifOT-Book" w:cs="MetaSerifOT-Book"/>
          <w:spacing w:val="-3"/>
          <w:sz w:val="20"/>
          <w:szCs w:val="20"/>
        </w:rPr>
        <w:t>n mercy mild</w:t>
      </w:r>
    </w:p>
    <w:p w:rsidR="008A0853" w:rsidRPr="00B01C7E"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B01C7E">
        <w:rPr>
          <w:rFonts w:ascii="MetaSerifOT-Book" w:hAnsi="MetaSerifOT-Book" w:cs="MetaSerifOT-Book"/>
          <w:spacing w:val="-3"/>
          <w:sz w:val="20"/>
          <w:szCs w:val="20"/>
        </w:rPr>
        <w:t>Joins you to him—how greatly God must love you!</w:t>
      </w:r>
    </w:p>
    <w:p w:rsidR="008A0853" w:rsidRPr="00B01C7E"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p>
    <w:p w:rsidR="008A0853" w:rsidRPr="00B01C7E"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B01C7E">
        <w:rPr>
          <w:rFonts w:ascii="MetaSerifOT-Book" w:hAnsi="MetaSerifOT-Book" w:cs="MetaSerifOT-Book"/>
          <w:spacing w:val="-3"/>
          <w:sz w:val="20"/>
          <w:szCs w:val="20"/>
        </w:rPr>
        <w:t xml:space="preserve">The world may hold </w:t>
      </w:r>
      <w:r w:rsidR="003A3B01">
        <w:rPr>
          <w:rFonts w:ascii="MetaSerifOT-Book" w:hAnsi="MetaSerifOT-Book" w:cs="MetaSerifOT-Book"/>
          <w:spacing w:val="-3"/>
          <w:sz w:val="20"/>
          <w:szCs w:val="20"/>
        </w:rPr>
        <w:t>h</w:t>
      </w:r>
      <w:r w:rsidRPr="00B01C7E">
        <w:rPr>
          <w:rFonts w:ascii="MetaSerifOT-Book" w:hAnsi="MetaSerifOT-Book" w:cs="MetaSerifOT-Book"/>
          <w:spacing w:val="-3"/>
          <w:sz w:val="20"/>
          <w:szCs w:val="20"/>
        </w:rPr>
        <w:t>er wealth and gold;</w:t>
      </w:r>
    </w:p>
    <w:p w:rsidR="008A0853" w:rsidRPr="00B01C7E"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B01C7E">
        <w:rPr>
          <w:rFonts w:ascii="MetaSerifOT-Book" w:hAnsi="MetaSerifOT-Book" w:cs="MetaSerifOT-Book"/>
          <w:spacing w:val="-3"/>
          <w:sz w:val="20"/>
          <w:szCs w:val="20"/>
        </w:rPr>
        <w:t>But you, my heart, keep Christ as your true treasure.</w:t>
      </w:r>
    </w:p>
    <w:p w:rsidR="008A0853" w:rsidRPr="00B01C7E"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Pr>
          <w:rFonts w:ascii="MetaSerifOT-Book" w:hAnsi="MetaSerifOT-Book" w:cs="MetaSerifOT-Book"/>
          <w:spacing w:val="-3"/>
          <w:sz w:val="20"/>
          <w:szCs w:val="20"/>
        </w:rPr>
        <w:t>To him hold fast u</w:t>
      </w:r>
      <w:r w:rsidRPr="00B01C7E">
        <w:rPr>
          <w:rFonts w:ascii="MetaSerifOT-Book" w:hAnsi="MetaSerifOT-Book" w:cs="MetaSerifOT-Book"/>
          <w:spacing w:val="-3"/>
          <w:sz w:val="20"/>
          <w:szCs w:val="20"/>
        </w:rPr>
        <w:t>ntil at last</w:t>
      </w:r>
    </w:p>
    <w:p w:rsidR="008A0853"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B01C7E">
        <w:rPr>
          <w:rFonts w:ascii="MetaSerifOT-Book" w:hAnsi="MetaSerifOT-Book" w:cs="MetaSerifOT-Book"/>
          <w:spacing w:val="-3"/>
          <w:sz w:val="20"/>
          <w:szCs w:val="20"/>
        </w:rPr>
        <w:t>A crown is yours and honor in full measure.</w:t>
      </w:r>
    </w:p>
    <w:p w:rsidR="008A0853" w:rsidRDefault="008A0853" w:rsidP="005E26E2">
      <w:pPr>
        <w:tabs>
          <w:tab w:val="left" w:pos="-720"/>
          <w:tab w:val="left" w:pos="0"/>
          <w:tab w:val="left" w:pos="720"/>
          <w:tab w:val="left" w:pos="1440"/>
          <w:tab w:val="right" w:pos="9360"/>
        </w:tabs>
        <w:suppressAutoHyphens/>
        <w:rPr>
          <w:rFonts w:ascii="MetaSerifOT-Book" w:hAnsi="MetaSerifOT-Book" w:cs="MetaSerifOT-Book"/>
          <w:spacing w:val="-3"/>
          <w:sz w:val="20"/>
          <w:szCs w:val="20"/>
        </w:rPr>
      </w:pPr>
    </w:p>
    <w:p w:rsidR="008A0853" w:rsidRDefault="008A0853" w:rsidP="005E26E2">
      <w:pPr>
        <w:tabs>
          <w:tab w:val="left" w:pos="-720"/>
          <w:tab w:val="left" w:pos="0"/>
          <w:tab w:val="left" w:pos="720"/>
          <w:tab w:val="left" w:pos="1440"/>
          <w:tab w:val="right" w:pos="9360"/>
        </w:tabs>
        <w:suppressAutoHyphens/>
        <w:rPr>
          <w:rFonts w:ascii="MetaSerifOT-Book" w:hAnsi="MetaSerifOT-Book" w:cs="MetaSerifOT-Book"/>
          <w:b/>
          <w:spacing w:val="-3"/>
          <w:sz w:val="20"/>
          <w:szCs w:val="20"/>
        </w:rPr>
      </w:pPr>
    </w:p>
    <w:p w:rsidR="00C124E5" w:rsidRDefault="00C124E5" w:rsidP="005E26E2">
      <w:pPr>
        <w:tabs>
          <w:tab w:val="left" w:pos="-720"/>
          <w:tab w:val="left" w:pos="0"/>
          <w:tab w:val="left" w:pos="720"/>
          <w:tab w:val="left" w:pos="1440"/>
          <w:tab w:val="right" w:pos="9360"/>
        </w:tabs>
        <w:suppressAutoHyphens/>
        <w:rPr>
          <w:rFonts w:ascii="MetaSerifOT-Book" w:hAnsi="MetaSerifOT-Book" w:cs="MetaSerifOT-Book"/>
          <w:b/>
          <w:spacing w:val="-3"/>
          <w:sz w:val="20"/>
          <w:szCs w:val="20"/>
        </w:rPr>
      </w:pPr>
    </w:p>
    <w:p w:rsidR="00F858D7" w:rsidRPr="005E26E2" w:rsidRDefault="00EC6ABB" w:rsidP="005E26E2">
      <w:pPr>
        <w:tabs>
          <w:tab w:val="left" w:pos="-720"/>
          <w:tab w:val="left" w:pos="0"/>
          <w:tab w:val="left" w:pos="720"/>
          <w:tab w:val="left" w:pos="1440"/>
          <w:tab w:val="right" w:pos="9360"/>
        </w:tabs>
        <w:suppressAutoHyphens/>
        <w:rPr>
          <w:rFonts w:ascii="MetaOT-NormIta" w:hAnsi="MetaOT-NormIta" w:cs="MetaSerifOT-Bold"/>
          <w:spacing w:val="-3"/>
          <w:sz w:val="17"/>
          <w:szCs w:val="17"/>
        </w:rPr>
      </w:pPr>
      <w:r>
        <w:rPr>
          <w:rFonts w:ascii="MetaOT-Bold" w:hAnsi="MetaOT-Bold" w:cs="MetaSerifOT-Bold"/>
          <w:spacing w:val="-3"/>
        </w:rPr>
        <w:lastRenderedPageBreak/>
        <w:t>Freuet Euch, Ihr Christen Alle</w:t>
      </w:r>
      <w:r w:rsidR="00F858D7" w:rsidRPr="00255133">
        <w:rPr>
          <w:rFonts w:ascii="Palatino Linotype" w:hAnsi="Palatino Linotype"/>
          <w:sz w:val="20"/>
          <w:szCs w:val="20"/>
        </w:rPr>
        <w:tab/>
      </w:r>
      <w:r w:rsidR="00F858D7" w:rsidRPr="005E26E2">
        <w:rPr>
          <w:rFonts w:ascii="MetaOT-NormIta" w:hAnsi="MetaOT-NormIta" w:cs="MetaSerifOT-Bold"/>
          <w:spacing w:val="-3"/>
          <w:sz w:val="17"/>
          <w:szCs w:val="17"/>
        </w:rPr>
        <w:t>Christian Keimann (1607-1662)</w:t>
      </w:r>
    </w:p>
    <w:p w:rsidR="00F858D7" w:rsidRDefault="00F858D7" w:rsidP="005E26E2">
      <w:pPr>
        <w:tabs>
          <w:tab w:val="left" w:pos="-720"/>
          <w:tab w:val="left" w:pos="0"/>
          <w:tab w:val="left" w:pos="720"/>
          <w:tab w:val="left" w:pos="1440"/>
          <w:tab w:val="right" w:pos="9360"/>
        </w:tabs>
        <w:suppressAutoHyphens/>
        <w:rPr>
          <w:rFonts w:ascii="MetaOT-NormIta" w:hAnsi="MetaOT-NormIta" w:cs="MetaSerifOT-Bold"/>
          <w:spacing w:val="-3"/>
          <w:sz w:val="17"/>
          <w:szCs w:val="17"/>
        </w:rPr>
      </w:pPr>
      <w:r w:rsidRPr="005E26E2">
        <w:rPr>
          <w:rFonts w:ascii="MetaOT-NormIta" w:hAnsi="MetaOT-NormIta" w:cs="MetaSerifOT-Bold"/>
          <w:spacing w:val="-3"/>
          <w:sz w:val="17"/>
          <w:szCs w:val="17"/>
        </w:rPr>
        <w:tab/>
      </w:r>
      <w:r w:rsidRPr="005E26E2">
        <w:rPr>
          <w:rFonts w:ascii="MetaOT-NormIta" w:hAnsi="MetaOT-NormIta" w:cs="MetaSerifOT-Bold"/>
          <w:spacing w:val="-3"/>
          <w:sz w:val="17"/>
          <w:szCs w:val="17"/>
        </w:rPr>
        <w:tab/>
      </w:r>
      <w:r w:rsidRPr="005E26E2">
        <w:rPr>
          <w:rFonts w:ascii="MetaOT-NormIta" w:hAnsi="MetaOT-NormIta" w:cs="MetaSerifOT-Bold"/>
          <w:spacing w:val="-3"/>
          <w:sz w:val="17"/>
          <w:szCs w:val="17"/>
        </w:rPr>
        <w:tab/>
        <w:t>Setting by Andreas Hammerschmidt (1611-1675)</w:t>
      </w:r>
    </w:p>
    <w:p w:rsidR="005E26E2" w:rsidRPr="005E26E2" w:rsidRDefault="005E26E2" w:rsidP="005E26E2">
      <w:pPr>
        <w:tabs>
          <w:tab w:val="left" w:pos="-720"/>
          <w:tab w:val="left" w:pos="0"/>
          <w:tab w:val="left" w:pos="720"/>
          <w:tab w:val="left" w:pos="1440"/>
          <w:tab w:val="right" w:pos="9360"/>
        </w:tabs>
        <w:suppressAutoHyphens/>
        <w:rPr>
          <w:rFonts w:ascii="MetaOT-NormIta" w:hAnsi="MetaOT-NormIta" w:cs="MetaSerifOT-Bold"/>
          <w:spacing w:val="-3"/>
          <w:sz w:val="17"/>
          <w:szCs w:val="17"/>
        </w:rPr>
      </w:pPr>
      <w:r>
        <w:rPr>
          <w:rFonts w:ascii="MetaOT-NormIta" w:hAnsi="MetaOT-NormIta" w:cs="MetaSerifOT-Bold"/>
          <w:spacing w:val="-3"/>
          <w:sz w:val="17"/>
          <w:szCs w:val="17"/>
        </w:rPr>
        <w:tab/>
      </w:r>
      <w:r>
        <w:rPr>
          <w:rFonts w:ascii="MetaOT-NormIta" w:hAnsi="MetaOT-NormIta" w:cs="MetaSerifOT-Bold"/>
          <w:spacing w:val="-3"/>
          <w:sz w:val="17"/>
          <w:szCs w:val="17"/>
        </w:rPr>
        <w:tab/>
      </w:r>
      <w:r>
        <w:rPr>
          <w:rFonts w:ascii="MetaOT-NormIta" w:hAnsi="MetaOT-NormIta" w:cs="MetaSerifOT-Bold"/>
          <w:spacing w:val="-3"/>
          <w:sz w:val="17"/>
          <w:szCs w:val="17"/>
        </w:rPr>
        <w:tab/>
        <w:t>Arranged by Martin Albrecht (1908-1993)</w:t>
      </w:r>
    </w:p>
    <w:p w:rsidR="00F858D7" w:rsidRPr="005E26E2" w:rsidRDefault="00F858D7" w:rsidP="005E26E2">
      <w:pPr>
        <w:tabs>
          <w:tab w:val="left" w:pos="-720"/>
          <w:tab w:val="left" w:pos="0"/>
          <w:tab w:val="left" w:pos="720"/>
          <w:tab w:val="left" w:pos="1440"/>
          <w:tab w:val="right" w:pos="9360"/>
        </w:tabs>
        <w:suppressAutoHyphens/>
        <w:rPr>
          <w:rFonts w:ascii="MetaOT-NormIta" w:hAnsi="MetaOT-NormIta" w:cs="MetaSerifOT-Bold"/>
          <w:spacing w:val="-3"/>
          <w:sz w:val="17"/>
          <w:szCs w:val="17"/>
        </w:rPr>
      </w:pPr>
      <w:r w:rsidRPr="005E26E2">
        <w:rPr>
          <w:rFonts w:ascii="MetaOT-NormIta" w:hAnsi="MetaOT-NormIta" w:cs="MetaSerifOT-Bold"/>
          <w:spacing w:val="-3"/>
          <w:sz w:val="17"/>
          <w:szCs w:val="17"/>
        </w:rPr>
        <w:tab/>
      </w:r>
      <w:r w:rsidRPr="005E26E2">
        <w:rPr>
          <w:rFonts w:ascii="MetaOT-NormIta" w:hAnsi="MetaOT-NormIta" w:cs="MetaSerifOT-Bold"/>
          <w:spacing w:val="-3"/>
          <w:sz w:val="17"/>
          <w:szCs w:val="17"/>
        </w:rPr>
        <w:tab/>
      </w:r>
      <w:r w:rsidRPr="005E26E2">
        <w:rPr>
          <w:rFonts w:ascii="MetaOT-NormIta" w:hAnsi="MetaOT-NormIta" w:cs="MetaSerifOT-Bold"/>
          <w:spacing w:val="-3"/>
          <w:sz w:val="17"/>
          <w:szCs w:val="17"/>
        </w:rPr>
        <w:tab/>
        <w:t>Setting by Ian Welch and Mark Tiefel, 2009</w:t>
      </w:r>
    </w:p>
    <w:p w:rsidR="00F858D7" w:rsidRPr="0082509C" w:rsidRDefault="00F858D7" w:rsidP="005E26E2">
      <w:pPr>
        <w:tabs>
          <w:tab w:val="left" w:pos="720"/>
          <w:tab w:val="left" w:pos="1440"/>
          <w:tab w:val="right" w:pos="9360"/>
        </w:tabs>
        <w:rPr>
          <w:rFonts w:ascii="MetaSerifOT-Bold" w:hAnsi="MetaSerifOT-Bold" w:cs="MetaSerifOT-Bold"/>
          <w:sz w:val="16"/>
          <w:szCs w:val="18"/>
        </w:rPr>
      </w:pPr>
    </w:p>
    <w:tbl>
      <w:tblPr>
        <w:tblStyle w:val="TableGrid"/>
        <w:tblW w:w="0" w:type="auto"/>
        <w:tblInd w:w="715" w:type="dxa"/>
        <w:tblLook w:val="04A0" w:firstRow="1" w:lastRow="0" w:firstColumn="1" w:lastColumn="0" w:noHBand="0" w:noVBand="1"/>
      </w:tblPr>
      <w:tblGrid>
        <w:gridCol w:w="3960"/>
        <w:gridCol w:w="4675"/>
      </w:tblGrid>
      <w:tr w:rsidR="00F858D7" w:rsidRPr="00255133" w:rsidTr="00F446AE">
        <w:tc>
          <w:tcPr>
            <w:tcW w:w="3960" w:type="dxa"/>
            <w:tcBorders>
              <w:top w:val="nil"/>
              <w:left w:val="nil"/>
              <w:bottom w:val="nil"/>
              <w:right w:val="nil"/>
            </w:tcBorders>
          </w:tcPr>
          <w:p w:rsidR="00F858D7" w:rsidRPr="00EC6ABB" w:rsidRDefault="00F858D7" w:rsidP="005E26E2">
            <w:pPr>
              <w:tabs>
                <w:tab w:val="left" w:pos="720"/>
                <w:tab w:val="left" w:pos="1440"/>
                <w:tab w:val="right" w:pos="9360"/>
              </w:tabs>
              <w:rPr>
                <w:rFonts w:ascii="MetaSerifOT-Book" w:hAnsi="MetaSerifOT-Book" w:cs="MetaSerifOT-Book"/>
                <w:i/>
                <w:sz w:val="20"/>
                <w:szCs w:val="20"/>
              </w:rPr>
            </w:pPr>
            <w:r w:rsidRPr="00EC6ABB">
              <w:rPr>
                <w:rFonts w:ascii="MetaSerifOT-Book" w:eastAsia="Times New Roman" w:hAnsi="MetaSerifOT-Book" w:cs="MetaSerifOT-Book"/>
                <w:sz w:val="20"/>
                <w:szCs w:val="20"/>
              </w:rPr>
              <w:t>Freuet euch, ihr Christen alle!</w:t>
            </w:r>
            <w:r w:rsidRPr="00EC6ABB">
              <w:rPr>
                <w:rFonts w:ascii="MetaSerifOT-Book" w:eastAsia="Times New Roman" w:hAnsi="MetaSerifOT-Book" w:cs="MetaSerifOT-Book"/>
                <w:sz w:val="20"/>
                <w:szCs w:val="20"/>
              </w:rPr>
              <w:br/>
              <w:t>Freue sich, wer immer kann,</w:t>
            </w:r>
            <w:r w:rsidRPr="00EC6ABB">
              <w:rPr>
                <w:rFonts w:ascii="MetaSerifOT-Book" w:eastAsia="Times New Roman" w:hAnsi="MetaSerifOT-Book" w:cs="MetaSerifOT-Book"/>
                <w:sz w:val="20"/>
                <w:szCs w:val="20"/>
              </w:rPr>
              <w:br/>
              <w:t>Gott hat viel an uns getan.</w:t>
            </w:r>
            <w:r w:rsidRPr="00EC6ABB">
              <w:rPr>
                <w:rFonts w:ascii="MetaSerifOT-Book" w:eastAsia="Times New Roman" w:hAnsi="MetaSerifOT-Book" w:cs="MetaSerifOT-Book"/>
                <w:sz w:val="20"/>
                <w:szCs w:val="20"/>
              </w:rPr>
              <w:br/>
              <w:t>Freuet euch mit großem Schalle,</w:t>
            </w:r>
            <w:r w:rsidRPr="00EC6ABB">
              <w:rPr>
                <w:rFonts w:ascii="MetaSerifOT-Book" w:eastAsia="Times New Roman" w:hAnsi="MetaSerifOT-Book" w:cs="MetaSerifOT-Book"/>
                <w:sz w:val="20"/>
                <w:szCs w:val="20"/>
              </w:rPr>
              <w:br/>
              <w:t>Daß er uns so hoch geacht't,</w:t>
            </w:r>
            <w:r w:rsidRPr="00EC6ABB">
              <w:rPr>
                <w:rFonts w:ascii="MetaSerifOT-Book" w:eastAsia="Times New Roman" w:hAnsi="MetaSerifOT-Book" w:cs="MetaSerifOT-Book"/>
                <w:sz w:val="20"/>
                <w:szCs w:val="20"/>
              </w:rPr>
              <w:br/>
              <w:t>Sich mit uns befreund't gemacht.</w:t>
            </w:r>
            <w:r w:rsidRPr="00EC6ABB">
              <w:rPr>
                <w:rFonts w:ascii="MetaSerifOT-Book" w:eastAsia="Times New Roman" w:hAnsi="MetaSerifOT-Book" w:cs="MetaSerifOT-Book"/>
                <w:sz w:val="20"/>
                <w:szCs w:val="20"/>
              </w:rPr>
              <w:br/>
              <w:t>Freude, Freude ueber Freude!</w:t>
            </w:r>
            <w:r w:rsidRPr="00EC6ABB">
              <w:rPr>
                <w:rFonts w:ascii="MetaSerifOT-Book" w:eastAsia="Times New Roman" w:hAnsi="MetaSerifOT-Book" w:cs="MetaSerifOT-Book"/>
                <w:sz w:val="20"/>
                <w:szCs w:val="20"/>
              </w:rPr>
              <w:br/>
              <w:t>Christus wehret allem Leide.</w:t>
            </w:r>
            <w:r w:rsidRPr="00EC6ABB">
              <w:rPr>
                <w:rFonts w:ascii="MetaSerifOT-Book" w:eastAsia="Times New Roman" w:hAnsi="MetaSerifOT-Book" w:cs="MetaSerifOT-Book"/>
                <w:sz w:val="20"/>
                <w:szCs w:val="20"/>
              </w:rPr>
              <w:br/>
              <w:t>Wonne, Wonne über Wonne!</w:t>
            </w:r>
            <w:r w:rsidRPr="00EC6ABB">
              <w:rPr>
                <w:rFonts w:ascii="MetaSerifOT-Book" w:eastAsia="Times New Roman" w:hAnsi="MetaSerifOT-Book" w:cs="MetaSerifOT-Book"/>
                <w:sz w:val="20"/>
                <w:szCs w:val="20"/>
              </w:rPr>
              <w:br/>
              <w:t>Er ist die Gnadensonne.</w:t>
            </w:r>
          </w:p>
        </w:tc>
        <w:tc>
          <w:tcPr>
            <w:tcW w:w="4675" w:type="dxa"/>
            <w:tcBorders>
              <w:top w:val="nil"/>
              <w:left w:val="nil"/>
              <w:bottom w:val="nil"/>
              <w:right w:val="nil"/>
            </w:tcBorders>
          </w:tcPr>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Oh, rejoice, all Christians, loudly,</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 xml:space="preserve">For our joys have now begun; </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Wondrous things our God has done.</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Tell abroad his goodness proudly,</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 xml:space="preserve">Who our race has honored so, </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That he lives with us below.</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 xml:space="preserve">Joy, oh, joy beyond all gladness, </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Christ has done away with sadness!</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 xml:space="preserve">Hence all sorrow and repining, </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For the Sun of grace is shining!</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p>
        </w:tc>
      </w:tr>
      <w:tr w:rsidR="00F858D7" w:rsidRPr="00255133" w:rsidTr="00F446AE">
        <w:tc>
          <w:tcPr>
            <w:tcW w:w="3960" w:type="dxa"/>
            <w:tcBorders>
              <w:top w:val="nil"/>
              <w:left w:val="nil"/>
              <w:bottom w:val="nil"/>
              <w:right w:val="nil"/>
            </w:tcBorders>
          </w:tcPr>
          <w:p w:rsidR="00F858D7" w:rsidRPr="00EC6ABB" w:rsidRDefault="00F858D7" w:rsidP="005E26E2">
            <w:pPr>
              <w:tabs>
                <w:tab w:val="left" w:pos="720"/>
                <w:tab w:val="left" w:pos="1440"/>
                <w:tab w:val="right" w:pos="9360"/>
              </w:tabs>
              <w:rPr>
                <w:rFonts w:ascii="MetaSerifOT-Book" w:eastAsia="Times New Roman" w:hAnsi="MetaSerifOT-Book" w:cs="MetaSerifOT-Book"/>
                <w:sz w:val="20"/>
                <w:szCs w:val="20"/>
              </w:rPr>
            </w:pPr>
            <w:r w:rsidRPr="00EC6ABB">
              <w:rPr>
                <w:rFonts w:ascii="MetaSerifOT-Book" w:eastAsia="Times New Roman" w:hAnsi="MetaSerifOT-Book" w:cs="MetaSerifOT-Book"/>
                <w:sz w:val="20"/>
                <w:szCs w:val="20"/>
              </w:rPr>
              <w:t>Siehe, siehe, meine Seele,</w:t>
            </w:r>
            <w:r w:rsidRPr="00EC6ABB">
              <w:rPr>
                <w:rFonts w:ascii="MetaSerifOT-Book" w:eastAsia="Times New Roman" w:hAnsi="MetaSerifOT-Book" w:cs="MetaSerifOT-Book"/>
                <w:sz w:val="20"/>
                <w:szCs w:val="20"/>
              </w:rPr>
              <w:br/>
              <w:t>Wie dein Heiland kommt zu dir,</w:t>
            </w:r>
            <w:r w:rsidRPr="00EC6ABB">
              <w:rPr>
                <w:rFonts w:ascii="MetaSerifOT-Book" w:eastAsia="Times New Roman" w:hAnsi="MetaSerifOT-Book" w:cs="MetaSerifOT-Book"/>
                <w:sz w:val="20"/>
                <w:szCs w:val="20"/>
              </w:rPr>
              <w:br/>
              <w:t>Brennt in Liebe für und für,</w:t>
            </w:r>
            <w:r w:rsidRPr="00EC6ABB">
              <w:rPr>
                <w:rFonts w:ascii="MetaSerifOT-Book" w:eastAsia="Times New Roman" w:hAnsi="MetaSerifOT-Book" w:cs="MetaSerifOT-Book"/>
                <w:sz w:val="20"/>
                <w:szCs w:val="20"/>
              </w:rPr>
              <w:br/>
              <w:t>Daß er in der Krippe Höhle</w:t>
            </w:r>
            <w:r w:rsidRPr="00EC6ABB">
              <w:rPr>
                <w:rFonts w:ascii="MetaSerifOT-Book" w:eastAsia="Times New Roman" w:hAnsi="MetaSerifOT-Book" w:cs="MetaSerifOT-Book"/>
                <w:sz w:val="20"/>
                <w:szCs w:val="20"/>
              </w:rPr>
              <w:br/>
              <w:t>Harte lieget dir zugut,</w:t>
            </w:r>
            <w:r w:rsidRPr="00EC6ABB">
              <w:rPr>
                <w:rFonts w:ascii="MetaSerifOT-Book" w:eastAsia="Times New Roman" w:hAnsi="MetaSerifOT-Book" w:cs="MetaSerifOT-Book"/>
                <w:sz w:val="20"/>
                <w:szCs w:val="20"/>
              </w:rPr>
              <w:br/>
              <w:t>Dich zu lösen durch sein Blut.</w:t>
            </w:r>
            <w:r w:rsidRPr="00EC6ABB">
              <w:rPr>
                <w:rFonts w:ascii="MetaSerifOT-Book" w:eastAsia="Times New Roman" w:hAnsi="MetaSerifOT-Book" w:cs="MetaSerifOT-Book"/>
                <w:sz w:val="20"/>
                <w:szCs w:val="20"/>
              </w:rPr>
              <w:br/>
              <w:t>Freude, Freude ueber Freude!</w:t>
            </w:r>
            <w:r w:rsidRPr="00EC6ABB">
              <w:rPr>
                <w:rFonts w:ascii="MetaSerifOT-Book" w:eastAsia="Times New Roman" w:hAnsi="MetaSerifOT-Book" w:cs="MetaSerifOT-Book"/>
                <w:sz w:val="20"/>
                <w:szCs w:val="20"/>
              </w:rPr>
              <w:br/>
              <w:t>Christus wehret allem Leide.</w:t>
            </w:r>
            <w:r w:rsidRPr="00EC6ABB">
              <w:rPr>
                <w:rFonts w:ascii="MetaSerifOT-Book" w:eastAsia="Times New Roman" w:hAnsi="MetaSerifOT-Book" w:cs="MetaSerifOT-Book"/>
                <w:sz w:val="20"/>
                <w:szCs w:val="20"/>
              </w:rPr>
              <w:br/>
              <w:t>Wonne, Wonne über Wonne!</w:t>
            </w:r>
            <w:r w:rsidRPr="00EC6ABB">
              <w:rPr>
                <w:rFonts w:ascii="MetaSerifOT-Book" w:eastAsia="Times New Roman" w:hAnsi="MetaSerifOT-Book" w:cs="MetaSerifOT-Book"/>
                <w:sz w:val="20"/>
                <w:szCs w:val="20"/>
              </w:rPr>
              <w:br/>
              <w:t>Er ist die Gnadensonne.</w:t>
            </w:r>
          </w:p>
          <w:p w:rsidR="00F858D7" w:rsidRPr="00EC6ABB" w:rsidRDefault="00F858D7" w:rsidP="005E26E2">
            <w:pPr>
              <w:tabs>
                <w:tab w:val="left" w:pos="720"/>
                <w:tab w:val="left" w:pos="1440"/>
                <w:tab w:val="right" w:pos="9360"/>
              </w:tabs>
              <w:rPr>
                <w:rFonts w:ascii="MetaSerifOT-Book" w:eastAsia="Times New Roman" w:hAnsi="MetaSerifOT-Book" w:cs="MetaSerifOT-Book"/>
                <w:sz w:val="20"/>
                <w:szCs w:val="20"/>
              </w:rPr>
            </w:pPr>
          </w:p>
        </w:tc>
        <w:tc>
          <w:tcPr>
            <w:tcW w:w="4675" w:type="dxa"/>
            <w:tcBorders>
              <w:top w:val="nil"/>
              <w:left w:val="nil"/>
              <w:bottom w:val="nil"/>
              <w:right w:val="nil"/>
            </w:tcBorders>
          </w:tcPr>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 xml:space="preserve">See, my soul, your Savior chooses </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Poverty and weakness, too;</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In such love he comes to you.</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 xml:space="preserve">Neither crib nor cross refuses, </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All he suffers for your good</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To redeem you by his blood.</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 xml:space="preserve">Joy, oh, joy beyond all gladness, </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Christ has done away with sadness!</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 xml:space="preserve">Hence all sorrow and repining, </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For the Sun of grace is shining!</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p>
        </w:tc>
      </w:tr>
      <w:tr w:rsidR="00F858D7" w:rsidRPr="00255133" w:rsidTr="00F446AE">
        <w:tc>
          <w:tcPr>
            <w:tcW w:w="3960" w:type="dxa"/>
            <w:tcBorders>
              <w:top w:val="nil"/>
              <w:left w:val="nil"/>
              <w:bottom w:val="nil"/>
              <w:right w:val="nil"/>
            </w:tcBorders>
          </w:tcPr>
          <w:p w:rsidR="00F858D7" w:rsidRPr="00EC6ABB" w:rsidRDefault="00F858D7" w:rsidP="005E26E2">
            <w:pPr>
              <w:tabs>
                <w:tab w:val="left" w:pos="720"/>
                <w:tab w:val="left" w:pos="1440"/>
                <w:tab w:val="right" w:pos="9360"/>
              </w:tabs>
              <w:rPr>
                <w:rFonts w:ascii="MetaSerifOT-Book" w:eastAsia="Times New Roman" w:hAnsi="MetaSerifOT-Book" w:cs="MetaSerifOT-Book"/>
                <w:sz w:val="20"/>
                <w:szCs w:val="20"/>
              </w:rPr>
            </w:pPr>
            <w:r w:rsidRPr="00EC6ABB">
              <w:rPr>
                <w:rFonts w:ascii="MetaSerifOT-Book" w:eastAsia="Times New Roman" w:hAnsi="MetaSerifOT-Book" w:cs="MetaSerifOT-Book"/>
                <w:sz w:val="20"/>
                <w:szCs w:val="20"/>
              </w:rPr>
              <w:t>Jesu, wie soll ich dir danken?</w:t>
            </w:r>
            <w:r w:rsidRPr="00EC6ABB">
              <w:rPr>
                <w:rFonts w:ascii="MetaSerifOT-Book" w:eastAsia="Times New Roman" w:hAnsi="MetaSerifOT-Book" w:cs="MetaSerifOT-Book"/>
                <w:sz w:val="20"/>
                <w:szCs w:val="20"/>
              </w:rPr>
              <w:br/>
              <w:t>Ich bekenne, daß von dir</w:t>
            </w:r>
            <w:r w:rsidRPr="00EC6ABB">
              <w:rPr>
                <w:rFonts w:ascii="MetaSerifOT-Book" w:eastAsia="Times New Roman" w:hAnsi="MetaSerifOT-Book" w:cs="MetaSerifOT-Book"/>
                <w:sz w:val="20"/>
                <w:szCs w:val="20"/>
              </w:rPr>
              <w:br/>
              <w:t>Meine Seligkeit herrühr'.</w:t>
            </w:r>
            <w:r w:rsidRPr="00EC6ABB">
              <w:rPr>
                <w:rFonts w:ascii="MetaSerifOT-Book" w:eastAsia="Times New Roman" w:hAnsi="MetaSerifOT-Book" w:cs="MetaSerifOT-Book"/>
                <w:sz w:val="20"/>
                <w:szCs w:val="20"/>
              </w:rPr>
              <w:br/>
              <w:t>O laß mich von dir nicht wanken,</w:t>
            </w:r>
            <w:r w:rsidRPr="00EC6ABB">
              <w:rPr>
                <w:rFonts w:ascii="MetaSerifOT-Book" w:eastAsia="Times New Roman" w:hAnsi="MetaSerifOT-Book" w:cs="MetaSerifOT-Book"/>
                <w:sz w:val="20"/>
                <w:szCs w:val="20"/>
              </w:rPr>
              <w:br/>
              <w:t>Nimm mich dir zu eigen hin,</w:t>
            </w:r>
            <w:r w:rsidRPr="00EC6ABB">
              <w:rPr>
                <w:rFonts w:ascii="MetaSerifOT-Book" w:eastAsia="Times New Roman" w:hAnsi="MetaSerifOT-Book" w:cs="MetaSerifOT-Book"/>
                <w:sz w:val="20"/>
                <w:szCs w:val="20"/>
              </w:rPr>
              <w:br/>
              <w:t>So empfindet Herz und Sinn</w:t>
            </w:r>
            <w:r w:rsidRPr="00EC6ABB">
              <w:rPr>
                <w:rFonts w:ascii="MetaSerifOT-Book" w:eastAsia="Times New Roman" w:hAnsi="MetaSerifOT-Book" w:cs="MetaSerifOT-Book"/>
                <w:sz w:val="20"/>
                <w:szCs w:val="20"/>
              </w:rPr>
              <w:br/>
              <w:t>Freude, Freude ueber Freude!</w:t>
            </w:r>
            <w:r w:rsidRPr="00EC6ABB">
              <w:rPr>
                <w:rFonts w:ascii="MetaSerifOT-Book" w:eastAsia="Times New Roman" w:hAnsi="MetaSerifOT-Book" w:cs="MetaSerifOT-Book"/>
                <w:sz w:val="20"/>
                <w:szCs w:val="20"/>
              </w:rPr>
              <w:br/>
              <w:t>Christus wehret allem Leide.</w:t>
            </w:r>
            <w:r w:rsidRPr="00EC6ABB">
              <w:rPr>
                <w:rFonts w:ascii="MetaSerifOT-Book" w:eastAsia="Times New Roman" w:hAnsi="MetaSerifOT-Book" w:cs="MetaSerifOT-Book"/>
                <w:sz w:val="20"/>
                <w:szCs w:val="20"/>
              </w:rPr>
              <w:br/>
              <w:t>Wonne, Wonne über Wonne!</w:t>
            </w:r>
            <w:r w:rsidRPr="00EC6ABB">
              <w:rPr>
                <w:rFonts w:ascii="MetaSerifOT-Book" w:eastAsia="Times New Roman" w:hAnsi="MetaSerifOT-Book" w:cs="MetaSerifOT-Book"/>
                <w:sz w:val="20"/>
                <w:szCs w:val="20"/>
              </w:rPr>
              <w:br/>
              <w:t>Er ist die Gnadensonne.</w:t>
            </w:r>
          </w:p>
        </w:tc>
        <w:tc>
          <w:tcPr>
            <w:tcW w:w="4675" w:type="dxa"/>
            <w:tcBorders>
              <w:top w:val="nil"/>
              <w:left w:val="nil"/>
              <w:bottom w:val="nil"/>
              <w:right w:val="nil"/>
            </w:tcBorders>
          </w:tcPr>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 xml:space="preserve">Lord, how shall I thank you rightly? </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I am saved eternally</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By your life and death for me.</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 xml:space="preserve">Let me not regard you lightly </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But on you in faith depend,</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Praising you, my heav’nly friend.</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 xml:space="preserve">Joy, oh, joy beyond all gladness, </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Christ has done away with sadness!</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 xml:space="preserve">Hence all sorrow and repining, </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For the Sun of grace is shining!</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p>
        </w:tc>
      </w:tr>
      <w:tr w:rsidR="00F858D7" w:rsidRPr="00255133" w:rsidTr="00F446AE">
        <w:tc>
          <w:tcPr>
            <w:tcW w:w="3960" w:type="dxa"/>
            <w:tcBorders>
              <w:top w:val="nil"/>
              <w:left w:val="nil"/>
              <w:bottom w:val="nil"/>
              <w:right w:val="nil"/>
            </w:tcBorders>
          </w:tcPr>
          <w:p w:rsidR="00F858D7" w:rsidRPr="00EC6ABB" w:rsidRDefault="00F858D7" w:rsidP="005E26E2">
            <w:pPr>
              <w:tabs>
                <w:tab w:val="left" w:pos="720"/>
                <w:tab w:val="left" w:pos="1440"/>
                <w:tab w:val="right" w:pos="9360"/>
              </w:tabs>
              <w:rPr>
                <w:rFonts w:ascii="MetaSerifOT-Book" w:eastAsia="Times New Roman" w:hAnsi="MetaSerifOT-Book" w:cs="MetaSerifOT-Book"/>
                <w:sz w:val="20"/>
                <w:szCs w:val="20"/>
              </w:rPr>
            </w:pPr>
            <w:r w:rsidRPr="00EC6ABB">
              <w:rPr>
                <w:rFonts w:ascii="MetaSerifOT-Book" w:eastAsia="Times New Roman" w:hAnsi="MetaSerifOT-Book" w:cs="MetaSerifOT-Book"/>
                <w:bCs/>
                <w:sz w:val="20"/>
                <w:szCs w:val="20"/>
              </w:rPr>
              <w:t>Jesu, nimm dich deiner Glieder</w:t>
            </w:r>
            <w:r w:rsidRPr="00EC6ABB">
              <w:rPr>
                <w:rFonts w:ascii="MetaSerifOT-Book" w:eastAsia="Times New Roman" w:hAnsi="MetaSerifOT-Book" w:cs="MetaSerifOT-Book"/>
                <w:bCs/>
                <w:sz w:val="20"/>
                <w:szCs w:val="20"/>
              </w:rPr>
              <w:br/>
              <w:t>Ferner in G’naden an!</w:t>
            </w:r>
            <w:r w:rsidRPr="00EC6ABB">
              <w:rPr>
                <w:rFonts w:ascii="MetaSerifOT-Book" w:eastAsia="Times New Roman" w:hAnsi="MetaSerifOT-Book" w:cs="MetaSerifOT-Book"/>
                <w:bCs/>
                <w:sz w:val="20"/>
                <w:szCs w:val="20"/>
              </w:rPr>
              <w:br/>
              <w:t>Schenke, was man bitten kann,</w:t>
            </w:r>
            <w:r w:rsidRPr="00EC6ABB">
              <w:rPr>
                <w:rFonts w:ascii="MetaSerifOT-Book" w:eastAsia="Times New Roman" w:hAnsi="MetaSerifOT-Book" w:cs="MetaSerifOT-Book"/>
                <w:bCs/>
                <w:sz w:val="20"/>
                <w:szCs w:val="20"/>
              </w:rPr>
              <w:br/>
              <w:t>Zu erquicken deine Brüder;</w:t>
            </w:r>
            <w:r w:rsidRPr="00EC6ABB">
              <w:rPr>
                <w:rFonts w:ascii="MetaSerifOT-Book" w:eastAsia="Times New Roman" w:hAnsi="MetaSerifOT-Book" w:cs="MetaSerifOT-Book"/>
                <w:bCs/>
                <w:sz w:val="20"/>
                <w:szCs w:val="20"/>
              </w:rPr>
              <w:br/>
              <w:t>Gib der ganzen Christenschar</w:t>
            </w:r>
            <w:r w:rsidRPr="00EC6ABB">
              <w:rPr>
                <w:rFonts w:ascii="MetaSerifOT-Book" w:eastAsia="Times New Roman" w:hAnsi="MetaSerifOT-Book" w:cs="MetaSerifOT-Book"/>
                <w:bCs/>
                <w:sz w:val="20"/>
                <w:szCs w:val="20"/>
              </w:rPr>
              <w:br/>
              <w:t>Frieden und ein sel'ges Jahr.</w:t>
            </w:r>
            <w:r w:rsidRPr="00EC6ABB">
              <w:rPr>
                <w:rFonts w:ascii="MetaSerifOT-Book" w:eastAsia="Times New Roman" w:hAnsi="MetaSerifOT-Book" w:cs="MetaSerifOT-Book"/>
                <w:bCs/>
                <w:sz w:val="20"/>
                <w:szCs w:val="20"/>
              </w:rPr>
              <w:br/>
              <w:t>Freude, Freude ueber Freude!</w:t>
            </w:r>
            <w:r w:rsidRPr="00EC6ABB">
              <w:rPr>
                <w:rFonts w:ascii="MetaSerifOT-Book" w:eastAsia="Times New Roman" w:hAnsi="MetaSerifOT-Book" w:cs="MetaSerifOT-Book"/>
                <w:bCs/>
                <w:sz w:val="20"/>
                <w:szCs w:val="20"/>
              </w:rPr>
              <w:br/>
              <w:t>Christus wehret allem Leide.</w:t>
            </w:r>
            <w:r w:rsidRPr="00EC6ABB">
              <w:rPr>
                <w:rFonts w:ascii="MetaSerifOT-Book" w:eastAsia="Times New Roman" w:hAnsi="MetaSerifOT-Book" w:cs="MetaSerifOT-Book"/>
                <w:bCs/>
                <w:sz w:val="20"/>
                <w:szCs w:val="20"/>
              </w:rPr>
              <w:br/>
              <w:t>Wonne, Wonne über Wonne!</w:t>
            </w:r>
            <w:r w:rsidRPr="00EC6ABB">
              <w:rPr>
                <w:rFonts w:ascii="MetaSerifOT-Book" w:eastAsia="Times New Roman" w:hAnsi="MetaSerifOT-Book" w:cs="MetaSerifOT-Book"/>
                <w:bCs/>
                <w:sz w:val="20"/>
                <w:szCs w:val="20"/>
              </w:rPr>
              <w:br/>
              <w:t>Er ist die Gnadensonne.</w:t>
            </w:r>
          </w:p>
        </w:tc>
        <w:tc>
          <w:tcPr>
            <w:tcW w:w="4675" w:type="dxa"/>
            <w:tcBorders>
              <w:top w:val="nil"/>
              <w:left w:val="nil"/>
              <w:bottom w:val="nil"/>
              <w:right w:val="nil"/>
            </w:tcBorders>
          </w:tcPr>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 xml:space="preserve">Jesus, guard and guide your members; </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Make us children of your grace;</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Hear our prayers in ev’ry place.</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 xml:space="preserve">Fan to life faith’s glowing embers; </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Give all Christians far and near</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Holy peace, a glad new year.</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 xml:space="preserve">Joy, oh, joy beyond all gladness, </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Christ has done away with sadness!</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 xml:space="preserve">Hence all sorrow and repining, </w:t>
            </w:r>
          </w:p>
          <w:p w:rsidR="00F858D7" w:rsidRPr="00EC6ABB" w:rsidRDefault="00F858D7" w:rsidP="005E26E2">
            <w:pPr>
              <w:tabs>
                <w:tab w:val="left" w:pos="720"/>
                <w:tab w:val="left" w:pos="1440"/>
                <w:tab w:val="right" w:pos="9360"/>
              </w:tabs>
              <w:rPr>
                <w:rFonts w:ascii="MetaSerifOT-BookItalic" w:hAnsi="MetaSerifOT-BookItalic" w:cs="MetaSerifOT-BookItalic"/>
                <w:i/>
                <w:sz w:val="20"/>
                <w:szCs w:val="20"/>
              </w:rPr>
            </w:pPr>
            <w:r w:rsidRPr="00EC6ABB">
              <w:rPr>
                <w:rFonts w:ascii="MetaSerifOT-BookItalic" w:hAnsi="MetaSerifOT-BookItalic" w:cs="MetaSerifOT-BookItalic"/>
                <w:i/>
                <w:sz w:val="20"/>
                <w:szCs w:val="20"/>
              </w:rPr>
              <w:t>For the Sun of grace is shining!</w:t>
            </w:r>
          </w:p>
        </w:tc>
      </w:tr>
    </w:tbl>
    <w:p w:rsidR="006B726E" w:rsidRPr="00E46AC5" w:rsidRDefault="006B726E" w:rsidP="005E26E2">
      <w:pPr>
        <w:tabs>
          <w:tab w:val="left" w:pos="-720"/>
          <w:tab w:val="left" w:pos="0"/>
          <w:tab w:val="left" w:pos="720"/>
          <w:tab w:val="left" w:pos="1440"/>
          <w:tab w:val="right" w:pos="9360"/>
        </w:tabs>
        <w:suppressAutoHyphens/>
        <w:rPr>
          <w:rFonts w:ascii="MetaSerifOT-Bold" w:hAnsi="MetaSerifOT-Bold" w:cs="MetaSerifOT-Bold"/>
          <w:spacing w:val="-3"/>
          <w:sz w:val="16"/>
          <w:szCs w:val="16"/>
        </w:rPr>
      </w:pPr>
    </w:p>
    <w:p w:rsidR="00D94D62" w:rsidRPr="00E46AC5" w:rsidRDefault="00D94D62" w:rsidP="005E26E2">
      <w:pPr>
        <w:tabs>
          <w:tab w:val="left" w:pos="-720"/>
          <w:tab w:val="left" w:pos="0"/>
          <w:tab w:val="left" w:pos="720"/>
          <w:tab w:val="left" w:pos="1440"/>
          <w:tab w:val="right" w:pos="9360"/>
        </w:tabs>
        <w:suppressAutoHyphens/>
        <w:rPr>
          <w:rFonts w:ascii="MetaSerifOT-Bold" w:hAnsi="MetaSerifOT-Bold" w:cs="MetaSerifOT-Bold"/>
          <w:spacing w:val="-3"/>
          <w:sz w:val="16"/>
          <w:szCs w:val="18"/>
        </w:rPr>
      </w:pPr>
    </w:p>
    <w:p w:rsidR="008A0853" w:rsidRPr="005E26E2" w:rsidRDefault="008A0853" w:rsidP="005E26E2">
      <w:pPr>
        <w:tabs>
          <w:tab w:val="left" w:pos="-720"/>
          <w:tab w:val="left" w:pos="0"/>
          <w:tab w:val="left" w:pos="720"/>
          <w:tab w:val="left" w:pos="1440"/>
          <w:tab w:val="right" w:pos="9360"/>
        </w:tabs>
        <w:suppressAutoHyphens/>
        <w:rPr>
          <w:rFonts w:ascii="MetaOT-NormIta" w:hAnsi="MetaOT-NormIta" w:cs="MetaSerifOT-Bold"/>
          <w:spacing w:val="-3"/>
          <w:sz w:val="17"/>
          <w:szCs w:val="17"/>
        </w:rPr>
      </w:pPr>
      <w:r w:rsidRPr="00ED6069">
        <w:rPr>
          <w:rFonts w:ascii="MetaOT-Bold" w:hAnsi="MetaOT-Bold" w:cs="MetaSerifOT-Bold"/>
          <w:spacing w:val="-3"/>
        </w:rPr>
        <w:lastRenderedPageBreak/>
        <w:t>Rejoice, Rejoic</w:t>
      </w:r>
      <w:r>
        <w:rPr>
          <w:rFonts w:ascii="MetaOT-Bold" w:hAnsi="MetaOT-Bold" w:cs="MetaSerifOT-Bold"/>
          <w:spacing w:val="-3"/>
        </w:rPr>
        <w:t>e, Ye Christians</w:t>
      </w:r>
      <w:r>
        <w:rPr>
          <w:rFonts w:ascii="MetaSerifOT-Book" w:hAnsi="MetaSerifOT-Book" w:cs="MetaSerifOT-Book"/>
          <w:b/>
          <w:spacing w:val="-3"/>
          <w:sz w:val="20"/>
          <w:szCs w:val="20"/>
        </w:rPr>
        <w:tab/>
      </w:r>
      <w:r w:rsidR="001F4645">
        <w:rPr>
          <w:rFonts w:ascii="MetaOT-NormIta" w:hAnsi="MetaOT-NormIta" w:cs="MetaSerifOT-Bold"/>
          <w:spacing w:val="-3"/>
          <w:sz w:val="17"/>
          <w:szCs w:val="17"/>
        </w:rPr>
        <w:t>German author unknown</w:t>
      </w:r>
    </w:p>
    <w:p w:rsidR="008A0853" w:rsidRPr="005E26E2" w:rsidRDefault="008A0853" w:rsidP="005E26E2">
      <w:pPr>
        <w:tabs>
          <w:tab w:val="left" w:pos="-720"/>
          <w:tab w:val="left" w:pos="0"/>
          <w:tab w:val="left" w:pos="720"/>
          <w:tab w:val="left" w:pos="1440"/>
          <w:tab w:val="right" w:pos="9360"/>
        </w:tabs>
        <w:suppressAutoHyphens/>
        <w:rPr>
          <w:rFonts w:ascii="MetaOT-NormIta" w:hAnsi="MetaOT-NormIta" w:cs="MetaSerifOT-Bold"/>
          <w:spacing w:val="-3"/>
          <w:sz w:val="17"/>
          <w:szCs w:val="17"/>
        </w:rPr>
      </w:pPr>
      <w:r w:rsidRPr="005E26E2">
        <w:rPr>
          <w:rFonts w:ascii="MetaOT-NormIta" w:hAnsi="MetaOT-NormIta" w:cs="MetaSerifOT-Bold"/>
          <w:spacing w:val="-3"/>
          <w:sz w:val="17"/>
          <w:szCs w:val="17"/>
        </w:rPr>
        <w:tab/>
      </w:r>
      <w:r w:rsidRPr="005E26E2">
        <w:rPr>
          <w:rFonts w:ascii="MetaOT-NormIta" w:hAnsi="MetaOT-NormIta" w:cs="MetaSerifOT-Bold"/>
          <w:spacing w:val="-3"/>
          <w:sz w:val="17"/>
          <w:szCs w:val="17"/>
        </w:rPr>
        <w:tab/>
      </w:r>
      <w:r w:rsidRPr="005E26E2">
        <w:rPr>
          <w:rFonts w:ascii="MetaOT-NormIta" w:hAnsi="MetaOT-NormIta" w:cs="MetaSerifOT-Bold"/>
          <w:spacing w:val="-3"/>
          <w:sz w:val="17"/>
          <w:szCs w:val="17"/>
        </w:rPr>
        <w:tab/>
      </w:r>
      <w:r w:rsidR="001F4645">
        <w:rPr>
          <w:rFonts w:ascii="MetaOT-NormIta" w:hAnsi="MetaOT-NormIta" w:cs="MetaSerifOT-Bold"/>
          <w:spacing w:val="-3"/>
          <w:sz w:val="17"/>
          <w:szCs w:val="17"/>
        </w:rPr>
        <w:t>Tune by Leonhart Schröter (1532-1601)</w:t>
      </w:r>
    </w:p>
    <w:p w:rsidR="008A0853" w:rsidRPr="005E26E2" w:rsidRDefault="008A0853" w:rsidP="005E26E2">
      <w:pPr>
        <w:tabs>
          <w:tab w:val="left" w:pos="-720"/>
          <w:tab w:val="left" w:pos="0"/>
          <w:tab w:val="left" w:pos="720"/>
          <w:tab w:val="left" w:pos="1440"/>
          <w:tab w:val="right" w:pos="9360"/>
        </w:tabs>
        <w:suppressAutoHyphens/>
        <w:rPr>
          <w:rFonts w:ascii="MetaOT-NormIta" w:hAnsi="MetaOT-NormIta" w:cs="MetaSerifOT-Bold"/>
          <w:spacing w:val="-3"/>
          <w:sz w:val="17"/>
          <w:szCs w:val="17"/>
        </w:rPr>
      </w:pPr>
      <w:r w:rsidRPr="005E26E2">
        <w:rPr>
          <w:rFonts w:ascii="MetaOT-NormIta" w:hAnsi="MetaOT-NormIta" w:cs="MetaSerifOT-Bold"/>
          <w:spacing w:val="-3"/>
          <w:sz w:val="17"/>
          <w:szCs w:val="17"/>
        </w:rPr>
        <w:tab/>
      </w:r>
      <w:r w:rsidRPr="005E26E2">
        <w:rPr>
          <w:rFonts w:ascii="MetaOT-NormIta" w:hAnsi="MetaOT-NormIta" w:cs="MetaSerifOT-Bold"/>
          <w:spacing w:val="-3"/>
          <w:sz w:val="17"/>
          <w:szCs w:val="17"/>
        </w:rPr>
        <w:tab/>
      </w:r>
      <w:r w:rsidRPr="005E26E2">
        <w:rPr>
          <w:rFonts w:ascii="MetaOT-NormIta" w:hAnsi="MetaOT-NormIta" w:cs="MetaSerifOT-Bold"/>
          <w:spacing w:val="-3"/>
          <w:sz w:val="17"/>
          <w:szCs w:val="17"/>
        </w:rPr>
        <w:tab/>
        <w:t>Arranged by Don Malin, 1959</w:t>
      </w:r>
    </w:p>
    <w:p w:rsidR="008A0853" w:rsidRPr="00E46AC5" w:rsidRDefault="008A0853" w:rsidP="005E26E2">
      <w:pPr>
        <w:tabs>
          <w:tab w:val="left" w:pos="-720"/>
          <w:tab w:val="left" w:pos="0"/>
          <w:tab w:val="left" w:pos="720"/>
          <w:tab w:val="left" w:pos="1440"/>
          <w:tab w:val="right" w:pos="9360"/>
        </w:tabs>
        <w:suppressAutoHyphens/>
        <w:rPr>
          <w:rFonts w:ascii="MetaSerifOT-Bold" w:hAnsi="MetaSerifOT-Bold" w:cs="MetaSerifOT-Bold"/>
          <w:spacing w:val="-3"/>
          <w:sz w:val="16"/>
          <w:szCs w:val="18"/>
        </w:rPr>
      </w:pPr>
    </w:p>
    <w:p w:rsidR="008A0853"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Pr>
          <w:rFonts w:ascii="MetaSerifOT-Book" w:hAnsi="MetaSerifOT-Book" w:cs="MetaSerifOT-Book"/>
          <w:spacing w:val="-3"/>
          <w:sz w:val="20"/>
          <w:szCs w:val="20"/>
        </w:rPr>
        <w:t>Rejoice, rejoice, ye Christians with all your hearts this morn!</w:t>
      </w:r>
    </w:p>
    <w:p w:rsidR="008A0853"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Pr>
          <w:rFonts w:ascii="MetaSerifOT-Book" w:hAnsi="MetaSerifOT-Book" w:cs="MetaSerifOT-Book"/>
          <w:spacing w:val="-3"/>
          <w:sz w:val="20"/>
          <w:szCs w:val="20"/>
        </w:rPr>
        <w:t>Oh, hear the blessed tidings: The Lord, the Christ, is born.</w:t>
      </w:r>
    </w:p>
    <w:p w:rsidR="008A0853"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Pr>
          <w:rFonts w:ascii="MetaSerifOT-Book" w:hAnsi="MetaSerifOT-Book" w:cs="MetaSerifOT-Book"/>
          <w:spacing w:val="-3"/>
          <w:sz w:val="20"/>
          <w:szCs w:val="20"/>
        </w:rPr>
        <w:t>Now brought us by the angels that stand about God’s throne;</w:t>
      </w:r>
    </w:p>
    <w:p w:rsidR="008A0853"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Pr>
          <w:rFonts w:ascii="MetaSerifOT-Book" w:hAnsi="MetaSerifOT-Book" w:cs="MetaSerifOT-Book"/>
          <w:spacing w:val="-3"/>
          <w:sz w:val="20"/>
          <w:szCs w:val="20"/>
        </w:rPr>
        <w:t xml:space="preserve">Oh, lovely are the voices that make such tidings known. </w:t>
      </w:r>
    </w:p>
    <w:p w:rsidR="008A0853"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p>
    <w:p w:rsidR="008A0853"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Pr>
          <w:rFonts w:ascii="MetaSerifOT-Book" w:hAnsi="MetaSerifOT-Book" w:cs="MetaSerifOT-Book"/>
          <w:spacing w:val="-3"/>
          <w:sz w:val="20"/>
          <w:szCs w:val="20"/>
        </w:rPr>
        <w:t>Oh, harken to their singing: This Child shall be your friend.</w:t>
      </w:r>
    </w:p>
    <w:p w:rsidR="008A0853"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Pr>
          <w:rFonts w:ascii="MetaSerifOT-Book" w:hAnsi="MetaSerifOT-Book" w:cs="MetaSerifOT-Book"/>
          <w:spacing w:val="-3"/>
          <w:sz w:val="20"/>
          <w:szCs w:val="20"/>
        </w:rPr>
        <w:t>The Father so hath willed it. That thus your woes should end;</w:t>
      </w:r>
    </w:p>
    <w:p w:rsidR="008A0853"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Pr>
          <w:rFonts w:ascii="MetaSerifOT-Book" w:hAnsi="MetaSerifOT-Book" w:cs="MetaSerifOT-Book"/>
          <w:spacing w:val="-3"/>
          <w:sz w:val="20"/>
          <w:szCs w:val="20"/>
        </w:rPr>
        <w:t>The Son is freely given that in him ye may have</w:t>
      </w:r>
    </w:p>
    <w:p w:rsidR="008A0853"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Pr>
          <w:rFonts w:ascii="MetaSerifOT-Book" w:hAnsi="MetaSerifOT-Book" w:cs="MetaSerifOT-Book"/>
          <w:spacing w:val="-3"/>
          <w:sz w:val="20"/>
          <w:szCs w:val="20"/>
        </w:rPr>
        <w:t>The Father’s grace and blessing and know he loves to save.</w:t>
      </w:r>
    </w:p>
    <w:p w:rsidR="008A0853"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p>
    <w:p w:rsidR="008A0853"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Pr>
          <w:rFonts w:ascii="MetaSerifOT-Book" w:hAnsi="MetaSerifOT-Book" w:cs="MetaSerifOT-Book"/>
          <w:spacing w:val="-3"/>
          <w:sz w:val="20"/>
          <w:szCs w:val="20"/>
        </w:rPr>
        <w:t>Nor deem the form too lowly that clothes him at this hour;</w:t>
      </w:r>
    </w:p>
    <w:p w:rsidR="008A0853"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Pr>
          <w:rFonts w:ascii="MetaSerifOT-Book" w:hAnsi="MetaSerifOT-Book" w:cs="MetaSerifOT-Book"/>
          <w:spacing w:val="-3"/>
          <w:sz w:val="20"/>
          <w:szCs w:val="20"/>
        </w:rPr>
        <w:t>For know ye what it hideth? ‘Tis God’s almighty power.</w:t>
      </w:r>
    </w:p>
    <w:p w:rsidR="008A0853"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Pr>
          <w:rFonts w:ascii="MetaSerifOT-Book" w:hAnsi="MetaSerifOT-Book" w:cs="MetaSerifOT-Book"/>
          <w:spacing w:val="-3"/>
          <w:sz w:val="20"/>
          <w:szCs w:val="20"/>
        </w:rPr>
        <w:t>Though now within the manger so poor and weak he lies,</w:t>
      </w:r>
    </w:p>
    <w:p w:rsidR="008A0853" w:rsidRDefault="008A0853"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Pr>
          <w:rFonts w:ascii="MetaSerifOT-Book" w:hAnsi="MetaSerifOT-Book" w:cs="MetaSerifOT-Book"/>
          <w:spacing w:val="-3"/>
          <w:sz w:val="20"/>
          <w:szCs w:val="20"/>
        </w:rPr>
        <w:t>He is the Lord of all things; he reigns above the skies.</w:t>
      </w:r>
    </w:p>
    <w:p w:rsidR="008A0853" w:rsidRPr="0082509C" w:rsidRDefault="008A0853" w:rsidP="005E26E2">
      <w:pPr>
        <w:tabs>
          <w:tab w:val="left" w:pos="-720"/>
          <w:tab w:val="left" w:pos="0"/>
          <w:tab w:val="left" w:pos="720"/>
          <w:tab w:val="left" w:pos="1440"/>
          <w:tab w:val="right" w:pos="9360"/>
        </w:tabs>
        <w:suppressAutoHyphens/>
        <w:rPr>
          <w:rFonts w:ascii="MetaSerifOT-Bold" w:hAnsi="MetaSerifOT-Bold" w:cs="MetaSerifOT-Bold"/>
          <w:spacing w:val="-3"/>
          <w:sz w:val="16"/>
          <w:szCs w:val="20"/>
        </w:rPr>
      </w:pPr>
    </w:p>
    <w:p w:rsidR="008A0853" w:rsidRPr="0082509C" w:rsidRDefault="008A0853" w:rsidP="005E26E2">
      <w:pPr>
        <w:tabs>
          <w:tab w:val="left" w:pos="-720"/>
          <w:tab w:val="left" w:pos="0"/>
          <w:tab w:val="left" w:pos="720"/>
          <w:tab w:val="left" w:pos="1440"/>
          <w:tab w:val="right" w:pos="9360"/>
        </w:tabs>
        <w:suppressAutoHyphens/>
        <w:rPr>
          <w:rFonts w:ascii="MetaSerifOT-Bold" w:hAnsi="MetaSerifOT-Bold" w:cs="MetaSerifOT-Bold"/>
          <w:spacing w:val="-3"/>
          <w:sz w:val="16"/>
          <w:szCs w:val="20"/>
        </w:rPr>
      </w:pPr>
    </w:p>
    <w:p w:rsidR="00EC6ABB" w:rsidRPr="005E26E2" w:rsidRDefault="00EC6ABB" w:rsidP="005E26E2">
      <w:pPr>
        <w:tabs>
          <w:tab w:val="left" w:pos="-720"/>
          <w:tab w:val="left" w:pos="0"/>
          <w:tab w:val="left" w:pos="720"/>
          <w:tab w:val="left" w:pos="1440"/>
          <w:tab w:val="right" w:pos="9360"/>
        </w:tabs>
        <w:suppressAutoHyphens/>
        <w:rPr>
          <w:rFonts w:ascii="MetaOT-NormIta" w:hAnsi="MetaOT-NormIta" w:cs="MetaSerifOT-Bold"/>
          <w:spacing w:val="-3"/>
          <w:sz w:val="17"/>
          <w:szCs w:val="17"/>
        </w:rPr>
      </w:pPr>
      <w:r w:rsidRPr="00EC6ABB">
        <w:rPr>
          <w:rFonts w:ascii="MetaOT-Bold" w:hAnsi="MetaOT-Bold" w:cs="MetaSerifOT-Bold"/>
          <w:spacing w:val="-3"/>
        </w:rPr>
        <w:t>Come, Your Hearts and Voices Raising</w:t>
      </w:r>
      <w:r>
        <w:rPr>
          <w:rFonts w:ascii="MetaOT-NormIta" w:hAnsi="MetaOT-NormIta" w:cs="MetaSerifOT-Bold"/>
          <w:spacing w:val="-3"/>
          <w:sz w:val="18"/>
          <w:szCs w:val="18"/>
        </w:rPr>
        <w:t xml:space="preserve"> </w:t>
      </w:r>
      <w:r>
        <w:rPr>
          <w:rFonts w:ascii="MetaOT-NormIta" w:hAnsi="MetaOT-NormIta" w:cs="MetaSerifOT-Bold"/>
          <w:spacing w:val="-3"/>
          <w:sz w:val="18"/>
          <w:szCs w:val="18"/>
        </w:rPr>
        <w:tab/>
      </w:r>
      <w:r w:rsidRPr="005E26E2">
        <w:rPr>
          <w:rFonts w:ascii="MetaOT-NormIta" w:hAnsi="MetaOT-NormIta" w:cs="MetaSerifOT-Bold"/>
          <w:spacing w:val="-3"/>
          <w:sz w:val="17"/>
          <w:szCs w:val="17"/>
        </w:rPr>
        <w:t>Words by Paul Gerhardt (1607-1676)</w:t>
      </w:r>
    </w:p>
    <w:p w:rsidR="00EC6ABB" w:rsidRPr="005E26E2" w:rsidRDefault="00EC6ABB" w:rsidP="005E26E2">
      <w:pPr>
        <w:tabs>
          <w:tab w:val="left" w:pos="-720"/>
          <w:tab w:val="left" w:pos="0"/>
          <w:tab w:val="left" w:pos="720"/>
          <w:tab w:val="left" w:pos="1440"/>
          <w:tab w:val="right" w:pos="9360"/>
        </w:tabs>
        <w:suppressAutoHyphens/>
        <w:rPr>
          <w:rFonts w:ascii="MetaOT-NormIta" w:hAnsi="MetaOT-NormIta" w:cs="MetaSerifOT-Bold"/>
          <w:spacing w:val="-3"/>
          <w:sz w:val="17"/>
          <w:szCs w:val="17"/>
        </w:rPr>
      </w:pPr>
      <w:r w:rsidRPr="005E26E2">
        <w:rPr>
          <w:rFonts w:ascii="MetaOT-NormIta" w:hAnsi="MetaOT-NormIta" w:cs="MetaSerifOT-Bold"/>
          <w:spacing w:val="-3"/>
          <w:sz w:val="17"/>
          <w:szCs w:val="17"/>
        </w:rPr>
        <w:tab/>
      </w:r>
      <w:r w:rsidRPr="005E26E2">
        <w:rPr>
          <w:rFonts w:ascii="MetaOT-NormIta" w:hAnsi="MetaOT-NormIta" w:cs="MetaSerifOT-Bold"/>
          <w:spacing w:val="-3"/>
          <w:sz w:val="17"/>
          <w:szCs w:val="17"/>
        </w:rPr>
        <w:tab/>
      </w:r>
      <w:r w:rsidRPr="005E26E2">
        <w:rPr>
          <w:rFonts w:ascii="MetaOT-NormIta" w:hAnsi="MetaOT-NormIta" w:cs="MetaSerifOT-Bold"/>
          <w:spacing w:val="-3"/>
          <w:sz w:val="17"/>
          <w:szCs w:val="17"/>
        </w:rPr>
        <w:tab/>
        <w:t>German tune from Breslau, 1555</w:t>
      </w:r>
    </w:p>
    <w:p w:rsidR="00EC6ABB" w:rsidRPr="005E26E2" w:rsidRDefault="00EC6ABB" w:rsidP="005E26E2">
      <w:pPr>
        <w:tabs>
          <w:tab w:val="left" w:pos="-720"/>
          <w:tab w:val="left" w:pos="0"/>
          <w:tab w:val="left" w:pos="720"/>
          <w:tab w:val="left" w:pos="1440"/>
          <w:tab w:val="right" w:pos="9360"/>
        </w:tabs>
        <w:suppressAutoHyphens/>
        <w:rPr>
          <w:sz w:val="17"/>
          <w:szCs w:val="17"/>
        </w:rPr>
      </w:pPr>
      <w:r w:rsidRPr="005E26E2">
        <w:rPr>
          <w:sz w:val="17"/>
          <w:szCs w:val="17"/>
        </w:rPr>
        <w:tab/>
      </w:r>
      <w:r w:rsidRPr="005E26E2">
        <w:rPr>
          <w:sz w:val="17"/>
          <w:szCs w:val="17"/>
        </w:rPr>
        <w:tab/>
      </w:r>
      <w:r w:rsidRPr="005E26E2">
        <w:rPr>
          <w:sz w:val="17"/>
          <w:szCs w:val="17"/>
        </w:rPr>
        <w:tab/>
      </w:r>
      <w:r w:rsidRPr="005E26E2">
        <w:rPr>
          <w:rFonts w:ascii="MetaOT-NormIta" w:hAnsi="MetaOT-NormIta" w:cs="MetaSerifOT-Bold"/>
          <w:spacing w:val="-3"/>
          <w:sz w:val="17"/>
          <w:szCs w:val="17"/>
        </w:rPr>
        <w:t>Arranged by Koiné, 2019</w:t>
      </w:r>
    </w:p>
    <w:p w:rsidR="00AE6524" w:rsidRPr="0082509C" w:rsidRDefault="00AE6524" w:rsidP="005E26E2">
      <w:pPr>
        <w:tabs>
          <w:tab w:val="left" w:pos="720"/>
          <w:tab w:val="left" w:pos="1440"/>
          <w:tab w:val="right" w:pos="9360"/>
        </w:tabs>
        <w:rPr>
          <w:rFonts w:ascii="MetaSerifOT-Bold" w:hAnsi="MetaSerifOT-Bold" w:cs="MetaSerifOT-Bold"/>
          <w:sz w:val="16"/>
          <w:szCs w:val="20"/>
        </w:rPr>
      </w:pPr>
    </w:p>
    <w:p w:rsidR="00EC6ABB" w:rsidRPr="00EC6ABB" w:rsidRDefault="00EC6ABB"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EC6ABB">
        <w:rPr>
          <w:rFonts w:ascii="MetaSerifOT-Book" w:hAnsi="MetaSerifOT-Book" w:cs="MetaSerifOT-Book"/>
          <w:spacing w:val="-3"/>
          <w:sz w:val="20"/>
          <w:szCs w:val="20"/>
        </w:rPr>
        <w:t>Come, your hearts and voices raising,</w:t>
      </w:r>
    </w:p>
    <w:p w:rsidR="00EC6ABB" w:rsidRPr="00EC6ABB" w:rsidRDefault="00EC6ABB"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EC6ABB">
        <w:rPr>
          <w:rFonts w:ascii="MetaSerifOT-Book" w:hAnsi="MetaSerifOT-Book" w:cs="MetaSerifOT-Book"/>
          <w:spacing w:val="-3"/>
          <w:sz w:val="20"/>
          <w:szCs w:val="20"/>
        </w:rPr>
        <w:t>Christ the Lord with gladness praising;</w:t>
      </w:r>
    </w:p>
    <w:p w:rsidR="00EC6ABB" w:rsidRPr="00EC6ABB" w:rsidRDefault="00EC6ABB"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EC6ABB">
        <w:rPr>
          <w:rFonts w:ascii="MetaSerifOT-Book" w:hAnsi="MetaSerifOT-Book" w:cs="MetaSerifOT-Book"/>
          <w:spacing w:val="-3"/>
          <w:sz w:val="20"/>
          <w:szCs w:val="20"/>
        </w:rPr>
        <w:t>Loudly sing his love amazing,</w:t>
      </w:r>
    </w:p>
    <w:p w:rsidR="00EC6ABB" w:rsidRPr="00EC6ABB" w:rsidRDefault="00EC6ABB"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EC6ABB">
        <w:rPr>
          <w:rFonts w:ascii="MetaSerifOT-Book" w:hAnsi="MetaSerifOT-Book" w:cs="MetaSerifOT-Book"/>
          <w:spacing w:val="-3"/>
          <w:sz w:val="20"/>
          <w:szCs w:val="20"/>
        </w:rPr>
        <w:t>Worthy folk of Christendom.</w:t>
      </w:r>
    </w:p>
    <w:p w:rsidR="00EC6ABB" w:rsidRPr="00EC6ABB" w:rsidRDefault="00EC6ABB"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p>
    <w:p w:rsidR="00EC6ABB" w:rsidRPr="00EC6ABB" w:rsidRDefault="00EC6ABB"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EC6ABB">
        <w:rPr>
          <w:rFonts w:ascii="MetaSerifOT-Book" w:hAnsi="MetaSerifOT-Book" w:cs="MetaSerifOT-Book"/>
          <w:spacing w:val="-3"/>
          <w:sz w:val="20"/>
          <w:szCs w:val="20"/>
        </w:rPr>
        <w:t>See how God, for us providing,</w:t>
      </w:r>
    </w:p>
    <w:p w:rsidR="00EC6ABB" w:rsidRPr="00EC6ABB" w:rsidRDefault="00EC6ABB"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EC6ABB">
        <w:rPr>
          <w:rFonts w:ascii="MetaSerifOT-Book" w:hAnsi="MetaSerifOT-Book" w:cs="MetaSerifOT-Book"/>
          <w:spacing w:val="-3"/>
          <w:sz w:val="20"/>
          <w:szCs w:val="20"/>
        </w:rPr>
        <w:t>Gave his Son and life abiding;</w:t>
      </w:r>
    </w:p>
    <w:p w:rsidR="00EC6ABB" w:rsidRPr="00EC6ABB" w:rsidRDefault="00EC6ABB"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EC6ABB">
        <w:rPr>
          <w:rFonts w:ascii="MetaSerifOT-Book" w:hAnsi="MetaSerifOT-Book" w:cs="MetaSerifOT-Book"/>
          <w:spacing w:val="-3"/>
          <w:sz w:val="20"/>
          <w:szCs w:val="20"/>
        </w:rPr>
        <w:t>He our weary steps is guiding</w:t>
      </w:r>
    </w:p>
    <w:p w:rsidR="00EC6ABB" w:rsidRPr="00EC6ABB" w:rsidRDefault="00EC6ABB"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EC6ABB">
        <w:rPr>
          <w:rFonts w:ascii="MetaSerifOT-Book" w:hAnsi="MetaSerifOT-Book" w:cs="MetaSerifOT-Book"/>
          <w:spacing w:val="-3"/>
          <w:sz w:val="20"/>
          <w:szCs w:val="20"/>
        </w:rPr>
        <w:t>From earth’s woe to heav’nly joy.</w:t>
      </w:r>
    </w:p>
    <w:p w:rsidR="00EC6ABB" w:rsidRPr="00EC6ABB" w:rsidRDefault="00EC6ABB"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p>
    <w:p w:rsidR="00EC6ABB" w:rsidRPr="00EC6ABB" w:rsidRDefault="00EC6ABB"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EC6ABB">
        <w:rPr>
          <w:rFonts w:ascii="MetaSerifOT-Book" w:hAnsi="MetaSerifOT-Book" w:cs="MetaSerifOT-Book"/>
          <w:spacing w:val="-3"/>
          <w:sz w:val="20"/>
          <w:szCs w:val="20"/>
        </w:rPr>
        <w:t>Christ, from heav’n to us descending</w:t>
      </w:r>
    </w:p>
    <w:p w:rsidR="00EC6ABB" w:rsidRPr="00EC6ABB" w:rsidRDefault="00EC6ABB"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EC6ABB">
        <w:rPr>
          <w:rFonts w:ascii="MetaSerifOT-Book" w:hAnsi="MetaSerifOT-Book" w:cs="MetaSerifOT-Book"/>
          <w:spacing w:val="-3"/>
          <w:sz w:val="20"/>
          <w:szCs w:val="20"/>
        </w:rPr>
        <w:t>And in love our race befriending,</w:t>
      </w:r>
    </w:p>
    <w:p w:rsidR="00EC6ABB" w:rsidRPr="00EC6ABB" w:rsidRDefault="00EC6ABB"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EC6ABB">
        <w:rPr>
          <w:rFonts w:ascii="MetaSerifOT-Book" w:hAnsi="MetaSerifOT-Book" w:cs="MetaSerifOT-Book"/>
          <w:spacing w:val="-3"/>
          <w:sz w:val="20"/>
          <w:szCs w:val="20"/>
        </w:rPr>
        <w:t>In our need his help extending,</w:t>
      </w:r>
    </w:p>
    <w:p w:rsidR="00EC6ABB" w:rsidRPr="00EC6ABB" w:rsidRDefault="00EC6ABB"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EC6ABB">
        <w:rPr>
          <w:rFonts w:ascii="MetaSerifOT-Book" w:hAnsi="MetaSerifOT-Book" w:cs="MetaSerifOT-Book"/>
          <w:spacing w:val="-3"/>
          <w:sz w:val="20"/>
          <w:szCs w:val="20"/>
        </w:rPr>
        <w:t>Saved us from the wily foe.</w:t>
      </w:r>
    </w:p>
    <w:p w:rsidR="00EC6ABB" w:rsidRPr="00EC6ABB" w:rsidRDefault="00EC6ABB"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p>
    <w:p w:rsidR="00EC6ABB" w:rsidRPr="00EC6ABB" w:rsidRDefault="00EC6ABB"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EC6ABB">
        <w:rPr>
          <w:rFonts w:ascii="MetaSerifOT-Book" w:hAnsi="MetaSerifOT-Book" w:cs="MetaSerifOT-Book"/>
          <w:spacing w:val="-3"/>
          <w:sz w:val="20"/>
          <w:szCs w:val="20"/>
        </w:rPr>
        <w:t>Jacob’s Star in all its splendor</w:t>
      </w:r>
    </w:p>
    <w:p w:rsidR="00EC6ABB" w:rsidRPr="00EC6ABB" w:rsidRDefault="00EC6ABB"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EC6ABB">
        <w:rPr>
          <w:rFonts w:ascii="MetaSerifOT-Book" w:hAnsi="MetaSerifOT-Book" w:cs="MetaSerifOT-Book"/>
          <w:spacing w:val="-3"/>
          <w:sz w:val="20"/>
          <w:szCs w:val="20"/>
        </w:rPr>
        <w:t>Beams with comfort sweet and tender,</w:t>
      </w:r>
    </w:p>
    <w:p w:rsidR="00EC6ABB" w:rsidRPr="00EC6ABB" w:rsidRDefault="00EC6ABB"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EC6ABB">
        <w:rPr>
          <w:rFonts w:ascii="MetaSerifOT-Book" w:hAnsi="MetaSerifOT-Book" w:cs="MetaSerifOT-Book"/>
          <w:spacing w:val="-3"/>
          <w:sz w:val="20"/>
          <w:szCs w:val="20"/>
        </w:rPr>
        <w:t>Forcing Satan to surrender,</w:t>
      </w:r>
    </w:p>
    <w:p w:rsidR="00EC6ABB" w:rsidRPr="00EC6ABB" w:rsidRDefault="00EC6ABB"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EC6ABB">
        <w:rPr>
          <w:rFonts w:ascii="MetaSerifOT-Book" w:hAnsi="MetaSerifOT-Book" w:cs="MetaSerifOT-Book"/>
          <w:spacing w:val="-3"/>
          <w:sz w:val="20"/>
          <w:szCs w:val="20"/>
        </w:rPr>
        <w:t>Breaking all the pow’rs of hell.</w:t>
      </w:r>
    </w:p>
    <w:p w:rsidR="00EC6ABB" w:rsidRPr="00EC6ABB" w:rsidRDefault="00EC6ABB"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p>
    <w:p w:rsidR="00EC6ABB" w:rsidRPr="00EC6ABB" w:rsidRDefault="00EC6ABB"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EC6ABB">
        <w:rPr>
          <w:rFonts w:ascii="MetaSerifOT-Book" w:hAnsi="MetaSerifOT-Book" w:cs="MetaSerifOT-Book"/>
          <w:spacing w:val="-3"/>
          <w:sz w:val="20"/>
          <w:szCs w:val="20"/>
        </w:rPr>
        <w:t>Gracious Child, we pray you, hear us;</w:t>
      </w:r>
    </w:p>
    <w:p w:rsidR="00EC6ABB" w:rsidRPr="00EC6ABB" w:rsidRDefault="00EC6ABB"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EC6ABB">
        <w:rPr>
          <w:rFonts w:ascii="MetaSerifOT-Book" w:hAnsi="MetaSerifOT-Book" w:cs="MetaSerifOT-Book"/>
          <w:spacing w:val="-3"/>
          <w:sz w:val="20"/>
          <w:szCs w:val="20"/>
        </w:rPr>
        <w:t>From your lowly manger cheer us.</w:t>
      </w:r>
    </w:p>
    <w:p w:rsidR="00EC6ABB" w:rsidRPr="00EC6ABB" w:rsidRDefault="00EC6ABB"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EC6ABB">
        <w:rPr>
          <w:rFonts w:ascii="MetaSerifOT-Book" w:hAnsi="MetaSerifOT-Book" w:cs="MetaSerifOT-Book"/>
          <w:spacing w:val="-3"/>
          <w:sz w:val="20"/>
          <w:szCs w:val="20"/>
        </w:rPr>
        <w:t>Gently lead us and be near us</w:t>
      </w:r>
    </w:p>
    <w:p w:rsidR="00EC6ABB" w:rsidRPr="00EC6ABB" w:rsidRDefault="00EC6ABB"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EC6ABB">
        <w:rPr>
          <w:rFonts w:ascii="MetaSerifOT-Book" w:hAnsi="MetaSerifOT-Book" w:cs="MetaSerifOT-Book"/>
          <w:spacing w:val="-3"/>
          <w:sz w:val="20"/>
          <w:szCs w:val="20"/>
        </w:rPr>
        <w:t>Till we join th’ angelic choir.</w:t>
      </w:r>
    </w:p>
    <w:p w:rsidR="00EC6ABB" w:rsidRDefault="00EC6ABB"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p>
    <w:p w:rsidR="0082509C" w:rsidRPr="00EC6ABB" w:rsidRDefault="0082509C"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p>
    <w:p w:rsidR="007D56F3" w:rsidRPr="005E26E2" w:rsidRDefault="007D56F3" w:rsidP="007D56F3">
      <w:pPr>
        <w:tabs>
          <w:tab w:val="left" w:pos="720"/>
          <w:tab w:val="left" w:pos="1440"/>
          <w:tab w:val="right" w:pos="9360"/>
        </w:tabs>
        <w:rPr>
          <w:rFonts w:ascii="MetaOT-NormIta" w:hAnsi="MetaOT-NormIta" w:cs="MetaSerifOT-Bold"/>
          <w:spacing w:val="-3"/>
          <w:sz w:val="17"/>
          <w:szCs w:val="17"/>
        </w:rPr>
      </w:pPr>
      <w:r w:rsidRPr="00ED3B31">
        <w:rPr>
          <w:rFonts w:ascii="MetaOT-Bold" w:hAnsi="MetaOT-Bold" w:cs="MetaSerifOT-Bold"/>
        </w:rPr>
        <w:lastRenderedPageBreak/>
        <w:t>Let All Together Praise Our God</w:t>
      </w:r>
      <w:r>
        <w:rPr>
          <w:rFonts w:ascii="MetaSerifOT-Bold" w:hAnsi="MetaSerifOT-Bold" w:cs="MetaSerifOT-Bold"/>
        </w:rPr>
        <w:tab/>
      </w:r>
      <w:r w:rsidRPr="005E26E2">
        <w:rPr>
          <w:rFonts w:ascii="MetaOT-NormIta" w:hAnsi="MetaOT-NormIta" w:cs="MetaSerifOT-Bold"/>
          <w:spacing w:val="-3"/>
          <w:sz w:val="17"/>
          <w:szCs w:val="17"/>
        </w:rPr>
        <w:t>Words and tune by Nikolaus Herman (1480-1561)</w:t>
      </w:r>
    </w:p>
    <w:p w:rsidR="007D56F3" w:rsidRDefault="007D56F3" w:rsidP="007D56F3">
      <w:pPr>
        <w:tabs>
          <w:tab w:val="left" w:pos="720"/>
          <w:tab w:val="left" w:pos="1440"/>
          <w:tab w:val="right" w:pos="9360"/>
        </w:tabs>
        <w:ind w:left="4320" w:firstLine="720"/>
        <w:rPr>
          <w:rFonts w:ascii="MetaOT-NormIta" w:hAnsi="MetaOT-NormIta" w:cs="MetaSerifOT-Bold"/>
          <w:spacing w:val="-3"/>
          <w:sz w:val="17"/>
          <w:szCs w:val="17"/>
        </w:rPr>
      </w:pPr>
      <w:r w:rsidRPr="005E26E2">
        <w:rPr>
          <w:rFonts w:ascii="MetaOT-NormIta" w:hAnsi="MetaOT-NormIta" w:cs="MetaSerifOT-Bold"/>
          <w:spacing w:val="-3"/>
          <w:sz w:val="17"/>
          <w:szCs w:val="17"/>
        </w:rPr>
        <w:tab/>
        <w:t>Arranged by Richard Gieseke, 1984</w:t>
      </w:r>
    </w:p>
    <w:p w:rsidR="007D56F3" w:rsidRPr="0082509C" w:rsidRDefault="007D56F3" w:rsidP="0082509C">
      <w:pPr>
        <w:tabs>
          <w:tab w:val="left" w:pos="720"/>
          <w:tab w:val="left" w:pos="1440"/>
          <w:tab w:val="right" w:pos="9360"/>
        </w:tabs>
        <w:rPr>
          <w:rFonts w:ascii="MetaSerifOT-Bold" w:hAnsi="MetaSerifOT-Bold" w:cs="MetaSerifOT-Bold"/>
          <w:spacing w:val="-3"/>
          <w:sz w:val="14"/>
          <w:szCs w:val="10"/>
        </w:rPr>
      </w:pPr>
    </w:p>
    <w:p w:rsidR="007D56F3" w:rsidRPr="005E26E2" w:rsidRDefault="007D56F3" w:rsidP="007D56F3">
      <w:pPr>
        <w:tabs>
          <w:tab w:val="left" w:pos="720"/>
          <w:tab w:val="left" w:pos="1440"/>
          <w:tab w:val="right" w:pos="9360"/>
        </w:tabs>
        <w:ind w:firstLine="720"/>
        <w:rPr>
          <w:rFonts w:ascii="MetaOT-BoldIta" w:hAnsi="MetaOT-BoldIta" w:cs="MetaSerifOT-Bold"/>
          <w:spacing w:val="-3"/>
          <w:sz w:val="17"/>
          <w:szCs w:val="17"/>
        </w:rPr>
      </w:pPr>
      <w:r>
        <w:rPr>
          <w:rFonts w:ascii="MetaOT-BoldIta" w:hAnsi="MetaOT-BoldIta" w:cs="MetaSerifOT-Bold"/>
          <w:spacing w:val="-3"/>
          <w:sz w:val="17"/>
          <w:szCs w:val="17"/>
        </w:rPr>
        <w:tab/>
      </w:r>
      <w:r w:rsidRPr="005E26E2">
        <w:rPr>
          <w:rFonts w:ascii="MetaOT-BoldIta" w:hAnsi="MetaOT-BoldIta" w:cs="MetaSerifOT-Bold"/>
          <w:spacing w:val="-3"/>
          <w:sz w:val="17"/>
          <w:szCs w:val="17"/>
        </w:rPr>
        <w:t>Stand and sing</w:t>
      </w:r>
    </w:p>
    <w:p w:rsidR="007D56F3" w:rsidRDefault="007D56F3" w:rsidP="007D56F3">
      <w:pPr>
        <w:tabs>
          <w:tab w:val="left" w:pos="720"/>
          <w:tab w:val="left" w:pos="1440"/>
          <w:tab w:val="right" w:pos="9360"/>
        </w:tabs>
        <w:jc w:val="center"/>
        <w:rPr>
          <w:rFonts w:ascii="MetaOT-NormIta" w:hAnsi="MetaOT-NormIta" w:cs="MetaSerifOT-Bold"/>
          <w:spacing w:val="-3"/>
          <w:sz w:val="18"/>
          <w:szCs w:val="18"/>
        </w:rPr>
      </w:pPr>
      <w:r w:rsidRPr="00B632DE">
        <w:rPr>
          <w:noProof/>
        </w:rPr>
        <w:drawing>
          <wp:inline distT="0" distB="0" distL="0" distR="0" wp14:anchorId="065D0556" wp14:editId="39A274AE">
            <wp:extent cx="4660900" cy="4292321"/>
            <wp:effectExtent l="0" t="0" r="6350" b="0"/>
            <wp:docPr id="2" name="Picture 2" descr="C:\Users\tiefelj\AppData\Local\Microsoft\Windows\INetCache\Content.Outlook\H098YSWN\02 - Christmas - Let All Together Praise Our God - LOBT GOTT IHR CHRISTEN  TT  JP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efelj\AppData\Local\Microsoft\Windows\INetCache\Content.Outlook\H098YSWN\02 - Christmas - Let All Together Praise Our God - LOBT GOTT IHR CHRISTEN  TT  JPT.tif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982" t="3333" r="6096"/>
                    <a:stretch/>
                  </pic:blipFill>
                  <pic:spPr bwMode="auto">
                    <a:xfrm>
                      <a:off x="0" y="0"/>
                      <a:ext cx="4660900" cy="4292321"/>
                    </a:xfrm>
                    <a:prstGeom prst="rect">
                      <a:avLst/>
                    </a:prstGeom>
                    <a:noFill/>
                    <a:ln>
                      <a:noFill/>
                    </a:ln>
                    <a:extLst>
                      <a:ext uri="{53640926-AAD7-44D8-BBD7-CCE9431645EC}">
                        <a14:shadowObscured xmlns:a14="http://schemas.microsoft.com/office/drawing/2010/main"/>
                      </a:ext>
                    </a:extLst>
                  </pic:spPr>
                </pic:pic>
              </a:graphicData>
            </a:graphic>
          </wp:inline>
        </w:drawing>
      </w:r>
    </w:p>
    <w:p w:rsidR="007D56F3" w:rsidRPr="005E26E2" w:rsidRDefault="007D56F3" w:rsidP="007D56F3">
      <w:pPr>
        <w:tabs>
          <w:tab w:val="left" w:pos="720"/>
          <w:tab w:val="left" w:pos="1440"/>
          <w:tab w:val="right" w:pos="9360"/>
        </w:tabs>
        <w:ind w:firstLine="720"/>
        <w:rPr>
          <w:rFonts w:ascii="MetaOT-BoldIta" w:hAnsi="MetaOT-BoldIta" w:cs="MetaSerifOT-Bold"/>
          <w:spacing w:val="-3"/>
          <w:sz w:val="17"/>
          <w:szCs w:val="17"/>
        </w:rPr>
      </w:pPr>
      <w:r>
        <w:rPr>
          <w:rFonts w:ascii="MetaOT-BoldIta" w:hAnsi="MetaOT-BoldIta" w:cs="MetaSerifOT-Bold"/>
          <w:spacing w:val="-3"/>
          <w:sz w:val="17"/>
          <w:szCs w:val="17"/>
        </w:rPr>
        <w:tab/>
      </w:r>
      <w:r w:rsidRPr="005E26E2">
        <w:rPr>
          <w:rFonts w:ascii="MetaOT-BoldIta" w:hAnsi="MetaOT-BoldIta" w:cs="MetaSerifOT-Bold"/>
          <w:spacing w:val="-3"/>
          <w:sz w:val="17"/>
          <w:szCs w:val="17"/>
        </w:rPr>
        <w:t>Be seated</w:t>
      </w:r>
    </w:p>
    <w:p w:rsidR="007D56F3" w:rsidRDefault="007D56F3" w:rsidP="007D56F3">
      <w:pPr>
        <w:tabs>
          <w:tab w:val="left" w:pos="720"/>
          <w:tab w:val="left" w:pos="1440"/>
          <w:tab w:val="right" w:pos="9360"/>
        </w:tabs>
        <w:rPr>
          <w:rFonts w:ascii="MetaSerifOT-Bold" w:hAnsi="MetaSerifOT-Bold" w:cs="MetaSerifOT-Bold"/>
          <w:spacing w:val="-3"/>
          <w:sz w:val="16"/>
          <w:szCs w:val="17"/>
        </w:rPr>
      </w:pPr>
    </w:p>
    <w:p w:rsidR="004173DD" w:rsidRPr="0082509C" w:rsidRDefault="004173DD" w:rsidP="007D56F3">
      <w:pPr>
        <w:tabs>
          <w:tab w:val="left" w:pos="720"/>
          <w:tab w:val="left" w:pos="1440"/>
          <w:tab w:val="right" w:pos="9360"/>
        </w:tabs>
        <w:rPr>
          <w:rFonts w:ascii="MetaSerifOT-Bold" w:hAnsi="MetaSerifOT-Bold" w:cs="MetaSerifOT-Bold"/>
          <w:spacing w:val="-3"/>
          <w:sz w:val="16"/>
          <w:szCs w:val="17"/>
        </w:rPr>
      </w:pPr>
    </w:p>
    <w:p w:rsidR="007D56F3" w:rsidRPr="0082509C" w:rsidRDefault="007D56F3" w:rsidP="007D56F3">
      <w:pPr>
        <w:tabs>
          <w:tab w:val="left" w:pos="720"/>
          <w:tab w:val="left" w:pos="1440"/>
          <w:tab w:val="right" w:pos="9360"/>
        </w:tabs>
        <w:rPr>
          <w:rFonts w:ascii="MetaSerifOT-Bold" w:hAnsi="MetaSerifOT-Bold" w:cs="MetaSerifOT-Bold"/>
          <w:sz w:val="16"/>
          <w:szCs w:val="17"/>
        </w:rPr>
      </w:pPr>
    </w:p>
    <w:p w:rsidR="007D56F3" w:rsidRPr="00DE7DF3" w:rsidRDefault="007D56F3" w:rsidP="007D56F3">
      <w:pPr>
        <w:tabs>
          <w:tab w:val="left" w:pos="720"/>
          <w:tab w:val="left" w:pos="1440"/>
          <w:tab w:val="right" w:pos="9360"/>
        </w:tabs>
        <w:rPr>
          <w:rFonts w:ascii="MetaOT-NormIta" w:hAnsi="MetaOT-NormIta" w:cs="MetaSerifOT-Bold"/>
          <w:spacing w:val="-3"/>
          <w:sz w:val="20"/>
          <w:szCs w:val="20"/>
        </w:rPr>
      </w:pPr>
      <w:r w:rsidRPr="0010227F">
        <w:rPr>
          <w:rFonts w:ascii="MetaOT-Bold" w:hAnsi="MetaOT-Bold" w:cs="MetaSerifOT-Bold"/>
        </w:rPr>
        <w:t>Offering</w:t>
      </w:r>
      <w:r>
        <w:rPr>
          <w:rFonts w:ascii="MetaOT-Bold" w:hAnsi="MetaOT-Bold" w:cs="MetaSerifOT-Bold"/>
        </w:rPr>
        <w:tab/>
      </w:r>
      <w:r>
        <w:rPr>
          <w:rFonts w:ascii="MetaOT-Bold" w:hAnsi="MetaOT-Bold" w:cs="MetaSerifOT-Bold"/>
        </w:rPr>
        <w:tab/>
      </w:r>
      <w:r w:rsidRPr="00DE7DF3">
        <w:rPr>
          <w:rFonts w:ascii="MetaOT-NormIta" w:hAnsi="MetaOT-NormIta" w:cs="MetaSerifOT-Bold"/>
          <w:spacing w:val="-3"/>
          <w:sz w:val="20"/>
          <w:szCs w:val="20"/>
        </w:rPr>
        <w:t xml:space="preserve">An ambitious Easter tour takes the chorus to congregations in </w:t>
      </w:r>
    </w:p>
    <w:p w:rsidR="007D56F3" w:rsidRPr="00DE7DF3" w:rsidRDefault="007D56F3" w:rsidP="007D56F3">
      <w:pPr>
        <w:tabs>
          <w:tab w:val="left" w:pos="720"/>
          <w:tab w:val="left" w:pos="1440"/>
          <w:tab w:val="right" w:pos="9360"/>
        </w:tabs>
        <w:rPr>
          <w:rFonts w:ascii="MetaOT-NormIta" w:hAnsi="MetaOT-NormIta" w:cs="MetaSerifOT-Bold"/>
          <w:spacing w:val="-3"/>
          <w:sz w:val="20"/>
          <w:szCs w:val="20"/>
        </w:rPr>
      </w:pPr>
      <w:r w:rsidRPr="00DE7DF3">
        <w:rPr>
          <w:rFonts w:ascii="MetaOT-NormIta" w:hAnsi="MetaOT-NormIta" w:cs="MetaSerifOT-Bold"/>
          <w:spacing w:val="-3"/>
          <w:sz w:val="20"/>
          <w:szCs w:val="20"/>
        </w:rPr>
        <w:tab/>
      </w:r>
      <w:r w:rsidRPr="00DE7DF3">
        <w:rPr>
          <w:rFonts w:ascii="MetaOT-NormIta" w:hAnsi="MetaOT-NormIta" w:cs="MetaSerifOT-Bold"/>
          <w:spacing w:val="-3"/>
          <w:sz w:val="20"/>
          <w:szCs w:val="20"/>
        </w:rPr>
        <w:tab/>
      </w:r>
      <w:r w:rsidRPr="00DE7DF3">
        <w:rPr>
          <w:rFonts w:ascii="MetaOT-NormIta" w:hAnsi="MetaOT-NormIta" w:cs="MetaSerifOT-Bold"/>
          <w:spacing w:val="-3"/>
          <w:sz w:val="20"/>
          <w:szCs w:val="20"/>
        </w:rPr>
        <w:tab/>
        <w:t xml:space="preserve">Idaho, Washington, Oregon, California, and Minnesota. Since the choir receives income </w:t>
      </w:r>
    </w:p>
    <w:p w:rsidR="007D56F3" w:rsidRPr="00DE7DF3" w:rsidRDefault="007D56F3" w:rsidP="007D56F3">
      <w:pPr>
        <w:tabs>
          <w:tab w:val="left" w:pos="720"/>
          <w:tab w:val="left" w:pos="1440"/>
          <w:tab w:val="right" w:pos="9360"/>
        </w:tabs>
        <w:rPr>
          <w:rFonts w:ascii="MetaOT-Bold" w:hAnsi="MetaOT-Bold" w:cs="MetaSerifOT-Bold"/>
          <w:sz w:val="20"/>
          <w:szCs w:val="20"/>
        </w:rPr>
      </w:pPr>
      <w:r w:rsidRPr="00DE7DF3">
        <w:rPr>
          <w:rFonts w:ascii="MetaOT-NormIta" w:hAnsi="MetaOT-NormIta" w:cs="MetaSerifOT-Bold"/>
          <w:spacing w:val="-3"/>
          <w:sz w:val="20"/>
          <w:szCs w:val="20"/>
        </w:rPr>
        <w:tab/>
      </w:r>
      <w:r w:rsidRPr="00DE7DF3">
        <w:rPr>
          <w:rFonts w:ascii="MetaOT-NormIta" w:hAnsi="MetaOT-NormIta" w:cs="MetaSerifOT-Bold"/>
          <w:spacing w:val="-3"/>
          <w:sz w:val="20"/>
          <w:szCs w:val="20"/>
        </w:rPr>
        <w:tab/>
      </w:r>
      <w:r w:rsidRPr="00DE7DF3">
        <w:rPr>
          <w:rFonts w:ascii="MetaOT-NormIta" w:hAnsi="MetaOT-NormIta" w:cs="MetaSerifOT-Bold"/>
          <w:spacing w:val="-3"/>
          <w:sz w:val="20"/>
          <w:szCs w:val="20"/>
        </w:rPr>
        <w:tab/>
        <w:t xml:space="preserve">only from offerings and CD sales, your generous gift is appreciated. </w:t>
      </w:r>
    </w:p>
    <w:p w:rsidR="007D56F3" w:rsidRPr="0082509C" w:rsidRDefault="007D56F3" w:rsidP="007D56F3">
      <w:pPr>
        <w:tabs>
          <w:tab w:val="left" w:pos="720"/>
          <w:tab w:val="left" w:pos="1440"/>
          <w:tab w:val="right" w:pos="9360"/>
        </w:tabs>
        <w:rPr>
          <w:rFonts w:ascii="MetaSerifOT-Bold" w:hAnsi="MetaSerifOT-Bold" w:cs="MetaSerifOT-Bold"/>
          <w:spacing w:val="-3"/>
          <w:sz w:val="16"/>
          <w:szCs w:val="17"/>
        </w:rPr>
      </w:pPr>
    </w:p>
    <w:p w:rsidR="007D56F3" w:rsidRDefault="007D56F3" w:rsidP="007D56F3">
      <w:pPr>
        <w:tabs>
          <w:tab w:val="left" w:pos="-720"/>
          <w:tab w:val="left" w:pos="0"/>
          <w:tab w:val="left" w:pos="720"/>
          <w:tab w:val="left" w:pos="1440"/>
          <w:tab w:val="right" w:pos="9360"/>
        </w:tabs>
        <w:suppressAutoHyphens/>
        <w:rPr>
          <w:rFonts w:ascii="MetaSerifOT-Bold" w:hAnsi="MetaSerifOT-Bold" w:cs="MetaSerifOT-Bold"/>
          <w:spacing w:val="-3"/>
          <w:sz w:val="16"/>
          <w:szCs w:val="17"/>
        </w:rPr>
      </w:pPr>
    </w:p>
    <w:p w:rsidR="004173DD" w:rsidRPr="0082509C" w:rsidRDefault="004173DD" w:rsidP="007D56F3">
      <w:pPr>
        <w:tabs>
          <w:tab w:val="left" w:pos="-720"/>
          <w:tab w:val="left" w:pos="0"/>
          <w:tab w:val="left" w:pos="720"/>
          <w:tab w:val="left" w:pos="1440"/>
          <w:tab w:val="right" w:pos="9360"/>
        </w:tabs>
        <w:suppressAutoHyphens/>
        <w:rPr>
          <w:rFonts w:ascii="MetaSerifOT-Bold" w:hAnsi="MetaSerifOT-Bold" w:cs="MetaSerifOT-Bold"/>
          <w:spacing w:val="-3"/>
          <w:sz w:val="16"/>
          <w:szCs w:val="17"/>
        </w:rPr>
      </w:pPr>
    </w:p>
    <w:p w:rsidR="007D56F3" w:rsidRPr="00DE7DF3" w:rsidRDefault="007D56F3" w:rsidP="007D56F3">
      <w:pPr>
        <w:tabs>
          <w:tab w:val="left" w:pos="720"/>
          <w:tab w:val="left" w:pos="1440"/>
          <w:tab w:val="right" w:pos="9360"/>
        </w:tabs>
        <w:rPr>
          <w:rFonts w:ascii="MetaOT-NormIta" w:hAnsi="MetaOT-NormIta" w:cs="MetaSerifOT-Bold"/>
          <w:sz w:val="17"/>
          <w:szCs w:val="17"/>
        </w:rPr>
      </w:pPr>
      <w:r w:rsidRPr="00DE7DF3">
        <w:rPr>
          <w:rFonts w:ascii="MetaOT-Bold" w:hAnsi="MetaOT-Bold" w:cs="MetaSerifOT-Bold"/>
        </w:rPr>
        <w:t>Chorales for Trombone Choir</w:t>
      </w:r>
      <w:r>
        <w:rPr>
          <w:rFonts w:ascii="MetaOT-Bold" w:hAnsi="MetaOT-Bold" w:cs="MetaSerifOT-Bold"/>
        </w:rPr>
        <w:tab/>
      </w:r>
      <w:r w:rsidRPr="00DE7DF3">
        <w:rPr>
          <w:rFonts w:ascii="MetaOT-NormIta" w:hAnsi="MetaOT-NormIta" w:cs="MetaSerifOT-Bold"/>
          <w:sz w:val="17"/>
          <w:szCs w:val="17"/>
        </w:rPr>
        <w:t>Edited by Robert King</w:t>
      </w:r>
      <w:r>
        <w:rPr>
          <w:rFonts w:ascii="MetaOT-NormIta" w:hAnsi="MetaOT-NormIta" w:cs="MetaSerifOT-Bold"/>
          <w:sz w:val="17"/>
          <w:szCs w:val="17"/>
        </w:rPr>
        <w:t>, 1958</w:t>
      </w:r>
    </w:p>
    <w:p w:rsidR="007D56F3" w:rsidRPr="0082509C" w:rsidRDefault="007D56F3" w:rsidP="007D56F3">
      <w:pPr>
        <w:tabs>
          <w:tab w:val="left" w:pos="-720"/>
          <w:tab w:val="left" w:pos="0"/>
          <w:tab w:val="left" w:pos="720"/>
          <w:tab w:val="left" w:pos="1440"/>
          <w:tab w:val="right" w:pos="9360"/>
        </w:tabs>
        <w:suppressAutoHyphens/>
        <w:rPr>
          <w:rFonts w:ascii="MetaSerifOT-Bold" w:hAnsi="MetaSerifOT-Bold" w:cs="MetaSerifOT-Bold"/>
          <w:spacing w:val="-3"/>
          <w:sz w:val="16"/>
          <w:szCs w:val="18"/>
        </w:rPr>
      </w:pPr>
    </w:p>
    <w:tbl>
      <w:tblPr>
        <w:tblStyle w:val="TableGrid"/>
        <w:tblW w:w="0" w:type="auto"/>
        <w:tblInd w:w="1260" w:type="dxa"/>
        <w:tblLook w:val="04A0" w:firstRow="1" w:lastRow="0" w:firstColumn="1" w:lastColumn="0" w:noHBand="0" w:noVBand="1"/>
      </w:tblPr>
      <w:tblGrid>
        <w:gridCol w:w="3600"/>
        <w:gridCol w:w="4490"/>
      </w:tblGrid>
      <w:tr w:rsidR="007D56F3" w:rsidTr="00C8690F">
        <w:tc>
          <w:tcPr>
            <w:tcW w:w="3600" w:type="dxa"/>
            <w:tcBorders>
              <w:top w:val="nil"/>
              <w:left w:val="nil"/>
              <w:bottom w:val="nil"/>
              <w:right w:val="nil"/>
            </w:tcBorders>
          </w:tcPr>
          <w:p w:rsidR="007D56F3" w:rsidRPr="00DE7DF3" w:rsidRDefault="007D56F3" w:rsidP="00C8690F">
            <w:pPr>
              <w:tabs>
                <w:tab w:val="left" w:pos="-720"/>
                <w:tab w:val="left" w:pos="0"/>
                <w:tab w:val="left" w:pos="720"/>
                <w:tab w:val="left" w:pos="1440"/>
                <w:tab w:val="right" w:pos="9360"/>
              </w:tabs>
              <w:suppressAutoHyphens/>
              <w:rPr>
                <w:rFonts w:ascii="MetaOT-Norm" w:hAnsi="MetaOT-Norm" w:cs="MetaSerifOT-Bold"/>
                <w:spacing w:val="-3"/>
                <w:sz w:val="20"/>
                <w:szCs w:val="20"/>
              </w:rPr>
            </w:pPr>
            <w:r w:rsidRPr="00DE7DF3">
              <w:rPr>
                <w:rFonts w:ascii="MetaOT-Norm" w:hAnsi="MetaOT-Norm" w:cs="MetaSerifOT-Bold"/>
                <w:spacing w:val="-3"/>
                <w:sz w:val="20"/>
                <w:szCs w:val="20"/>
              </w:rPr>
              <w:t>Savior of the Nations, Come</w:t>
            </w:r>
          </w:p>
          <w:p w:rsidR="007D56F3" w:rsidRPr="00DE7DF3" w:rsidRDefault="007D56F3" w:rsidP="00C8690F">
            <w:pPr>
              <w:tabs>
                <w:tab w:val="left" w:pos="-720"/>
                <w:tab w:val="left" w:pos="0"/>
                <w:tab w:val="left" w:pos="720"/>
                <w:tab w:val="left" w:pos="1440"/>
                <w:tab w:val="right" w:pos="9360"/>
              </w:tabs>
              <w:suppressAutoHyphens/>
              <w:rPr>
                <w:rFonts w:ascii="MetaOT-Norm" w:hAnsi="MetaOT-Norm" w:cs="MetaSerifOT-Bold"/>
                <w:spacing w:val="-3"/>
                <w:sz w:val="20"/>
                <w:szCs w:val="20"/>
              </w:rPr>
            </w:pPr>
            <w:r w:rsidRPr="00DE7DF3">
              <w:rPr>
                <w:rFonts w:ascii="MetaOT-Norm" w:hAnsi="MetaOT-Norm" w:cs="MetaSerifOT-Bold"/>
                <w:spacing w:val="-3"/>
                <w:sz w:val="20"/>
                <w:szCs w:val="20"/>
              </w:rPr>
              <w:t>Behold, a Branch Is Growing</w:t>
            </w:r>
          </w:p>
          <w:p w:rsidR="007D56F3" w:rsidRPr="00DE71D0" w:rsidRDefault="007D56F3" w:rsidP="00C8690F">
            <w:pPr>
              <w:tabs>
                <w:tab w:val="left" w:pos="-720"/>
                <w:tab w:val="left" w:pos="0"/>
                <w:tab w:val="left" w:pos="720"/>
                <w:tab w:val="left" w:pos="1440"/>
                <w:tab w:val="right" w:pos="9360"/>
              </w:tabs>
              <w:suppressAutoHyphens/>
              <w:rPr>
                <w:rFonts w:ascii="MetaOT-Norm" w:hAnsi="MetaOT-Norm" w:cs="MetaSerifOT-Bold"/>
                <w:spacing w:val="-3"/>
                <w:sz w:val="20"/>
                <w:szCs w:val="20"/>
              </w:rPr>
            </w:pPr>
            <w:r>
              <w:rPr>
                <w:rFonts w:ascii="MetaOT-Norm" w:hAnsi="MetaOT-Norm" w:cs="MetaSerifOT-Bold"/>
                <w:spacing w:val="-3"/>
                <w:sz w:val="20"/>
                <w:szCs w:val="20"/>
              </w:rPr>
              <w:t>Comfort, Comfort, All My People</w:t>
            </w:r>
          </w:p>
        </w:tc>
        <w:tc>
          <w:tcPr>
            <w:tcW w:w="4490" w:type="dxa"/>
            <w:tcBorders>
              <w:top w:val="nil"/>
              <w:left w:val="nil"/>
              <w:bottom w:val="nil"/>
              <w:right w:val="nil"/>
            </w:tcBorders>
          </w:tcPr>
          <w:p w:rsidR="007D56F3" w:rsidRPr="00DE7DF3" w:rsidRDefault="007D56F3" w:rsidP="00C8690F">
            <w:pPr>
              <w:tabs>
                <w:tab w:val="left" w:pos="-720"/>
                <w:tab w:val="left" w:pos="0"/>
                <w:tab w:val="left" w:pos="720"/>
                <w:tab w:val="left" w:pos="1440"/>
                <w:tab w:val="right" w:pos="9360"/>
              </w:tabs>
              <w:suppressAutoHyphens/>
              <w:rPr>
                <w:rFonts w:ascii="MetaOT-Norm" w:hAnsi="MetaOT-Norm" w:cs="MetaSerifOT-Bold"/>
                <w:spacing w:val="-3"/>
                <w:sz w:val="20"/>
                <w:szCs w:val="20"/>
              </w:rPr>
            </w:pPr>
            <w:r w:rsidRPr="00DE7DF3">
              <w:rPr>
                <w:rFonts w:ascii="MetaOT-Norm" w:hAnsi="MetaOT-Norm" w:cs="MetaSerifOT-Bold"/>
                <w:spacing w:val="-3"/>
                <w:sz w:val="20"/>
                <w:szCs w:val="20"/>
              </w:rPr>
              <w:t>From Heaven above to Earth I Come</w:t>
            </w:r>
          </w:p>
          <w:p w:rsidR="007D56F3" w:rsidRPr="00DE7DF3" w:rsidRDefault="007D56F3" w:rsidP="00C8690F">
            <w:pPr>
              <w:tabs>
                <w:tab w:val="left" w:pos="-720"/>
                <w:tab w:val="left" w:pos="0"/>
                <w:tab w:val="left" w:pos="720"/>
                <w:tab w:val="left" w:pos="1440"/>
                <w:tab w:val="right" w:pos="9360"/>
              </w:tabs>
              <w:suppressAutoHyphens/>
              <w:rPr>
                <w:rFonts w:ascii="MetaOT-Norm" w:hAnsi="MetaOT-Norm" w:cs="MetaSerifOT-Bold"/>
                <w:spacing w:val="-3"/>
                <w:sz w:val="20"/>
                <w:szCs w:val="20"/>
              </w:rPr>
            </w:pPr>
            <w:r w:rsidRPr="00DE7DF3">
              <w:rPr>
                <w:rFonts w:ascii="MetaOT-Norm" w:hAnsi="MetaOT-Norm" w:cs="MetaSerifOT-Bold"/>
                <w:spacing w:val="-3"/>
                <w:sz w:val="20"/>
                <w:szCs w:val="20"/>
              </w:rPr>
              <w:t>This Day to Us a Child is Born</w:t>
            </w:r>
          </w:p>
          <w:p w:rsidR="007D56F3" w:rsidRPr="00DE71D0" w:rsidRDefault="007D56F3" w:rsidP="00C8690F">
            <w:pPr>
              <w:tabs>
                <w:tab w:val="left" w:pos="-720"/>
                <w:tab w:val="left" w:pos="0"/>
                <w:tab w:val="left" w:pos="720"/>
                <w:tab w:val="left" w:pos="1440"/>
                <w:tab w:val="right" w:pos="9360"/>
              </w:tabs>
              <w:suppressAutoHyphens/>
              <w:rPr>
                <w:rFonts w:ascii="MetaOT-Norm" w:hAnsi="MetaOT-Norm" w:cs="MetaSerifOT-Bold"/>
                <w:spacing w:val="-3"/>
                <w:sz w:val="20"/>
                <w:szCs w:val="20"/>
              </w:rPr>
            </w:pPr>
            <w:r w:rsidRPr="00DE7DF3">
              <w:rPr>
                <w:rFonts w:ascii="MetaOT-Norm" w:hAnsi="MetaOT-Norm" w:cs="MetaSerifOT-Bold"/>
                <w:spacing w:val="-3"/>
                <w:sz w:val="20"/>
                <w:szCs w:val="20"/>
              </w:rPr>
              <w:t>Once Again My He</w:t>
            </w:r>
            <w:r>
              <w:rPr>
                <w:rFonts w:ascii="MetaOT-Norm" w:hAnsi="MetaOT-Norm" w:cs="MetaSerifOT-Bold"/>
                <w:spacing w:val="-3"/>
                <w:sz w:val="20"/>
                <w:szCs w:val="20"/>
              </w:rPr>
              <w:t>art Rejoices</w:t>
            </w:r>
          </w:p>
        </w:tc>
      </w:tr>
    </w:tbl>
    <w:p w:rsidR="007D56F3" w:rsidRPr="0082509C" w:rsidRDefault="007D56F3" w:rsidP="007D56F3">
      <w:pPr>
        <w:tabs>
          <w:tab w:val="left" w:pos="-720"/>
          <w:tab w:val="left" w:pos="0"/>
          <w:tab w:val="left" w:pos="720"/>
          <w:tab w:val="left" w:pos="1440"/>
          <w:tab w:val="right" w:pos="9360"/>
        </w:tabs>
        <w:suppressAutoHyphens/>
        <w:rPr>
          <w:rFonts w:ascii="MetaSerifOT-Bold" w:hAnsi="MetaSerifOT-Bold" w:cs="MetaSerifOT-Bold"/>
          <w:spacing w:val="-3"/>
          <w:sz w:val="16"/>
          <w:szCs w:val="17"/>
        </w:rPr>
      </w:pPr>
    </w:p>
    <w:p w:rsidR="007D56F3" w:rsidRPr="00DE71D0" w:rsidRDefault="007D56F3" w:rsidP="007D56F3">
      <w:pPr>
        <w:tabs>
          <w:tab w:val="left" w:pos="-720"/>
          <w:tab w:val="left" w:pos="0"/>
          <w:tab w:val="left" w:pos="720"/>
          <w:tab w:val="left" w:pos="1440"/>
          <w:tab w:val="right" w:pos="9360"/>
        </w:tabs>
        <w:suppressAutoHyphens/>
        <w:jc w:val="center"/>
        <w:rPr>
          <w:rFonts w:ascii="MetaOT-NormIta" w:hAnsi="MetaOT-NormIta" w:cs="MetaSerifOT-Bold"/>
          <w:spacing w:val="-3"/>
          <w:sz w:val="17"/>
          <w:szCs w:val="17"/>
        </w:rPr>
      </w:pPr>
      <w:r>
        <w:rPr>
          <w:rFonts w:ascii="MetaOT-NormIta" w:hAnsi="MetaOT-NormIta" w:cs="MetaSerifOT-Bold"/>
          <w:spacing w:val="-3"/>
          <w:sz w:val="17"/>
          <w:szCs w:val="17"/>
        </w:rPr>
        <w:t>Christian Willick, horn; Andrew Krueger, horn; Daniel Wessel, trombone; Justin Steinke, trombone.</w:t>
      </w:r>
    </w:p>
    <w:p w:rsidR="007D56F3" w:rsidRDefault="007D56F3" w:rsidP="007D56F3">
      <w:pPr>
        <w:tabs>
          <w:tab w:val="left" w:pos="-720"/>
          <w:tab w:val="left" w:pos="0"/>
          <w:tab w:val="left" w:pos="720"/>
          <w:tab w:val="left" w:pos="1440"/>
          <w:tab w:val="right" w:pos="9360"/>
        </w:tabs>
        <w:suppressAutoHyphens/>
        <w:jc w:val="center"/>
        <w:rPr>
          <w:rFonts w:ascii="MetaOT-Bold" w:hAnsi="MetaOT-Bold" w:cs="MetaSerifOT-Bold"/>
          <w:spacing w:val="-3"/>
          <w:sz w:val="26"/>
          <w:szCs w:val="26"/>
        </w:rPr>
      </w:pPr>
    </w:p>
    <w:p w:rsidR="0082509C" w:rsidRDefault="0082509C" w:rsidP="007D56F3">
      <w:pPr>
        <w:tabs>
          <w:tab w:val="left" w:pos="-720"/>
          <w:tab w:val="left" w:pos="0"/>
          <w:tab w:val="left" w:pos="720"/>
          <w:tab w:val="left" w:pos="1440"/>
          <w:tab w:val="right" w:pos="9360"/>
        </w:tabs>
        <w:suppressAutoHyphens/>
        <w:jc w:val="center"/>
        <w:rPr>
          <w:rFonts w:ascii="MetaOT-Bold" w:hAnsi="MetaOT-Bold" w:cs="MetaSerifOT-Bold"/>
          <w:spacing w:val="-3"/>
          <w:sz w:val="26"/>
          <w:szCs w:val="26"/>
        </w:rPr>
      </w:pPr>
    </w:p>
    <w:p w:rsidR="00FF36FC" w:rsidRDefault="00FF36FC" w:rsidP="007D56F3">
      <w:pPr>
        <w:tabs>
          <w:tab w:val="left" w:pos="-720"/>
          <w:tab w:val="left" w:pos="0"/>
          <w:tab w:val="left" w:pos="720"/>
          <w:tab w:val="left" w:pos="1440"/>
          <w:tab w:val="right" w:pos="9360"/>
        </w:tabs>
        <w:suppressAutoHyphens/>
        <w:jc w:val="center"/>
        <w:rPr>
          <w:rFonts w:ascii="MetaOT-Bold" w:hAnsi="MetaOT-Bold" w:cs="MetaSerifOT-Bold"/>
          <w:spacing w:val="-3"/>
          <w:sz w:val="26"/>
          <w:szCs w:val="26"/>
        </w:rPr>
        <w:sectPr w:rsidR="00FF36FC" w:rsidSect="000C5667">
          <w:headerReference w:type="default" r:id="rId13"/>
          <w:type w:val="continuous"/>
          <w:pgSz w:w="12240" w:h="15840" w:code="1"/>
          <w:pgMar w:top="1440" w:right="1440" w:bottom="1440" w:left="1440" w:header="576" w:footer="576" w:gutter="0"/>
          <w:pgNumType w:start="2"/>
          <w:cols w:space="720"/>
          <w:titlePg/>
          <w:docGrid w:linePitch="360"/>
        </w:sectPr>
      </w:pPr>
    </w:p>
    <w:p w:rsidR="0057387E" w:rsidRDefault="0057387E" w:rsidP="005E26E2">
      <w:pPr>
        <w:tabs>
          <w:tab w:val="left" w:pos="-720"/>
          <w:tab w:val="left" w:pos="0"/>
          <w:tab w:val="left" w:pos="720"/>
          <w:tab w:val="left" w:pos="1440"/>
          <w:tab w:val="right" w:pos="9360"/>
        </w:tabs>
        <w:suppressAutoHyphens/>
        <w:jc w:val="center"/>
        <w:rPr>
          <w:rFonts w:ascii="MetaOT-Bold" w:hAnsi="MetaOT-Bold" w:cs="MetaSerifOT-Bold"/>
          <w:spacing w:val="-3"/>
          <w:sz w:val="26"/>
          <w:szCs w:val="26"/>
        </w:rPr>
      </w:pPr>
      <w:r>
        <w:rPr>
          <w:rFonts w:ascii="MetaOT-Bold" w:hAnsi="MetaOT-Bold" w:cs="MetaSerifOT-Bold"/>
          <w:spacing w:val="-3"/>
          <w:sz w:val="26"/>
          <w:szCs w:val="26"/>
        </w:rPr>
        <w:lastRenderedPageBreak/>
        <w:t>The Season of Epiphany</w:t>
      </w:r>
    </w:p>
    <w:p w:rsidR="001C1F53" w:rsidRPr="001C1F53" w:rsidRDefault="001C1F53" w:rsidP="005E26E2">
      <w:pPr>
        <w:tabs>
          <w:tab w:val="left" w:pos="-720"/>
          <w:tab w:val="left" w:pos="0"/>
          <w:tab w:val="left" w:pos="720"/>
          <w:tab w:val="left" w:pos="1440"/>
          <w:tab w:val="right" w:pos="9360"/>
        </w:tabs>
        <w:suppressAutoHyphens/>
        <w:jc w:val="center"/>
        <w:rPr>
          <w:rFonts w:ascii="MetaOT-Bold" w:hAnsi="MetaOT-Bold" w:cs="MetaSerifOT-Bold"/>
          <w:spacing w:val="-3"/>
          <w:sz w:val="20"/>
          <w:szCs w:val="20"/>
        </w:rPr>
      </w:pPr>
      <w:r>
        <w:rPr>
          <w:rFonts w:ascii="MetaOT-Bold" w:hAnsi="MetaOT-Bold" w:cs="MetaSerifOT-Bold"/>
          <w:spacing w:val="-3"/>
          <w:sz w:val="20"/>
          <w:szCs w:val="20"/>
        </w:rPr>
        <w:t>Matthew 2:1-12</w:t>
      </w:r>
    </w:p>
    <w:p w:rsidR="00C44511" w:rsidRPr="000C5667" w:rsidRDefault="00C44511" w:rsidP="005E26E2">
      <w:pPr>
        <w:tabs>
          <w:tab w:val="left" w:pos="-720"/>
          <w:tab w:val="left" w:pos="0"/>
          <w:tab w:val="left" w:pos="720"/>
          <w:tab w:val="left" w:pos="1440"/>
          <w:tab w:val="right" w:pos="9360"/>
        </w:tabs>
        <w:suppressAutoHyphens/>
        <w:rPr>
          <w:rFonts w:ascii="MetaOT-Bold" w:hAnsi="MetaOT-Bold" w:cs="MetaSerifOT-Bold"/>
          <w:spacing w:val="-3"/>
          <w:sz w:val="16"/>
          <w:szCs w:val="20"/>
        </w:rPr>
      </w:pPr>
    </w:p>
    <w:p w:rsidR="0057387E" w:rsidRPr="005E26E2" w:rsidRDefault="0057387E" w:rsidP="005E26E2">
      <w:pPr>
        <w:tabs>
          <w:tab w:val="left" w:pos="720"/>
          <w:tab w:val="left" w:pos="1440"/>
          <w:tab w:val="right" w:pos="9360"/>
        </w:tabs>
        <w:rPr>
          <w:rFonts w:ascii="MetaOT-NormIta" w:hAnsi="MetaOT-NormIta" w:cs="MetaSerifOT-Bold"/>
          <w:spacing w:val="-3"/>
          <w:sz w:val="17"/>
          <w:szCs w:val="17"/>
        </w:rPr>
      </w:pPr>
      <w:r w:rsidRPr="005E26E2">
        <w:rPr>
          <w:rFonts w:ascii="MetaOT-Bold" w:hAnsi="MetaOT-Bold" w:cs="MetaSerifOT-Bold"/>
          <w:spacing w:val="-3"/>
        </w:rPr>
        <w:t>The Only Son from Heaven</w:t>
      </w:r>
      <w:r>
        <w:rPr>
          <w:rFonts w:ascii="MetaOT-Bold" w:hAnsi="MetaOT-Bold" w:cs="MetaSerifOT-Bold"/>
          <w:spacing w:val="-3"/>
          <w:sz w:val="20"/>
          <w:szCs w:val="20"/>
        </w:rPr>
        <w:tab/>
      </w:r>
      <w:r w:rsidRPr="005E26E2">
        <w:rPr>
          <w:rFonts w:ascii="MetaOT-NormIta" w:hAnsi="MetaOT-NormIta" w:cs="MetaSerifOT-Bold"/>
          <w:spacing w:val="-3"/>
          <w:sz w:val="17"/>
          <w:szCs w:val="17"/>
        </w:rPr>
        <w:t>Elizabeth Cruciger (1500-1535)</w:t>
      </w:r>
    </w:p>
    <w:p w:rsidR="0057387E" w:rsidRPr="005E26E2" w:rsidRDefault="005E26E2" w:rsidP="005E26E2">
      <w:pPr>
        <w:tabs>
          <w:tab w:val="left" w:pos="720"/>
          <w:tab w:val="left" w:pos="1440"/>
          <w:tab w:val="right" w:pos="9360"/>
        </w:tabs>
        <w:ind w:left="3600" w:firstLine="720"/>
        <w:rPr>
          <w:rFonts w:ascii="MetaOT-NormIta" w:hAnsi="MetaOT-NormIta" w:cs="MetaSerifOT-Bold"/>
          <w:spacing w:val="-3"/>
          <w:sz w:val="17"/>
          <w:szCs w:val="17"/>
        </w:rPr>
      </w:pPr>
      <w:r w:rsidRPr="005E26E2">
        <w:rPr>
          <w:rFonts w:ascii="MetaOT-NormIta" w:hAnsi="MetaOT-NormIta" w:cs="MetaSerifOT-Bold"/>
          <w:spacing w:val="-3"/>
          <w:sz w:val="17"/>
          <w:szCs w:val="17"/>
        </w:rPr>
        <w:tab/>
      </w:r>
      <w:r w:rsidR="0057387E" w:rsidRPr="005E26E2">
        <w:rPr>
          <w:rFonts w:ascii="MetaOT-NormIta" w:hAnsi="MetaOT-NormIta" w:cs="MetaSerifOT-Bold"/>
          <w:spacing w:val="-3"/>
          <w:sz w:val="17"/>
          <w:szCs w:val="17"/>
        </w:rPr>
        <w:t>Setting by John Behnke, 2005</w:t>
      </w:r>
    </w:p>
    <w:p w:rsidR="0057387E" w:rsidRPr="00FF36FC" w:rsidRDefault="0057387E" w:rsidP="005E26E2">
      <w:pPr>
        <w:tabs>
          <w:tab w:val="left" w:pos="720"/>
          <w:tab w:val="left" w:pos="1440"/>
          <w:tab w:val="right" w:pos="9360"/>
        </w:tabs>
        <w:rPr>
          <w:rFonts w:ascii="MetaSerifOT-Bold" w:hAnsi="MetaSerifOT-Bold" w:cs="MetaSerifOT-Bold"/>
          <w:spacing w:val="-3"/>
          <w:sz w:val="16"/>
          <w:szCs w:val="16"/>
        </w:rPr>
      </w:pPr>
    </w:p>
    <w:p w:rsidR="002F7F07" w:rsidRPr="002F7F07" w:rsidRDefault="002F7F07"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Pr>
          <w:rFonts w:ascii="MetaSerifOT-Book" w:hAnsi="MetaSerifOT-Book" w:cs="MetaSerifOT-Book"/>
          <w:spacing w:val="-3"/>
          <w:sz w:val="20"/>
          <w:szCs w:val="20"/>
        </w:rPr>
        <w:t>The only Son from heaven, f</w:t>
      </w:r>
      <w:r w:rsidRPr="002F7F07">
        <w:rPr>
          <w:rFonts w:ascii="MetaSerifOT-Book" w:hAnsi="MetaSerifOT-Book" w:cs="MetaSerifOT-Book"/>
          <w:spacing w:val="-3"/>
          <w:sz w:val="20"/>
          <w:szCs w:val="20"/>
        </w:rPr>
        <w:t>oretold by ancient seers,</w:t>
      </w:r>
    </w:p>
    <w:p w:rsidR="002F7F07" w:rsidRPr="002F7F07" w:rsidRDefault="002F7F07"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Pr>
          <w:rFonts w:ascii="MetaSerifOT-Book" w:hAnsi="MetaSerifOT-Book" w:cs="MetaSerifOT-Book"/>
          <w:spacing w:val="-3"/>
          <w:sz w:val="20"/>
          <w:szCs w:val="20"/>
        </w:rPr>
        <w:t>By God the Father given, i</w:t>
      </w:r>
      <w:r w:rsidRPr="002F7F07">
        <w:rPr>
          <w:rFonts w:ascii="MetaSerifOT-Book" w:hAnsi="MetaSerifOT-Book" w:cs="MetaSerifOT-Book"/>
          <w:spacing w:val="-3"/>
          <w:sz w:val="20"/>
          <w:szCs w:val="20"/>
        </w:rPr>
        <w:t>n human form appears.</w:t>
      </w:r>
    </w:p>
    <w:p w:rsidR="002F7F07" w:rsidRPr="002F7F07" w:rsidRDefault="002F7F07"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Pr>
          <w:rFonts w:ascii="MetaSerifOT-Book" w:hAnsi="MetaSerifOT-Book" w:cs="MetaSerifOT-Book"/>
          <w:spacing w:val="-3"/>
          <w:sz w:val="20"/>
          <w:szCs w:val="20"/>
        </w:rPr>
        <w:t>No sphere his light confining, n</w:t>
      </w:r>
      <w:r w:rsidRPr="002F7F07">
        <w:rPr>
          <w:rFonts w:ascii="MetaSerifOT-Book" w:hAnsi="MetaSerifOT-Book" w:cs="MetaSerifOT-Book"/>
          <w:spacing w:val="-3"/>
          <w:sz w:val="20"/>
          <w:szCs w:val="20"/>
        </w:rPr>
        <w:t>o star so brightly shining</w:t>
      </w:r>
    </w:p>
    <w:p w:rsidR="002F7F07" w:rsidRPr="002F7F07" w:rsidRDefault="002F7F07"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2F7F07">
        <w:rPr>
          <w:rFonts w:ascii="MetaSerifOT-Book" w:hAnsi="MetaSerifOT-Book" w:cs="MetaSerifOT-Book"/>
          <w:spacing w:val="-3"/>
          <w:sz w:val="20"/>
          <w:szCs w:val="20"/>
        </w:rPr>
        <w:t>As he, our Morning Star.</w:t>
      </w:r>
    </w:p>
    <w:p w:rsidR="002F7F07" w:rsidRPr="00FF36FC" w:rsidRDefault="002F7F07"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16"/>
        </w:rPr>
      </w:pPr>
    </w:p>
    <w:p w:rsidR="002F7F07" w:rsidRPr="002F7F07" w:rsidRDefault="002F7F07"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Pr>
          <w:rFonts w:ascii="MetaSerifOT-Book" w:hAnsi="MetaSerifOT-Book" w:cs="MetaSerifOT-Book"/>
          <w:spacing w:val="-3"/>
          <w:sz w:val="20"/>
          <w:szCs w:val="20"/>
        </w:rPr>
        <w:t>Oh, time of God appointed, O</w:t>
      </w:r>
      <w:r w:rsidRPr="002F7F07">
        <w:rPr>
          <w:rFonts w:ascii="MetaSerifOT-Book" w:hAnsi="MetaSerifOT-Book" w:cs="MetaSerifOT-Book"/>
          <w:spacing w:val="-3"/>
          <w:sz w:val="20"/>
          <w:szCs w:val="20"/>
        </w:rPr>
        <w:t xml:space="preserve"> bright and holy morn!</w:t>
      </w:r>
    </w:p>
    <w:p w:rsidR="002F7F07" w:rsidRPr="002F7F07" w:rsidRDefault="002F7F07"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Pr>
          <w:rFonts w:ascii="MetaSerifOT-Book" w:hAnsi="MetaSerifOT-Book" w:cs="MetaSerifOT-Book"/>
          <w:spacing w:val="-3"/>
          <w:sz w:val="20"/>
          <w:szCs w:val="20"/>
        </w:rPr>
        <w:t>He comes, the King anointed, t</w:t>
      </w:r>
      <w:r w:rsidRPr="002F7F07">
        <w:rPr>
          <w:rFonts w:ascii="MetaSerifOT-Book" w:hAnsi="MetaSerifOT-Book" w:cs="MetaSerifOT-Book"/>
          <w:spacing w:val="-3"/>
          <w:sz w:val="20"/>
          <w:szCs w:val="20"/>
        </w:rPr>
        <w:t>he Christ, the virgin-born,</w:t>
      </w:r>
    </w:p>
    <w:p w:rsidR="002F7F07" w:rsidRPr="002F7F07" w:rsidRDefault="002F7F07"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Pr>
          <w:rFonts w:ascii="MetaSerifOT-Book" w:hAnsi="MetaSerifOT-Book" w:cs="MetaSerifOT-Book"/>
          <w:spacing w:val="-3"/>
          <w:sz w:val="20"/>
          <w:szCs w:val="20"/>
        </w:rPr>
        <w:t>Grim death to conquer for us, t</w:t>
      </w:r>
      <w:r w:rsidRPr="002F7F07">
        <w:rPr>
          <w:rFonts w:ascii="MetaSerifOT-Book" w:hAnsi="MetaSerifOT-Book" w:cs="MetaSerifOT-Book"/>
          <w:spacing w:val="-3"/>
          <w:sz w:val="20"/>
          <w:szCs w:val="20"/>
        </w:rPr>
        <w:t>o open heav’n before us</w:t>
      </w:r>
    </w:p>
    <w:p w:rsidR="002F7F07" w:rsidRPr="002F7F07" w:rsidRDefault="002F7F07"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2F7F07">
        <w:rPr>
          <w:rFonts w:ascii="MetaSerifOT-Book" w:hAnsi="MetaSerifOT-Book" w:cs="MetaSerifOT-Book"/>
          <w:spacing w:val="-3"/>
          <w:sz w:val="20"/>
          <w:szCs w:val="20"/>
        </w:rPr>
        <w:t>And bring us life again.</w:t>
      </w:r>
    </w:p>
    <w:p w:rsidR="002F7F07" w:rsidRPr="00FF36FC" w:rsidRDefault="002F7F07"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16"/>
        </w:rPr>
      </w:pPr>
    </w:p>
    <w:p w:rsidR="002F7F07" w:rsidRPr="002F7F07" w:rsidRDefault="002F7F07"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Pr>
          <w:rFonts w:ascii="MetaSerifOT-Book" w:hAnsi="MetaSerifOT-Book" w:cs="MetaSerifOT-Book"/>
          <w:spacing w:val="-3"/>
          <w:sz w:val="20"/>
          <w:szCs w:val="20"/>
        </w:rPr>
        <w:t>Awaken, Lord, our spirit t</w:t>
      </w:r>
      <w:r w:rsidRPr="002F7F07">
        <w:rPr>
          <w:rFonts w:ascii="MetaSerifOT-Book" w:hAnsi="MetaSerifOT-Book" w:cs="MetaSerifOT-Book"/>
          <w:spacing w:val="-3"/>
          <w:sz w:val="20"/>
          <w:szCs w:val="20"/>
        </w:rPr>
        <w:t>o know and love you more,</w:t>
      </w:r>
    </w:p>
    <w:p w:rsidR="002F7F07" w:rsidRPr="002F7F07" w:rsidRDefault="002F7F07"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Pr>
          <w:rFonts w:ascii="MetaSerifOT-Book" w:hAnsi="MetaSerifOT-Book" w:cs="MetaSerifOT-Book"/>
          <w:spacing w:val="-3"/>
          <w:sz w:val="20"/>
          <w:szCs w:val="20"/>
        </w:rPr>
        <w:t>In faith to stand unshaken, i</w:t>
      </w:r>
      <w:r w:rsidRPr="002F7F07">
        <w:rPr>
          <w:rFonts w:ascii="MetaSerifOT-Book" w:hAnsi="MetaSerifOT-Book" w:cs="MetaSerifOT-Book"/>
          <w:spacing w:val="-3"/>
          <w:sz w:val="20"/>
          <w:szCs w:val="20"/>
        </w:rPr>
        <w:t>n spirit to adore,</w:t>
      </w:r>
    </w:p>
    <w:p w:rsidR="002F7F07" w:rsidRPr="002F7F07" w:rsidRDefault="002F7F07"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2F7F07">
        <w:rPr>
          <w:rFonts w:ascii="MetaSerifOT-Book" w:hAnsi="MetaSerifOT-Book" w:cs="MetaSerifOT-Book"/>
          <w:spacing w:val="-3"/>
          <w:sz w:val="20"/>
          <w:szCs w:val="20"/>
        </w:rPr>
        <w:t xml:space="preserve">That </w:t>
      </w:r>
      <w:r>
        <w:rPr>
          <w:rFonts w:ascii="MetaSerifOT-Book" w:hAnsi="MetaSerifOT-Book" w:cs="MetaSerifOT-Book"/>
          <w:spacing w:val="-3"/>
          <w:sz w:val="20"/>
          <w:szCs w:val="20"/>
        </w:rPr>
        <w:t>we, through this world moving, e</w:t>
      </w:r>
      <w:r w:rsidRPr="002F7F07">
        <w:rPr>
          <w:rFonts w:ascii="MetaSerifOT-Book" w:hAnsi="MetaSerifOT-Book" w:cs="MetaSerifOT-Book"/>
          <w:spacing w:val="-3"/>
          <w:sz w:val="20"/>
          <w:szCs w:val="20"/>
        </w:rPr>
        <w:t>ach glimpse of heaven proving,</w:t>
      </w:r>
    </w:p>
    <w:p w:rsidR="002F7F07" w:rsidRPr="002F7F07" w:rsidRDefault="002F7F07"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2F7F07">
        <w:rPr>
          <w:rFonts w:ascii="MetaSerifOT-Book" w:hAnsi="MetaSerifOT-Book" w:cs="MetaSerifOT-Book"/>
          <w:spacing w:val="-3"/>
          <w:sz w:val="20"/>
          <w:szCs w:val="20"/>
        </w:rPr>
        <w:t>May reap its fullness there.</w:t>
      </w:r>
    </w:p>
    <w:p w:rsidR="002F7F07" w:rsidRPr="00FF36FC" w:rsidRDefault="002F7F07"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16"/>
        </w:rPr>
      </w:pPr>
    </w:p>
    <w:p w:rsidR="002F7F07" w:rsidRPr="002F7F07" w:rsidRDefault="002F7F07"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Pr>
          <w:rFonts w:ascii="MetaSerifOT-Book" w:hAnsi="MetaSerifOT-Book" w:cs="MetaSerifOT-Book"/>
          <w:spacing w:val="-3"/>
          <w:sz w:val="20"/>
          <w:szCs w:val="20"/>
        </w:rPr>
        <w:t>O Father, here before you w</w:t>
      </w:r>
      <w:r w:rsidRPr="002F7F07">
        <w:rPr>
          <w:rFonts w:ascii="MetaSerifOT-Book" w:hAnsi="MetaSerifOT-Book" w:cs="MetaSerifOT-Book"/>
          <w:spacing w:val="-3"/>
          <w:sz w:val="20"/>
          <w:szCs w:val="20"/>
        </w:rPr>
        <w:t>ith God the Holy Ghost</w:t>
      </w:r>
    </w:p>
    <w:p w:rsidR="002F7F07" w:rsidRPr="002F7F07" w:rsidRDefault="002F7F07"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sidRPr="002F7F07">
        <w:rPr>
          <w:rFonts w:ascii="MetaSerifOT-Book" w:hAnsi="MetaSerifOT-Book" w:cs="MetaSerifOT-Book"/>
          <w:spacing w:val="-3"/>
          <w:sz w:val="20"/>
          <w:szCs w:val="20"/>
        </w:rPr>
        <w:t>And Jesus, we adore you, O Pride of angel host.</w:t>
      </w:r>
    </w:p>
    <w:p w:rsidR="002F7F07" w:rsidRPr="002F7F07" w:rsidRDefault="002F7F07"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Pr>
          <w:rFonts w:ascii="MetaSerifOT-Book" w:hAnsi="MetaSerifOT-Book" w:cs="MetaSerifOT-Book"/>
          <w:spacing w:val="-3"/>
          <w:sz w:val="20"/>
          <w:szCs w:val="20"/>
        </w:rPr>
        <w:t>Before you mortals lowly cry “</w:t>
      </w:r>
      <w:r w:rsidRPr="002F7F07">
        <w:rPr>
          <w:rFonts w:ascii="MetaSerifOT-Book" w:hAnsi="MetaSerifOT-Book" w:cs="MetaSerifOT-Book"/>
          <w:spacing w:val="-3"/>
          <w:sz w:val="20"/>
          <w:szCs w:val="20"/>
        </w:rPr>
        <w:t>Holy, holy, holy,</w:t>
      </w:r>
      <w:r>
        <w:rPr>
          <w:rFonts w:ascii="MetaSerifOT-Book" w:hAnsi="MetaSerifOT-Book" w:cs="MetaSerifOT-Book"/>
          <w:spacing w:val="-3"/>
          <w:sz w:val="20"/>
          <w:szCs w:val="20"/>
        </w:rPr>
        <w:t>”</w:t>
      </w:r>
    </w:p>
    <w:p w:rsidR="002F7F07" w:rsidRDefault="002F7F07" w:rsidP="005E26E2">
      <w:pPr>
        <w:tabs>
          <w:tab w:val="left" w:pos="-720"/>
          <w:tab w:val="left" w:pos="0"/>
          <w:tab w:val="left" w:pos="720"/>
          <w:tab w:val="left" w:pos="1440"/>
          <w:tab w:val="right" w:pos="9360"/>
        </w:tabs>
        <w:suppressAutoHyphens/>
        <w:ind w:left="720"/>
        <w:rPr>
          <w:rFonts w:ascii="MetaSerifOT-Book" w:hAnsi="MetaSerifOT-Book" w:cs="MetaSerifOT-Book"/>
          <w:spacing w:val="-3"/>
          <w:sz w:val="20"/>
          <w:szCs w:val="20"/>
        </w:rPr>
      </w:pPr>
      <w:r>
        <w:rPr>
          <w:rFonts w:ascii="MetaSerifOT-Book" w:hAnsi="MetaSerifOT-Book" w:cs="MetaSerifOT-Book"/>
          <w:spacing w:val="-3"/>
          <w:sz w:val="20"/>
          <w:szCs w:val="20"/>
        </w:rPr>
        <w:t>O blessed Trinity!</w:t>
      </w:r>
    </w:p>
    <w:p w:rsidR="002F7F07" w:rsidRPr="00FF36FC" w:rsidRDefault="002F7F07" w:rsidP="000C5667">
      <w:pPr>
        <w:tabs>
          <w:tab w:val="left" w:pos="-720"/>
          <w:tab w:val="left" w:pos="0"/>
          <w:tab w:val="left" w:pos="720"/>
          <w:tab w:val="left" w:pos="1440"/>
          <w:tab w:val="right" w:pos="9360"/>
        </w:tabs>
        <w:suppressAutoHyphens/>
        <w:rPr>
          <w:rFonts w:ascii="MetaSerifOT-Bold" w:hAnsi="MetaSerifOT-Bold" w:cs="MetaSerifOT-Bold"/>
          <w:spacing w:val="-3"/>
          <w:sz w:val="16"/>
          <w:szCs w:val="16"/>
        </w:rPr>
      </w:pPr>
    </w:p>
    <w:p w:rsidR="002F7F07" w:rsidRPr="00FF36FC" w:rsidRDefault="002F7F07" w:rsidP="005E26E2">
      <w:pPr>
        <w:tabs>
          <w:tab w:val="left" w:pos="-720"/>
          <w:tab w:val="left" w:pos="0"/>
          <w:tab w:val="left" w:pos="720"/>
          <w:tab w:val="left" w:pos="1440"/>
          <w:tab w:val="right" w:pos="9360"/>
        </w:tabs>
        <w:suppressAutoHyphens/>
        <w:rPr>
          <w:rFonts w:ascii="MetaSerifOT-Bold" w:hAnsi="MetaSerifOT-Bold" w:cs="MetaSerifOT-Bold"/>
          <w:spacing w:val="-3"/>
          <w:sz w:val="16"/>
          <w:szCs w:val="16"/>
        </w:rPr>
      </w:pPr>
    </w:p>
    <w:p w:rsidR="002F7F07" w:rsidRPr="005E26E2" w:rsidRDefault="002F7F07" w:rsidP="005E26E2">
      <w:pPr>
        <w:tabs>
          <w:tab w:val="left" w:pos="720"/>
          <w:tab w:val="left" w:pos="1440"/>
          <w:tab w:val="right" w:pos="9360"/>
        </w:tabs>
        <w:rPr>
          <w:rFonts w:ascii="MetaOT-NormIta" w:hAnsi="MetaOT-NormIta" w:cs="Times New Roman"/>
          <w:sz w:val="17"/>
          <w:szCs w:val="17"/>
        </w:rPr>
      </w:pPr>
      <w:r w:rsidRPr="002F7F07">
        <w:rPr>
          <w:rFonts w:ascii="MetaOT-Bold" w:hAnsi="MetaOT-Bold" w:cs="Times New Roman"/>
          <w:bCs/>
        </w:rPr>
        <w:t xml:space="preserve">I Want to Walk as a </w:t>
      </w:r>
      <w:r w:rsidRPr="00C44511">
        <w:rPr>
          <w:rFonts w:ascii="MetaOT-Bold" w:hAnsi="MetaOT-Bold" w:cs="Times New Roman"/>
          <w:bCs/>
        </w:rPr>
        <w:t>Child</w:t>
      </w:r>
      <w:r w:rsidRPr="002F7F07">
        <w:rPr>
          <w:rFonts w:ascii="MetaOT-Bold" w:hAnsi="MetaOT-Bold" w:cs="Times New Roman"/>
          <w:bCs/>
        </w:rPr>
        <w:t xml:space="preserve"> of the Light</w:t>
      </w:r>
      <w:r>
        <w:rPr>
          <w:rFonts w:ascii="Meta Pro" w:hAnsi="Meta Pro" w:cs="Times New Roman"/>
          <w:sz w:val="20"/>
          <w:szCs w:val="20"/>
        </w:rPr>
        <w:tab/>
      </w:r>
      <w:r w:rsidRPr="005E26E2">
        <w:rPr>
          <w:rFonts w:ascii="MetaOT-NormIta" w:hAnsi="MetaOT-NormIta" w:cs="Times New Roman"/>
          <w:sz w:val="17"/>
          <w:szCs w:val="17"/>
        </w:rPr>
        <w:t>Words and melody by Kathleen Thomerson</w:t>
      </w:r>
    </w:p>
    <w:p w:rsidR="002F7F07" w:rsidRPr="005E26E2" w:rsidRDefault="002F7F07" w:rsidP="005E26E2">
      <w:pPr>
        <w:tabs>
          <w:tab w:val="left" w:pos="720"/>
          <w:tab w:val="left" w:pos="1440"/>
          <w:tab w:val="right" w:pos="9360"/>
        </w:tabs>
        <w:rPr>
          <w:rFonts w:ascii="MetaOT-NormIta" w:hAnsi="MetaOT-NormIta" w:cs="Times New Roman"/>
          <w:sz w:val="17"/>
          <w:szCs w:val="17"/>
        </w:rPr>
      </w:pPr>
      <w:r w:rsidRPr="005E26E2">
        <w:rPr>
          <w:rFonts w:ascii="MetaOT-NormIta" w:hAnsi="MetaOT-NormIta" w:cs="Times New Roman"/>
          <w:sz w:val="17"/>
          <w:szCs w:val="17"/>
        </w:rPr>
        <w:tab/>
      </w:r>
      <w:r w:rsidRPr="005E26E2">
        <w:rPr>
          <w:rFonts w:ascii="MetaOT-NormIta" w:hAnsi="MetaOT-NormIta" w:cs="Times New Roman"/>
          <w:sz w:val="17"/>
          <w:szCs w:val="17"/>
        </w:rPr>
        <w:tab/>
      </w:r>
      <w:r w:rsidRPr="005E26E2">
        <w:rPr>
          <w:rFonts w:ascii="MetaOT-NormIta" w:hAnsi="MetaOT-NormIta" w:cs="Times New Roman"/>
          <w:sz w:val="17"/>
          <w:szCs w:val="17"/>
        </w:rPr>
        <w:tab/>
        <w:t>Arranged by Tom Trenney</w:t>
      </w:r>
    </w:p>
    <w:p w:rsidR="002F7F07" w:rsidRPr="00FF36FC" w:rsidRDefault="002F7F07" w:rsidP="005E26E2">
      <w:pPr>
        <w:tabs>
          <w:tab w:val="left" w:pos="720"/>
          <w:tab w:val="left" w:pos="1440"/>
          <w:tab w:val="right" w:pos="9360"/>
        </w:tabs>
        <w:rPr>
          <w:rFonts w:ascii="MetaSerifOT-Bold" w:hAnsi="MetaSerifOT-Bold" w:cs="MetaSerifOT-Bold"/>
          <w:sz w:val="16"/>
          <w:szCs w:val="16"/>
        </w:rPr>
      </w:pPr>
    </w:p>
    <w:p w:rsidR="002F7F07" w:rsidRPr="005E26E2" w:rsidRDefault="002F7F07" w:rsidP="005E26E2">
      <w:pPr>
        <w:tabs>
          <w:tab w:val="left" w:pos="720"/>
          <w:tab w:val="left" w:pos="1440"/>
          <w:tab w:val="right" w:pos="9360"/>
        </w:tabs>
        <w:ind w:left="720"/>
        <w:rPr>
          <w:rFonts w:ascii="MetaSerifOT-Book" w:hAnsi="MetaSerifOT-Book" w:cs="MetaSerifOT-Book"/>
          <w:sz w:val="20"/>
          <w:szCs w:val="20"/>
        </w:rPr>
      </w:pPr>
      <w:r w:rsidRPr="005E26E2">
        <w:rPr>
          <w:rFonts w:ascii="MetaSerifOT-Book" w:hAnsi="MetaSerifOT-Book" w:cs="MetaSerifOT-Book"/>
          <w:sz w:val="20"/>
          <w:szCs w:val="20"/>
        </w:rPr>
        <w:t xml:space="preserve">I want to walk as a child of the light; I want to follow Jesus. </w:t>
      </w:r>
    </w:p>
    <w:p w:rsidR="002F7F07" w:rsidRPr="005E26E2" w:rsidRDefault="002F7F07" w:rsidP="005E26E2">
      <w:pPr>
        <w:tabs>
          <w:tab w:val="left" w:pos="720"/>
          <w:tab w:val="left" w:pos="1440"/>
          <w:tab w:val="right" w:pos="9360"/>
        </w:tabs>
        <w:ind w:left="720"/>
        <w:rPr>
          <w:rFonts w:ascii="MetaSerifOT-Book" w:hAnsi="MetaSerifOT-Book" w:cs="MetaSerifOT-Book"/>
          <w:sz w:val="20"/>
          <w:szCs w:val="20"/>
        </w:rPr>
      </w:pPr>
      <w:r w:rsidRPr="005E26E2">
        <w:rPr>
          <w:rFonts w:ascii="MetaSerifOT-Book" w:hAnsi="MetaSerifOT-Book" w:cs="MetaSerifOT-Book"/>
          <w:sz w:val="20"/>
          <w:szCs w:val="20"/>
        </w:rPr>
        <w:t xml:space="preserve">God set the stars to </w:t>
      </w:r>
      <w:r w:rsidR="00906BAB">
        <w:rPr>
          <w:rFonts w:ascii="MetaSerifOT-Book" w:hAnsi="MetaSerifOT-Book" w:cs="MetaSerifOT-Book"/>
          <w:sz w:val="20"/>
          <w:szCs w:val="20"/>
        </w:rPr>
        <w:t>give light to the world; t</w:t>
      </w:r>
      <w:r w:rsidRPr="005E26E2">
        <w:rPr>
          <w:rFonts w:ascii="MetaSerifOT-Book" w:hAnsi="MetaSerifOT-Book" w:cs="MetaSerifOT-Book"/>
          <w:sz w:val="20"/>
          <w:szCs w:val="20"/>
        </w:rPr>
        <w:t>he star of my life is Jesus.</w:t>
      </w:r>
    </w:p>
    <w:p w:rsidR="002F7F07" w:rsidRPr="005E26E2" w:rsidRDefault="002F7F07" w:rsidP="005E26E2">
      <w:pPr>
        <w:tabs>
          <w:tab w:val="left" w:pos="720"/>
          <w:tab w:val="left" w:pos="1440"/>
          <w:tab w:val="right" w:pos="9360"/>
        </w:tabs>
        <w:ind w:left="720"/>
        <w:rPr>
          <w:rFonts w:ascii="MetaSerifOT-Book" w:hAnsi="MetaSerifOT-Book" w:cs="MetaSerifOT-Book"/>
          <w:sz w:val="20"/>
          <w:szCs w:val="20"/>
        </w:rPr>
      </w:pPr>
      <w:r w:rsidRPr="005E26E2">
        <w:rPr>
          <w:rFonts w:ascii="MetaSerifOT-Book" w:hAnsi="MetaSerifOT-Book" w:cs="MetaSerifOT-Book"/>
          <w:sz w:val="20"/>
          <w:szCs w:val="20"/>
        </w:rPr>
        <w:t>In hi</w:t>
      </w:r>
      <w:r w:rsidR="00906BAB">
        <w:rPr>
          <w:rFonts w:ascii="MetaSerifOT-Book" w:hAnsi="MetaSerifOT-Book" w:cs="MetaSerifOT-Book"/>
          <w:sz w:val="20"/>
          <w:szCs w:val="20"/>
        </w:rPr>
        <w:t>m there is no darkness at all; t</w:t>
      </w:r>
      <w:r w:rsidRPr="005E26E2">
        <w:rPr>
          <w:rFonts w:ascii="MetaSerifOT-Book" w:hAnsi="MetaSerifOT-Book" w:cs="MetaSerifOT-Book"/>
          <w:sz w:val="20"/>
          <w:szCs w:val="20"/>
        </w:rPr>
        <w:t xml:space="preserve">he night and the day are both alike. </w:t>
      </w:r>
    </w:p>
    <w:p w:rsidR="002F7F07" w:rsidRPr="005E26E2" w:rsidRDefault="002F7F07" w:rsidP="005E26E2">
      <w:pPr>
        <w:tabs>
          <w:tab w:val="left" w:pos="720"/>
          <w:tab w:val="left" w:pos="1440"/>
          <w:tab w:val="right" w:pos="9360"/>
        </w:tabs>
        <w:ind w:left="720"/>
        <w:rPr>
          <w:rFonts w:ascii="MetaSerifOT-Book" w:hAnsi="MetaSerifOT-Book" w:cs="MetaSerifOT-Book"/>
          <w:sz w:val="20"/>
          <w:szCs w:val="20"/>
        </w:rPr>
      </w:pPr>
      <w:r w:rsidRPr="005E26E2">
        <w:rPr>
          <w:rFonts w:ascii="MetaSerifOT-Book" w:hAnsi="MetaSerifOT-Book" w:cs="MetaSerifOT-Book"/>
          <w:sz w:val="20"/>
          <w:szCs w:val="20"/>
        </w:rPr>
        <w:t>The Lamb is the light of the city of God. Shine in my heart, Lord Jesus.</w:t>
      </w:r>
    </w:p>
    <w:p w:rsidR="002F7F07" w:rsidRPr="00C44511" w:rsidRDefault="002F7F07" w:rsidP="005E26E2">
      <w:pPr>
        <w:tabs>
          <w:tab w:val="left" w:pos="720"/>
          <w:tab w:val="left" w:pos="1440"/>
          <w:tab w:val="right" w:pos="9360"/>
        </w:tabs>
        <w:ind w:left="720"/>
        <w:rPr>
          <w:rFonts w:ascii="MetaSerifOT-Book" w:hAnsi="MetaSerifOT-Book" w:cs="MetaSerifOT-Book"/>
          <w:sz w:val="16"/>
          <w:szCs w:val="16"/>
        </w:rPr>
      </w:pPr>
    </w:p>
    <w:p w:rsidR="002F7F07" w:rsidRPr="005E26E2" w:rsidRDefault="002F7F07" w:rsidP="005E26E2">
      <w:pPr>
        <w:tabs>
          <w:tab w:val="left" w:pos="720"/>
          <w:tab w:val="left" w:pos="1440"/>
          <w:tab w:val="right" w:pos="9360"/>
        </w:tabs>
        <w:ind w:left="720"/>
        <w:rPr>
          <w:rFonts w:ascii="MetaSerifOT-Book" w:hAnsi="MetaSerifOT-Book" w:cs="MetaSerifOT-Book"/>
          <w:sz w:val="20"/>
          <w:szCs w:val="20"/>
        </w:rPr>
      </w:pPr>
      <w:r w:rsidRPr="005E26E2">
        <w:rPr>
          <w:rFonts w:ascii="MetaSerifOT-Book" w:hAnsi="MetaSerifOT-Book" w:cs="MetaSerifOT-Book"/>
          <w:sz w:val="20"/>
          <w:szCs w:val="20"/>
        </w:rPr>
        <w:t xml:space="preserve">I want to see the brightness of God; I want to look at Jesus. </w:t>
      </w:r>
    </w:p>
    <w:p w:rsidR="002F7F07" w:rsidRPr="005E26E2" w:rsidRDefault="002F7F07" w:rsidP="005E26E2">
      <w:pPr>
        <w:tabs>
          <w:tab w:val="left" w:pos="720"/>
          <w:tab w:val="left" w:pos="1440"/>
          <w:tab w:val="right" w:pos="9360"/>
        </w:tabs>
        <w:ind w:left="720"/>
        <w:rPr>
          <w:rFonts w:ascii="MetaSerifOT-Book" w:hAnsi="MetaSerifOT-Book" w:cs="MetaSerifOT-Book"/>
          <w:sz w:val="20"/>
          <w:szCs w:val="20"/>
        </w:rPr>
      </w:pPr>
      <w:r w:rsidRPr="005E26E2">
        <w:rPr>
          <w:rFonts w:ascii="MetaSerifOT-Book" w:hAnsi="MetaSerifOT-Book" w:cs="MetaSerifOT-Book"/>
          <w:sz w:val="20"/>
          <w:szCs w:val="20"/>
        </w:rPr>
        <w:t>Clear Sun of R</w:t>
      </w:r>
      <w:r w:rsidR="00906BAB">
        <w:rPr>
          <w:rFonts w:ascii="MetaSerifOT-Book" w:hAnsi="MetaSerifOT-Book" w:cs="MetaSerifOT-Book"/>
          <w:sz w:val="20"/>
          <w:szCs w:val="20"/>
        </w:rPr>
        <w:t>ighteousness, shine on my path a</w:t>
      </w:r>
      <w:r w:rsidRPr="005E26E2">
        <w:rPr>
          <w:rFonts w:ascii="MetaSerifOT-Book" w:hAnsi="MetaSerifOT-Book" w:cs="MetaSerifOT-Book"/>
          <w:sz w:val="20"/>
          <w:szCs w:val="20"/>
        </w:rPr>
        <w:t>nd show me the way to the Father.</w:t>
      </w:r>
    </w:p>
    <w:p w:rsidR="002F7F07" w:rsidRPr="005E26E2" w:rsidRDefault="002F7F07" w:rsidP="005E26E2">
      <w:pPr>
        <w:tabs>
          <w:tab w:val="left" w:pos="720"/>
          <w:tab w:val="left" w:pos="1440"/>
          <w:tab w:val="right" w:pos="9360"/>
        </w:tabs>
        <w:ind w:left="720"/>
        <w:rPr>
          <w:rFonts w:ascii="MetaSerifOT-Book" w:hAnsi="MetaSerifOT-Book" w:cs="MetaSerifOT-Book"/>
          <w:sz w:val="20"/>
          <w:szCs w:val="20"/>
        </w:rPr>
      </w:pPr>
      <w:r w:rsidRPr="005E26E2">
        <w:rPr>
          <w:rFonts w:ascii="MetaSerifOT-Book" w:hAnsi="MetaSerifOT-Book" w:cs="MetaSerifOT-Book"/>
          <w:sz w:val="20"/>
          <w:szCs w:val="20"/>
        </w:rPr>
        <w:t>In hi</w:t>
      </w:r>
      <w:r w:rsidR="00906BAB">
        <w:rPr>
          <w:rFonts w:ascii="MetaSerifOT-Book" w:hAnsi="MetaSerifOT-Book" w:cs="MetaSerifOT-Book"/>
          <w:sz w:val="20"/>
          <w:szCs w:val="20"/>
        </w:rPr>
        <w:t>m there is no darkness at all; t</w:t>
      </w:r>
      <w:r w:rsidRPr="005E26E2">
        <w:rPr>
          <w:rFonts w:ascii="MetaSerifOT-Book" w:hAnsi="MetaSerifOT-Book" w:cs="MetaSerifOT-Book"/>
          <w:sz w:val="20"/>
          <w:szCs w:val="20"/>
        </w:rPr>
        <w:t xml:space="preserve">he night and the day are both alike. </w:t>
      </w:r>
    </w:p>
    <w:p w:rsidR="002F7F07" w:rsidRPr="005E26E2" w:rsidRDefault="002F7F07" w:rsidP="005E26E2">
      <w:pPr>
        <w:tabs>
          <w:tab w:val="left" w:pos="720"/>
          <w:tab w:val="left" w:pos="1440"/>
          <w:tab w:val="right" w:pos="9360"/>
        </w:tabs>
        <w:ind w:left="720"/>
        <w:rPr>
          <w:rFonts w:ascii="MetaSerifOT-Book" w:hAnsi="MetaSerifOT-Book" w:cs="MetaSerifOT-Book"/>
          <w:sz w:val="20"/>
          <w:szCs w:val="20"/>
        </w:rPr>
      </w:pPr>
      <w:r w:rsidRPr="005E26E2">
        <w:rPr>
          <w:rFonts w:ascii="MetaSerifOT-Book" w:hAnsi="MetaSerifOT-Book" w:cs="MetaSerifOT-Book"/>
          <w:sz w:val="20"/>
          <w:szCs w:val="20"/>
        </w:rPr>
        <w:t>The Lamb is the light of the city of God. Shine in my heart, Lord Jesus.</w:t>
      </w:r>
    </w:p>
    <w:p w:rsidR="002F7F07" w:rsidRPr="00FF36FC" w:rsidRDefault="002F7F07" w:rsidP="005E26E2">
      <w:pPr>
        <w:tabs>
          <w:tab w:val="left" w:pos="720"/>
          <w:tab w:val="left" w:pos="1440"/>
          <w:tab w:val="right" w:pos="9360"/>
        </w:tabs>
        <w:rPr>
          <w:rFonts w:ascii="MetaSerifOT-Bold" w:hAnsi="MetaSerifOT-Bold" w:cs="MetaSerifOT-Bold"/>
          <w:sz w:val="16"/>
          <w:szCs w:val="16"/>
        </w:rPr>
      </w:pPr>
    </w:p>
    <w:p w:rsidR="00C44511" w:rsidRPr="00C44511" w:rsidRDefault="00C44511" w:rsidP="00C44511">
      <w:pPr>
        <w:tabs>
          <w:tab w:val="left" w:pos="720"/>
          <w:tab w:val="left" w:pos="1440"/>
          <w:tab w:val="right" w:pos="9360"/>
        </w:tabs>
        <w:rPr>
          <w:rFonts w:ascii="MetaOT-Bold" w:hAnsi="MetaOT-Bold" w:cs="Times New Roman"/>
          <w:bCs/>
        </w:rPr>
      </w:pPr>
      <w:r w:rsidRPr="00C44511">
        <w:rPr>
          <w:rFonts w:ascii="MetaOT-Bold" w:hAnsi="MetaOT-Bold" w:cs="Times New Roman"/>
          <w:bCs/>
        </w:rPr>
        <w:t>Prayer and Blessing</w:t>
      </w:r>
    </w:p>
    <w:p w:rsidR="00C44511" w:rsidRPr="00FF36FC" w:rsidRDefault="00C44511" w:rsidP="000C5667">
      <w:pPr>
        <w:tabs>
          <w:tab w:val="left" w:pos="-720"/>
          <w:tab w:val="left" w:pos="0"/>
          <w:tab w:val="left" w:pos="720"/>
          <w:tab w:val="left" w:pos="1440"/>
          <w:tab w:val="right" w:pos="9360"/>
        </w:tabs>
        <w:suppressAutoHyphens/>
        <w:rPr>
          <w:rFonts w:ascii="MetaSerifOT-Bold" w:hAnsi="MetaSerifOT-Bold" w:cs="MetaSerifOT-Bold"/>
          <w:spacing w:val="-3"/>
          <w:sz w:val="16"/>
          <w:szCs w:val="16"/>
        </w:rPr>
      </w:pPr>
    </w:p>
    <w:p w:rsidR="00C44511" w:rsidRDefault="00C44511" w:rsidP="00C44511">
      <w:pPr>
        <w:tabs>
          <w:tab w:val="left" w:pos="720"/>
          <w:tab w:val="left" w:pos="1440"/>
          <w:tab w:val="right" w:pos="9360"/>
        </w:tabs>
        <w:rPr>
          <w:rFonts w:ascii="MetaSerifOT-Book" w:hAnsi="MetaSerifOT-Book" w:cs="MetaSerifOT-Book"/>
          <w:sz w:val="20"/>
          <w:szCs w:val="20"/>
        </w:rPr>
      </w:pPr>
      <w:r w:rsidRPr="00C44511">
        <w:rPr>
          <w:rFonts w:ascii="MetaSerifOT-Book" w:hAnsi="MetaSerifOT-Book" w:cs="MetaSerifOT-Book"/>
          <w:sz w:val="20"/>
          <w:szCs w:val="20"/>
        </w:rPr>
        <w:t xml:space="preserve">Almighty God, </w:t>
      </w:r>
      <w:r>
        <w:rPr>
          <w:rFonts w:ascii="MetaSerifOT-Book" w:hAnsi="MetaSerifOT-Book" w:cs="MetaSerifOT-Book"/>
          <w:sz w:val="20"/>
          <w:szCs w:val="20"/>
        </w:rPr>
        <w:t xml:space="preserve">you made Christmas </w:t>
      </w:r>
      <w:r w:rsidRPr="00C44511">
        <w:rPr>
          <w:rFonts w:ascii="MetaSerifOT-Book" w:hAnsi="MetaSerifOT-Book" w:cs="MetaSerifOT-Book"/>
          <w:sz w:val="20"/>
          <w:szCs w:val="20"/>
        </w:rPr>
        <w:t>shine with the brightness o</w:t>
      </w:r>
      <w:r>
        <w:rPr>
          <w:rFonts w:ascii="MetaSerifOT-Book" w:hAnsi="MetaSerifOT-Book" w:cs="MetaSerifOT-Book"/>
          <w:sz w:val="20"/>
          <w:szCs w:val="20"/>
        </w:rPr>
        <w:t xml:space="preserve">f the true Light. Grant that </w:t>
      </w:r>
      <w:r w:rsidRPr="00C44511">
        <w:rPr>
          <w:rFonts w:ascii="MetaSerifOT-Book" w:hAnsi="MetaSerifOT-Book" w:cs="MetaSerifOT-Book"/>
          <w:sz w:val="20"/>
          <w:szCs w:val="20"/>
        </w:rPr>
        <w:t xml:space="preserve">we </w:t>
      </w:r>
      <w:r>
        <w:rPr>
          <w:rFonts w:ascii="MetaSerifOT-Book" w:hAnsi="MetaSerifOT-Book" w:cs="MetaSerifOT-Book"/>
          <w:sz w:val="20"/>
          <w:szCs w:val="20"/>
        </w:rPr>
        <w:t xml:space="preserve">who </w:t>
      </w:r>
      <w:r w:rsidRPr="00C44511">
        <w:rPr>
          <w:rFonts w:ascii="MetaSerifOT-Book" w:hAnsi="MetaSerifOT-Book" w:cs="MetaSerifOT-Book"/>
          <w:sz w:val="20"/>
          <w:szCs w:val="20"/>
        </w:rPr>
        <w:t>have kno</w:t>
      </w:r>
      <w:r>
        <w:rPr>
          <w:rFonts w:ascii="MetaSerifOT-Book" w:hAnsi="MetaSerifOT-Book" w:cs="MetaSerifOT-Book"/>
          <w:sz w:val="20"/>
          <w:szCs w:val="20"/>
        </w:rPr>
        <w:t>wn on earth the wonder of that L</w:t>
      </w:r>
      <w:r w:rsidRPr="00C44511">
        <w:rPr>
          <w:rFonts w:ascii="MetaSerifOT-Book" w:hAnsi="MetaSerifOT-Book" w:cs="MetaSerifOT-Book"/>
          <w:sz w:val="20"/>
          <w:szCs w:val="20"/>
        </w:rPr>
        <w:t>ight</w:t>
      </w:r>
      <w:r>
        <w:rPr>
          <w:rFonts w:ascii="MetaSerifOT-Book" w:hAnsi="MetaSerifOT-Book" w:cs="MetaSerifOT-Book"/>
          <w:sz w:val="20"/>
          <w:szCs w:val="20"/>
        </w:rPr>
        <w:t xml:space="preserve"> m</w:t>
      </w:r>
      <w:r w:rsidRPr="00C44511">
        <w:rPr>
          <w:rFonts w:ascii="MetaSerifOT-Book" w:hAnsi="MetaSerifOT-Book" w:cs="MetaSerifOT-Book"/>
          <w:sz w:val="20"/>
          <w:szCs w:val="20"/>
        </w:rPr>
        <w:t xml:space="preserve">ay also behold him in all his glory in the life </w:t>
      </w:r>
      <w:r>
        <w:rPr>
          <w:rFonts w:ascii="MetaSerifOT-Book" w:hAnsi="MetaSerifOT-Book" w:cs="MetaSerifOT-Book"/>
          <w:sz w:val="20"/>
          <w:szCs w:val="20"/>
        </w:rPr>
        <w:t xml:space="preserve">to come; through </w:t>
      </w:r>
      <w:r w:rsidRPr="00C44511">
        <w:rPr>
          <w:rFonts w:ascii="MetaSerifOT-Book" w:hAnsi="MetaSerifOT-Book" w:cs="MetaSerifOT-Book"/>
          <w:sz w:val="20"/>
          <w:szCs w:val="20"/>
        </w:rPr>
        <w:t>Jesus Christ our Lord.</w:t>
      </w:r>
      <w:r>
        <w:rPr>
          <w:rFonts w:ascii="MetaSerifOT-Book" w:hAnsi="MetaSerifOT-Book" w:cs="MetaSerifOT-Book"/>
          <w:sz w:val="20"/>
          <w:szCs w:val="20"/>
        </w:rPr>
        <w:t xml:space="preserve"> </w:t>
      </w:r>
    </w:p>
    <w:p w:rsidR="00C44511" w:rsidRDefault="00C44511" w:rsidP="00C44511">
      <w:pPr>
        <w:tabs>
          <w:tab w:val="left" w:pos="720"/>
          <w:tab w:val="left" w:pos="1440"/>
          <w:tab w:val="right" w:pos="9360"/>
        </w:tabs>
        <w:rPr>
          <w:rFonts w:ascii="MetaSerifOT-Bold" w:hAnsi="MetaSerifOT-Bold" w:cs="MetaSerifOT-Bold"/>
          <w:sz w:val="20"/>
          <w:szCs w:val="20"/>
        </w:rPr>
      </w:pPr>
      <w:r w:rsidRPr="00906BAB">
        <w:rPr>
          <w:rFonts w:ascii="MetaSerifOT-Bold" w:hAnsi="MetaSerifOT-Bold" w:cs="MetaSerifOT-Bold"/>
          <w:sz w:val="20"/>
          <w:szCs w:val="20"/>
        </w:rPr>
        <w:t>Amen.</w:t>
      </w:r>
    </w:p>
    <w:p w:rsidR="000C5667" w:rsidRPr="00FF36FC" w:rsidRDefault="000C5667" w:rsidP="00C44511">
      <w:pPr>
        <w:tabs>
          <w:tab w:val="left" w:pos="720"/>
          <w:tab w:val="left" w:pos="1440"/>
          <w:tab w:val="right" w:pos="9360"/>
        </w:tabs>
        <w:rPr>
          <w:rFonts w:ascii="MetaSerifOT-Bold" w:hAnsi="MetaSerifOT-Bold" w:cs="MetaSerifOT-Bold"/>
          <w:sz w:val="16"/>
          <w:szCs w:val="20"/>
        </w:rPr>
      </w:pPr>
    </w:p>
    <w:p w:rsidR="00C44511" w:rsidRDefault="00C44511" w:rsidP="00C44511">
      <w:pPr>
        <w:tabs>
          <w:tab w:val="left" w:pos="720"/>
          <w:tab w:val="left" w:pos="1440"/>
          <w:tab w:val="right" w:pos="9360"/>
        </w:tabs>
        <w:rPr>
          <w:rFonts w:ascii="MetaSerifOT-Book" w:hAnsi="MetaSerifOT-Book" w:cs="MetaSerifOT-Book"/>
          <w:sz w:val="20"/>
          <w:szCs w:val="20"/>
        </w:rPr>
      </w:pPr>
      <w:r w:rsidRPr="00C44511">
        <w:rPr>
          <w:rFonts w:ascii="MetaSerifOT-Book" w:hAnsi="MetaSerifOT-Book" w:cs="MetaSerifOT-Book"/>
          <w:sz w:val="20"/>
          <w:szCs w:val="20"/>
        </w:rPr>
        <w:t xml:space="preserve">May he who by his incarnation gathered into one things earthly and heavenly, fill us with such joy that comes with the knowledge of the forgiveness of sins and the hope of eternal life. And the blessing of God Almighty, the Father, the Son, </w:t>
      </w:r>
      <w:r w:rsidRPr="00C44511">
        <w:rPr>
          <w:rFonts w:ascii="MetaSerifOT-Book" w:hAnsi="MetaSerifOT-Book" w:cs="MetaSerifOT-Book"/>
          <w:sz w:val="20"/>
          <w:szCs w:val="20"/>
        </w:rPr>
        <w:sym w:font="Wingdings" w:char="F058"/>
      </w:r>
      <w:r w:rsidRPr="00C44511">
        <w:rPr>
          <w:rFonts w:ascii="MetaSerifOT-Book" w:hAnsi="MetaSerifOT-Book" w:cs="MetaSerifOT-Book"/>
          <w:sz w:val="20"/>
          <w:szCs w:val="20"/>
        </w:rPr>
        <w:t xml:space="preserve"> and the Holy Spirit, be upon you and remain with you always.</w:t>
      </w:r>
      <w:r>
        <w:rPr>
          <w:rFonts w:ascii="MetaSerifOT-Book" w:hAnsi="MetaSerifOT-Book" w:cs="MetaSerifOT-Book"/>
          <w:sz w:val="20"/>
          <w:szCs w:val="20"/>
        </w:rPr>
        <w:t xml:space="preserve"> </w:t>
      </w:r>
    </w:p>
    <w:p w:rsidR="001C1F53" w:rsidRDefault="00C44511" w:rsidP="001C1F53">
      <w:pPr>
        <w:tabs>
          <w:tab w:val="left" w:pos="720"/>
          <w:tab w:val="left" w:pos="1440"/>
          <w:tab w:val="right" w:pos="9360"/>
        </w:tabs>
        <w:rPr>
          <w:rFonts w:ascii="MetaSerifOT-Bold" w:hAnsi="MetaSerifOT-Bold" w:cs="MetaSerifOT-Bold"/>
          <w:sz w:val="20"/>
          <w:szCs w:val="20"/>
        </w:rPr>
      </w:pPr>
      <w:r w:rsidRPr="00906BAB">
        <w:rPr>
          <w:rFonts w:ascii="MetaSerifOT-Bold" w:hAnsi="MetaSerifOT-Bold" w:cs="MetaSerifOT-Bold"/>
          <w:sz w:val="20"/>
          <w:szCs w:val="20"/>
        </w:rPr>
        <w:t>Amen.</w:t>
      </w:r>
    </w:p>
    <w:p w:rsidR="002F7F07" w:rsidRPr="001C1F53" w:rsidRDefault="00C44511" w:rsidP="001C1F53">
      <w:pPr>
        <w:tabs>
          <w:tab w:val="left" w:pos="720"/>
          <w:tab w:val="left" w:pos="1440"/>
          <w:tab w:val="right" w:pos="9360"/>
        </w:tabs>
        <w:rPr>
          <w:rFonts w:ascii="MetaSerifOT-Bold" w:hAnsi="MetaSerifOT-Bold" w:cs="MetaSerifOT-Bold"/>
          <w:sz w:val="20"/>
          <w:szCs w:val="20"/>
        </w:rPr>
      </w:pPr>
      <w:r>
        <w:rPr>
          <w:rFonts w:ascii="MetaOT-Bold" w:hAnsi="MetaOT-Bold" w:cs="Times New Roman"/>
          <w:bCs/>
        </w:rPr>
        <w:lastRenderedPageBreak/>
        <w:t>H</w:t>
      </w:r>
      <w:r w:rsidR="002F7F07" w:rsidRPr="002F7F07">
        <w:rPr>
          <w:rFonts w:ascii="MetaOT-Bold" w:hAnsi="MetaOT-Bold" w:cs="Times New Roman"/>
          <w:bCs/>
        </w:rPr>
        <w:t>ow Lovely Shines the Morning Star</w:t>
      </w:r>
      <w:r w:rsidR="002F7F07">
        <w:rPr>
          <w:rFonts w:ascii="MetaSerifOT-Book" w:hAnsi="MetaSerifOT-Book" w:cs="MetaSerifOT-Book"/>
          <w:spacing w:val="-3"/>
          <w:sz w:val="19"/>
          <w:szCs w:val="19"/>
        </w:rPr>
        <w:tab/>
      </w:r>
      <w:r w:rsidR="002F7F07" w:rsidRPr="00906BAB">
        <w:rPr>
          <w:rFonts w:ascii="MetaOT-NormIta" w:hAnsi="MetaOT-NormIta" w:cs="MetaSerifOT-Bold"/>
          <w:spacing w:val="-3"/>
          <w:sz w:val="17"/>
          <w:szCs w:val="17"/>
        </w:rPr>
        <w:t>Words and tune by Philipp Nicolai (1556-1608)</w:t>
      </w:r>
    </w:p>
    <w:p w:rsidR="002F7F07" w:rsidRPr="00906BAB" w:rsidRDefault="002F7F07" w:rsidP="005E26E2">
      <w:pPr>
        <w:tabs>
          <w:tab w:val="left" w:pos="-720"/>
          <w:tab w:val="left" w:pos="0"/>
          <w:tab w:val="left" w:pos="720"/>
          <w:tab w:val="left" w:pos="1440"/>
          <w:tab w:val="right" w:pos="9360"/>
        </w:tabs>
        <w:suppressAutoHyphens/>
        <w:rPr>
          <w:rFonts w:ascii="MetaOT-NormIta" w:hAnsi="MetaOT-NormIta" w:cs="MetaSerifOT-Bold"/>
          <w:spacing w:val="-3"/>
          <w:sz w:val="17"/>
          <w:szCs w:val="17"/>
        </w:rPr>
      </w:pPr>
      <w:r w:rsidRPr="00906BAB">
        <w:rPr>
          <w:rFonts w:ascii="MetaSerifOT-Book" w:hAnsi="MetaSerifOT-Book" w:cs="MetaSerifOT-Book"/>
          <w:spacing w:val="-3"/>
          <w:sz w:val="17"/>
          <w:szCs w:val="17"/>
        </w:rPr>
        <w:tab/>
      </w:r>
      <w:r w:rsidRPr="00906BAB">
        <w:rPr>
          <w:rFonts w:ascii="MetaSerifOT-Book" w:hAnsi="MetaSerifOT-Book" w:cs="MetaSerifOT-Book"/>
          <w:spacing w:val="-3"/>
          <w:sz w:val="17"/>
          <w:szCs w:val="17"/>
        </w:rPr>
        <w:tab/>
      </w:r>
      <w:r w:rsidRPr="00906BAB">
        <w:rPr>
          <w:rFonts w:ascii="MetaSerifOT-Book" w:hAnsi="MetaSerifOT-Book" w:cs="MetaSerifOT-Book"/>
          <w:spacing w:val="-3"/>
          <w:sz w:val="17"/>
          <w:szCs w:val="17"/>
        </w:rPr>
        <w:tab/>
      </w:r>
      <w:r w:rsidRPr="00906BAB">
        <w:rPr>
          <w:rFonts w:ascii="MetaOT-NormIta" w:hAnsi="MetaOT-NormIta" w:cs="MetaSerifOT-Bold"/>
          <w:spacing w:val="-3"/>
          <w:sz w:val="17"/>
          <w:szCs w:val="17"/>
        </w:rPr>
        <w:t>Setting by Charles Ore, 1996</w:t>
      </w:r>
    </w:p>
    <w:p w:rsidR="002F7F07" w:rsidRPr="00ED1730" w:rsidRDefault="002F7F07" w:rsidP="005E26E2">
      <w:pPr>
        <w:tabs>
          <w:tab w:val="left" w:pos="-720"/>
          <w:tab w:val="left" w:pos="0"/>
          <w:tab w:val="left" w:pos="720"/>
          <w:tab w:val="left" w:pos="1440"/>
          <w:tab w:val="right" w:pos="9360"/>
        </w:tabs>
        <w:suppressAutoHyphens/>
        <w:rPr>
          <w:rFonts w:ascii="MetaOT-NormIta" w:hAnsi="MetaOT-NormIta" w:cs="MetaSerifOT-Bold"/>
          <w:spacing w:val="-3"/>
          <w:sz w:val="10"/>
          <w:szCs w:val="10"/>
        </w:rPr>
      </w:pPr>
    </w:p>
    <w:p w:rsidR="002F7F07" w:rsidRDefault="002F7F07" w:rsidP="005E26E2">
      <w:pPr>
        <w:tabs>
          <w:tab w:val="left" w:pos="-720"/>
          <w:tab w:val="left" w:pos="0"/>
          <w:tab w:val="left" w:pos="720"/>
          <w:tab w:val="left" w:pos="1440"/>
          <w:tab w:val="right" w:pos="9360"/>
        </w:tabs>
        <w:suppressAutoHyphens/>
        <w:jc w:val="center"/>
        <w:rPr>
          <w:rFonts w:ascii="MetaSerifOT-Book" w:hAnsi="MetaSerifOT-Book" w:cs="MetaSerifOT-Book"/>
          <w:spacing w:val="-3"/>
          <w:sz w:val="19"/>
          <w:szCs w:val="19"/>
        </w:rPr>
      </w:pPr>
      <w:r w:rsidRPr="00B632DE">
        <w:rPr>
          <w:noProof/>
        </w:rPr>
        <w:drawing>
          <wp:inline distT="0" distB="0" distL="0" distR="0" wp14:anchorId="4BF2BD43" wp14:editId="3A53A083">
            <wp:extent cx="4725160" cy="7444560"/>
            <wp:effectExtent l="0" t="0" r="0" b="4445"/>
            <wp:docPr id="4" name="Picture 4" descr="C:\Users\tiefelj\AppData\Local\Microsoft\Windows\INetCache\Content.Outlook\H098YSWN\04 - Epiphany - How Lovely Shines the Morning Star - WIE SCHÖN LEUCHTET T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efelj\AppData\Local\Microsoft\Windows\INetCache\Content.Outlook\H098YSWN\04 - Epiphany - How Lovely Shines the Morning Star - WIE SCHÖN LEUCHTET TT.tif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483" r="5399"/>
                    <a:stretch/>
                  </pic:blipFill>
                  <pic:spPr bwMode="auto">
                    <a:xfrm>
                      <a:off x="0" y="0"/>
                      <a:ext cx="4725274" cy="7444740"/>
                    </a:xfrm>
                    <a:prstGeom prst="rect">
                      <a:avLst/>
                    </a:prstGeom>
                    <a:noFill/>
                    <a:ln>
                      <a:noFill/>
                    </a:ln>
                    <a:extLst>
                      <a:ext uri="{53640926-AAD7-44D8-BBD7-CCE9431645EC}">
                        <a14:shadowObscured xmlns:a14="http://schemas.microsoft.com/office/drawing/2010/main"/>
                      </a:ext>
                    </a:extLst>
                  </pic:spPr>
                </pic:pic>
              </a:graphicData>
            </a:graphic>
          </wp:inline>
        </w:drawing>
      </w:r>
    </w:p>
    <w:p w:rsidR="00ED1730" w:rsidRDefault="00ED1730" w:rsidP="005E26E2">
      <w:pPr>
        <w:tabs>
          <w:tab w:val="left" w:pos="-720"/>
          <w:tab w:val="left" w:pos="0"/>
          <w:tab w:val="left" w:pos="720"/>
          <w:tab w:val="left" w:pos="1440"/>
          <w:tab w:val="right" w:pos="9360"/>
        </w:tabs>
        <w:suppressAutoHyphens/>
        <w:jc w:val="center"/>
        <w:rPr>
          <w:rFonts w:ascii="MetaOT-NormIta" w:hAnsi="MetaOT-NormIta" w:cs="MetaSerifOT-Book"/>
          <w:spacing w:val="-3"/>
          <w:sz w:val="16"/>
          <w:szCs w:val="16"/>
        </w:rPr>
      </w:pPr>
    </w:p>
    <w:p w:rsidR="00AE6524" w:rsidRPr="00ED1730" w:rsidRDefault="00ED1730" w:rsidP="005E26E2">
      <w:pPr>
        <w:tabs>
          <w:tab w:val="left" w:pos="-720"/>
          <w:tab w:val="left" w:pos="0"/>
          <w:tab w:val="left" w:pos="720"/>
          <w:tab w:val="left" w:pos="1440"/>
          <w:tab w:val="right" w:pos="9360"/>
        </w:tabs>
        <w:suppressAutoHyphens/>
        <w:jc w:val="center"/>
        <w:rPr>
          <w:rFonts w:ascii="MetaOT-NormIta" w:hAnsi="MetaOT-NormIta" w:cs="MetaSerifOT-Book"/>
          <w:spacing w:val="-3"/>
          <w:sz w:val="16"/>
          <w:szCs w:val="16"/>
        </w:rPr>
      </w:pPr>
      <w:r w:rsidRPr="00ED1730">
        <w:rPr>
          <w:rFonts w:ascii="MetaOT-NormIta" w:hAnsi="MetaOT-NormIta" w:cs="MetaSerifOT-Book"/>
          <w:spacing w:val="-3"/>
          <w:sz w:val="16"/>
          <w:szCs w:val="16"/>
        </w:rPr>
        <w:t>In memory of David Tiefel</w:t>
      </w:r>
    </w:p>
    <w:p w:rsidR="00ED1730" w:rsidRPr="00906BAB" w:rsidRDefault="00ED1730" w:rsidP="005E26E2">
      <w:pPr>
        <w:tabs>
          <w:tab w:val="left" w:pos="720"/>
          <w:tab w:val="left" w:pos="1440"/>
          <w:tab w:val="right" w:pos="9360"/>
        </w:tabs>
        <w:rPr>
          <w:rFonts w:ascii="MetaOT-NormIta" w:hAnsi="MetaOT-NormIta" w:cs="Times New Roman"/>
          <w:sz w:val="17"/>
          <w:szCs w:val="17"/>
        </w:rPr>
      </w:pPr>
      <w:r w:rsidRPr="00887242">
        <w:rPr>
          <w:rFonts w:ascii="MetaOT-Bold" w:hAnsi="MetaOT-Bold" w:cs="MetaSerifOT-Bold"/>
        </w:rPr>
        <w:lastRenderedPageBreak/>
        <w:t>Lord, When Your Glory I Shall See</w:t>
      </w:r>
      <w:r w:rsidRPr="0059240F">
        <w:rPr>
          <w:rFonts w:cstheme="minorHAnsi"/>
        </w:rPr>
        <w:tab/>
      </w:r>
      <w:r w:rsidRPr="00906BAB">
        <w:rPr>
          <w:rFonts w:ascii="MetaOT-NormIta" w:hAnsi="MetaOT-NormIta" w:cs="Times New Roman"/>
          <w:sz w:val="17"/>
          <w:szCs w:val="17"/>
        </w:rPr>
        <w:t xml:space="preserve">Words by Paul Gerhardt </w:t>
      </w:r>
      <w:r w:rsidRPr="00906BAB">
        <w:rPr>
          <w:rFonts w:ascii="MetaOT-NormIta" w:hAnsi="MetaOT-NormIta" w:cs="MetaSerifOT-Bold"/>
          <w:spacing w:val="-3"/>
          <w:sz w:val="17"/>
          <w:szCs w:val="17"/>
        </w:rPr>
        <w:t>(1607-1676)</w:t>
      </w:r>
    </w:p>
    <w:p w:rsidR="00ED1730" w:rsidRPr="00906BAB" w:rsidRDefault="00ED1730" w:rsidP="005E26E2">
      <w:pPr>
        <w:tabs>
          <w:tab w:val="left" w:pos="720"/>
          <w:tab w:val="left" w:pos="1440"/>
          <w:tab w:val="right" w:pos="9360"/>
        </w:tabs>
        <w:rPr>
          <w:rFonts w:ascii="MetaOT-NormIta" w:hAnsi="MetaOT-NormIta" w:cs="Times New Roman"/>
          <w:sz w:val="17"/>
          <w:szCs w:val="17"/>
        </w:rPr>
      </w:pPr>
      <w:r w:rsidRPr="00906BAB">
        <w:rPr>
          <w:rFonts w:ascii="MetaOT-NormIta" w:hAnsi="MetaOT-NormIta" w:cs="Times New Roman"/>
          <w:sz w:val="17"/>
          <w:szCs w:val="17"/>
        </w:rPr>
        <w:tab/>
      </w:r>
      <w:r w:rsidRPr="00906BAB">
        <w:rPr>
          <w:rFonts w:ascii="MetaOT-NormIta" w:hAnsi="MetaOT-NormIta" w:cs="Times New Roman"/>
          <w:sz w:val="17"/>
          <w:szCs w:val="17"/>
        </w:rPr>
        <w:tab/>
      </w:r>
      <w:r w:rsidRPr="00906BAB">
        <w:rPr>
          <w:rFonts w:ascii="MetaOT-NormIta" w:hAnsi="MetaOT-NormIta" w:cs="Times New Roman"/>
          <w:sz w:val="17"/>
          <w:szCs w:val="17"/>
        </w:rPr>
        <w:tab/>
        <w:t>Tune by Kurt J. Eggert (1923-1993)</w:t>
      </w:r>
    </w:p>
    <w:p w:rsidR="00ED1730" w:rsidRPr="00887242" w:rsidRDefault="00ED1730" w:rsidP="005E26E2">
      <w:pPr>
        <w:tabs>
          <w:tab w:val="left" w:pos="720"/>
          <w:tab w:val="left" w:pos="1440"/>
          <w:tab w:val="right" w:pos="9360"/>
        </w:tabs>
        <w:rPr>
          <w:rFonts w:ascii="MetaOT-NormIta" w:hAnsi="MetaOT-NormIta" w:cs="Times New Roman"/>
          <w:sz w:val="16"/>
          <w:szCs w:val="16"/>
        </w:rPr>
      </w:pPr>
      <w:r w:rsidRPr="00906BAB">
        <w:rPr>
          <w:rFonts w:ascii="MetaOT-NormIta" w:hAnsi="MetaOT-NormIta" w:cs="Times New Roman"/>
          <w:sz w:val="17"/>
          <w:szCs w:val="17"/>
        </w:rPr>
        <w:tab/>
      </w:r>
      <w:r w:rsidRPr="00906BAB">
        <w:rPr>
          <w:rFonts w:ascii="MetaOT-NormIta" w:hAnsi="MetaOT-NormIta" w:cs="Times New Roman"/>
          <w:sz w:val="17"/>
          <w:szCs w:val="17"/>
        </w:rPr>
        <w:tab/>
      </w:r>
      <w:r w:rsidRPr="00906BAB">
        <w:rPr>
          <w:rFonts w:ascii="MetaOT-NormIta" w:hAnsi="MetaOT-NormIta" w:cs="Times New Roman"/>
          <w:sz w:val="17"/>
          <w:szCs w:val="17"/>
        </w:rPr>
        <w:tab/>
        <w:t>Arranged by Carl F. Schalk, 1992</w:t>
      </w:r>
    </w:p>
    <w:p w:rsidR="00ED1730" w:rsidRPr="001D6ED1" w:rsidRDefault="00ED1730" w:rsidP="005E26E2">
      <w:pPr>
        <w:tabs>
          <w:tab w:val="left" w:pos="720"/>
          <w:tab w:val="left" w:pos="1440"/>
          <w:tab w:val="left" w:pos="2160"/>
          <w:tab w:val="right" w:pos="9360"/>
        </w:tabs>
        <w:rPr>
          <w:rFonts w:ascii="MetaSerifOT-Bold" w:hAnsi="MetaSerifOT-Bold" w:cs="MetaSerifOT-Bold"/>
          <w:sz w:val="16"/>
          <w:szCs w:val="16"/>
        </w:rPr>
      </w:pPr>
    </w:p>
    <w:p w:rsidR="00ED1730" w:rsidRPr="00906BAB" w:rsidRDefault="00ED1730" w:rsidP="005E26E2">
      <w:pPr>
        <w:tabs>
          <w:tab w:val="left" w:pos="720"/>
          <w:tab w:val="left" w:pos="1440"/>
          <w:tab w:val="left" w:pos="2160"/>
          <w:tab w:val="right" w:pos="9360"/>
        </w:tabs>
        <w:ind w:left="576" w:right="576"/>
        <w:rPr>
          <w:rFonts w:ascii="MetaOT-NormIta" w:hAnsi="MetaOT-NormIta" w:cstheme="minorHAnsi"/>
          <w:sz w:val="17"/>
          <w:szCs w:val="17"/>
        </w:rPr>
      </w:pPr>
      <w:r w:rsidRPr="00906BAB">
        <w:rPr>
          <w:rFonts w:ascii="MetaOT-NormIta" w:hAnsi="MetaOT-NormIta" w:cstheme="minorHAnsi"/>
          <w:sz w:val="17"/>
          <w:szCs w:val="17"/>
        </w:rPr>
        <w:t>Commissioned in 1992 to honor the ministry of Pastor Kurt Eggert, this anthem has become the signature anthem of the Chorus and concludes every concert and appearance.</w:t>
      </w:r>
    </w:p>
    <w:p w:rsidR="00ED1730" w:rsidRPr="001D6ED1" w:rsidRDefault="00ED1730" w:rsidP="005E26E2">
      <w:pPr>
        <w:tabs>
          <w:tab w:val="left" w:pos="720"/>
          <w:tab w:val="left" w:pos="1440"/>
          <w:tab w:val="left" w:pos="2160"/>
          <w:tab w:val="right" w:pos="9360"/>
        </w:tabs>
        <w:spacing w:line="240" w:lineRule="exact"/>
        <w:ind w:left="720" w:hanging="720"/>
        <w:rPr>
          <w:rFonts w:ascii="MetaSerifOT-Bold" w:hAnsi="MetaSerifOT-Bold" w:cs="MetaSerifOT-Bold"/>
          <w:sz w:val="16"/>
          <w:szCs w:val="20"/>
        </w:rPr>
      </w:pPr>
    </w:p>
    <w:p w:rsidR="00ED1730" w:rsidRPr="001467CC" w:rsidRDefault="00ED1730" w:rsidP="005E26E2">
      <w:pPr>
        <w:tabs>
          <w:tab w:val="left" w:pos="720"/>
          <w:tab w:val="left" w:pos="1440"/>
          <w:tab w:val="left" w:pos="2160"/>
          <w:tab w:val="right" w:pos="9360"/>
        </w:tabs>
        <w:spacing w:line="240" w:lineRule="exact"/>
        <w:ind w:left="1440" w:hanging="720"/>
        <w:rPr>
          <w:rFonts w:ascii="MetaSerifOT-Book" w:hAnsi="MetaSerifOT-Book" w:cs="MetaSerifOT-Book"/>
          <w:sz w:val="20"/>
          <w:szCs w:val="20"/>
        </w:rPr>
      </w:pPr>
      <w:r w:rsidRPr="001467CC">
        <w:rPr>
          <w:rFonts w:ascii="MetaSerifOT-Book" w:hAnsi="MetaSerifOT-Book" w:cs="MetaSerifOT-Book"/>
          <w:sz w:val="20"/>
          <w:szCs w:val="20"/>
        </w:rPr>
        <w:t>Lord, when your glory I shall see and taste your kingdom's pleasure,</w:t>
      </w:r>
    </w:p>
    <w:p w:rsidR="00ED1730" w:rsidRPr="001467CC" w:rsidRDefault="00ED1730" w:rsidP="005E26E2">
      <w:pPr>
        <w:tabs>
          <w:tab w:val="left" w:pos="720"/>
          <w:tab w:val="left" w:pos="1440"/>
          <w:tab w:val="left" w:pos="2160"/>
          <w:tab w:val="right" w:pos="9360"/>
        </w:tabs>
        <w:spacing w:line="240" w:lineRule="exact"/>
        <w:ind w:left="1440" w:hanging="720"/>
        <w:rPr>
          <w:rFonts w:ascii="MetaSerifOT-Book" w:hAnsi="MetaSerifOT-Book" w:cs="MetaSerifOT-Book"/>
          <w:sz w:val="20"/>
          <w:szCs w:val="20"/>
        </w:rPr>
      </w:pPr>
      <w:r w:rsidRPr="001467CC">
        <w:rPr>
          <w:rFonts w:ascii="MetaSerifOT-Book" w:hAnsi="MetaSerifOT-Book" w:cs="MetaSerifOT-Book"/>
          <w:sz w:val="20"/>
          <w:szCs w:val="20"/>
        </w:rPr>
        <w:t>Your blood my royal robe shall be, my joy beyond all measure!</w:t>
      </w:r>
    </w:p>
    <w:p w:rsidR="00ED1730" w:rsidRPr="001467CC" w:rsidRDefault="00ED1730" w:rsidP="005E26E2">
      <w:pPr>
        <w:tabs>
          <w:tab w:val="left" w:pos="720"/>
          <w:tab w:val="left" w:pos="1440"/>
          <w:tab w:val="left" w:pos="2160"/>
          <w:tab w:val="right" w:pos="9360"/>
        </w:tabs>
        <w:spacing w:line="240" w:lineRule="exact"/>
        <w:ind w:left="1440" w:hanging="720"/>
        <w:rPr>
          <w:rFonts w:ascii="MetaSerifOT-Book" w:hAnsi="MetaSerifOT-Book" w:cs="MetaSerifOT-Book"/>
          <w:sz w:val="20"/>
          <w:szCs w:val="20"/>
        </w:rPr>
      </w:pPr>
      <w:r w:rsidRPr="001467CC">
        <w:rPr>
          <w:rFonts w:ascii="MetaSerifOT-Book" w:hAnsi="MetaSerifOT-Book" w:cs="MetaSerifOT-Book"/>
          <w:sz w:val="20"/>
          <w:szCs w:val="20"/>
        </w:rPr>
        <w:t>When I appear before your throne, your righteousness shall be my crown;</w:t>
      </w:r>
    </w:p>
    <w:p w:rsidR="00ED1730" w:rsidRPr="001467CC" w:rsidRDefault="00ED1730" w:rsidP="005E26E2">
      <w:pPr>
        <w:tabs>
          <w:tab w:val="left" w:pos="720"/>
          <w:tab w:val="left" w:pos="1440"/>
          <w:tab w:val="left" w:pos="2160"/>
          <w:tab w:val="right" w:pos="9360"/>
        </w:tabs>
        <w:spacing w:line="240" w:lineRule="exact"/>
        <w:ind w:left="1440" w:hanging="720"/>
        <w:rPr>
          <w:rFonts w:ascii="MetaSerifOT-Book" w:hAnsi="MetaSerifOT-Book" w:cs="MetaSerifOT-Book"/>
          <w:sz w:val="20"/>
          <w:szCs w:val="20"/>
        </w:rPr>
      </w:pPr>
      <w:r w:rsidRPr="001467CC">
        <w:rPr>
          <w:rFonts w:ascii="MetaSerifOT-Book" w:hAnsi="MetaSerifOT-Book" w:cs="MetaSerifOT-Book"/>
          <w:sz w:val="20"/>
          <w:szCs w:val="20"/>
        </w:rPr>
        <w:t>With these I need not hide me. And there, in garments richly wrought,</w:t>
      </w:r>
    </w:p>
    <w:p w:rsidR="00ED1730" w:rsidRPr="001467CC" w:rsidRDefault="00ED1730" w:rsidP="005E26E2">
      <w:pPr>
        <w:tabs>
          <w:tab w:val="left" w:pos="720"/>
          <w:tab w:val="left" w:pos="1440"/>
          <w:tab w:val="left" w:pos="2160"/>
          <w:tab w:val="right" w:pos="9360"/>
        </w:tabs>
        <w:ind w:left="720"/>
        <w:rPr>
          <w:rFonts w:ascii="MetaSerifOT-Book" w:hAnsi="MetaSerifOT-Book" w:cs="MetaSerifOT-Book"/>
          <w:sz w:val="20"/>
          <w:szCs w:val="20"/>
        </w:rPr>
      </w:pPr>
      <w:r w:rsidRPr="001467CC">
        <w:rPr>
          <w:rFonts w:ascii="MetaSerifOT-Book" w:hAnsi="MetaSerifOT-Book" w:cs="MetaSerifOT-Book"/>
          <w:sz w:val="20"/>
          <w:szCs w:val="20"/>
        </w:rPr>
        <w:t>As your own bride I shall be brought to stand in joy beside you.</w:t>
      </w:r>
    </w:p>
    <w:p w:rsidR="00ED3B31" w:rsidRPr="001D6ED1" w:rsidRDefault="00ED3B31" w:rsidP="00ED3B31">
      <w:pPr>
        <w:pBdr>
          <w:bottom w:val="triple" w:sz="4" w:space="1" w:color="auto"/>
        </w:pBdr>
        <w:tabs>
          <w:tab w:val="left" w:pos="720"/>
          <w:tab w:val="left" w:pos="1440"/>
          <w:tab w:val="left" w:pos="2160"/>
          <w:tab w:val="right" w:pos="9360"/>
        </w:tabs>
        <w:rPr>
          <w:rFonts w:ascii="MetaSerifOT-Bold" w:hAnsi="MetaSerifOT-Bold" w:cs="MetaSerifOT-Bold"/>
          <w:sz w:val="16"/>
          <w:szCs w:val="19"/>
        </w:rPr>
      </w:pPr>
    </w:p>
    <w:p w:rsidR="00906BAB" w:rsidRPr="001D6ED1" w:rsidRDefault="00906BAB" w:rsidP="001D6ED1">
      <w:pPr>
        <w:tabs>
          <w:tab w:val="left" w:pos="720"/>
          <w:tab w:val="left" w:pos="1440"/>
          <w:tab w:val="left" w:pos="2160"/>
          <w:tab w:val="right" w:pos="9360"/>
        </w:tabs>
        <w:rPr>
          <w:rFonts w:ascii="MetaSerifOT-Bold" w:hAnsi="MetaSerifOT-Bold" w:cs="MetaSerifOT-Bold"/>
          <w:sz w:val="16"/>
          <w:szCs w:val="19"/>
        </w:rPr>
      </w:pPr>
    </w:p>
    <w:p w:rsidR="00906BAB" w:rsidRPr="001D6ED1" w:rsidRDefault="00906BAB" w:rsidP="00ED3B31">
      <w:pPr>
        <w:tabs>
          <w:tab w:val="left" w:pos="720"/>
          <w:tab w:val="left" w:pos="1440"/>
          <w:tab w:val="left" w:pos="2160"/>
          <w:tab w:val="right" w:pos="9360"/>
        </w:tabs>
        <w:rPr>
          <w:rFonts w:ascii="MetaSerifOT-Bold" w:hAnsi="MetaSerifOT-Bold" w:cs="MetaSerifOT-Bold"/>
          <w:sz w:val="16"/>
          <w:szCs w:val="19"/>
        </w:rPr>
      </w:pPr>
    </w:p>
    <w:p w:rsidR="00ED3B31" w:rsidRPr="001467CC" w:rsidRDefault="00ED3B31" w:rsidP="00ED3B31">
      <w:pPr>
        <w:tabs>
          <w:tab w:val="left" w:pos="720"/>
          <w:tab w:val="left" w:pos="1440"/>
          <w:tab w:val="left" w:pos="2160"/>
          <w:tab w:val="right" w:pos="9360"/>
          <w:tab w:val="right" w:pos="9648"/>
        </w:tabs>
        <w:ind w:left="720"/>
        <w:rPr>
          <w:rFonts w:ascii="MetaOT-Norm" w:hAnsi="MetaOT-Norm" w:cs="MetaSerifOT-Book"/>
          <w:sz w:val="19"/>
          <w:szCs w:val="19"/>
        </w:rPr>
      </w:pPr>
      <w:r w:rsidRPr="001467CC">
        <w:rPr>
          <w:rFonts w:ascii="MetaOT-Norm" w:hAnsi="MetaOT-Norm" w:cs="MetaSerifOT-Book"/>
          <w:sz w:val="19"/>
          <w:szCs w:val="19"/>
        </w:rPr>
        <w:t>After the 3:00 p.m. concert guests who desire to visit the seminary’s chapel, library, classrooms</w:t>
      </w:r>
      <w:r w:rsidR="001467CC" w:rsidRPr="001467CC">
        <w:rPr>
          <w:rFonts w:ascii="MetaOT-Norm" w:hAnsi="MetaOT-Norm" w:cs="MetaSerifOT-Book"/>
          <w:sz w:val="19"/>
          <w:szCs w:val="19"/>
        </w:rPr>
        <w:t>,</w:t>
      </w:r>
      <w:r w:rsidRPr="001467CC">
        <w:rPr>
          <w:rFonts w:ascii="MetaOT-Norm" w:hAnsi="MetaOT-Norm" w:cs="MetaSerifOT-Book"/>
          <w:sz w:val="19"/>
          <w:szCs w:val="19"/>
        </w:rPr>
        <w:t xml:space="preserve"> and recently renovated circle are invited to exit the auditorium via the east entrance, walk under the tower, and turn right toward the library entrance: </w:t>
      </w:r>
      <w:r w:rsidRPr="001467CC">
        <w:rPr>
          <w:rFonts w:ascii="MetaOT-NormIta" w:hAnsi="MetaOT-NormIta" w:cs="MetaSerifOT-Book"/>
          <w:sz w:val="19"/>
          <w:szCs w:val="19"/>
        </w:rPr>
        <w:t>Thy Word is Truth.</w:t>
      </w:r>
      <w:r w:rsidR="001467CC" w:rsidRPr="001467CC">
        <w:rPr>
          <w:rFonts w:ascii="MetaOT-Norm" w:hAnsi="MetaOT-Norm" w:cs="MetaSerifOT-Book"/>
          <w:sz w:val="19"/>
          <w:szCs w:val="19"/>
        </w:rPr>
        <w:t xml:space="preserve"> Student guides will</w:t>
      </w:r>
      <w:r w:rsidR="000A616F">
        <w:rPr>
          <w:rFonts w:ascii="MetaOT-Norm" w:hAnsi="MetaOT-Norm" w:cs="MetaSerifOT-Book"/>
          <w:sz w:val="19"/>
          <w:szCs w:val="19"/>
        </w:rPr>
        <w:t xml:space="preserve"> welcome you</w:t>
      </w:r>
      <w:r w:rsidR="001467CC" w:rsidRPr="001467CC">
        <w:rPr>
          <w:rFonts w:ascii="MetaOT-Norm" w:hAnsi="MetaOT-Norm" w:cs="MetaSerifOT-Book"/>
          <w:sz w:val="19"/>
          <w:szCs w:val="19"/>
        </w:rPr>
        <w:t>.</w:t>
      </w:r>
    </w:p>
    <w:p w:rsidR="00ED3B31" w:rsidRPr="001D6ED1" w:rsidRDefault="00ED3B31" w:rsidP="00ED3B31">
      <w:pPr>
        <w:tabs>
          <w:tab w:val="left" w:pos="720"/>
          <w:tab w:val="left" w:pos="1440"/>
          <w:tab w:val="left" w:pos="2160"/>
          <w:tab w:val="right" w:pos="9360"/>
          <w:tab w:val="right" w:pos="9648"/>
        </w:tabs>
        <w:ind w:left="720"/>
        <w:rPr>
          <w:rFonts w:ascii="MetaSerifOT-Bold" w:hAnsi="MetaSerifOT-Bold" w:cs="MetaSerifOT-Bold"/>
          <w:sz w:val="20"/>
          <w:szCs w:val="19"/>
        </w:rPr>
      </w:pPr>
    </w:p>
    <w:p w:rsidR="001467CC" w:rsidRPr="001D6ED1" w:rsidRDefault="001467CC" w:rsidP="00ED3B31">
      <w:pPr>
        <w:tabs>
          <w:tab w:val="left" w:pos="720"/>
          <w:tab w:val="left" w:pos="1440"/>
          <w:tab w:val="left" w:pos="2160"/>
          <w:tab w:val="right" w:pos="9360"/>
          <w:tab w:val="right" w:pos="9648"/>
        </w:tabs>
        <w:ind w:left="720"/>
        <w:rPr>
          <w:rFonts w:ascii="MetaSerifOT-Bold" w:hAnsi="MetaSerifOT-Bold" w:cs="MetaSerifOT-Bold"/>
          <w:sz w:val="20"/>
          <w:szCs w:val="19"/>
        </w:rPr>
      </w:pPr>
    </w:p>
    <w:p w:rsidR="001467CC" w:rsidRPr="001467CC" w:rsidRDefault="001467CC" w:rsidP="001467CC">
      <w:pPr>
        <w:tabs>
          <w:tab w:val="left" w:pos="720"/>
          <w:tab w:val="left" w:pos="1440"/>
          <w:tab w:val="left" w:pos="2160"/>
          <w:tab w:val="right" w:pos="9360"/>
        </w:tabs>
        <w:ind w:left="720" w:right="720"/>
        <w:rPr>
          <w:rFonts w:ascii="MetaOT-Norm" w:hAnsi="MetaOT-Norm" w:cs="MetaSerifOT-Book"/>
          <w:sz w:val="19"/>
          <w:szCs w:val="19"/>
        </w:rPr>
      </w:pPr>
      <w:bookmarkStart w:id="1" w:name="_Hlk500246011"/>
      <w:r w:rsidRPr="001467CC">
        <w:rPr>
          <w:rFonts w:ascii="MetaOT-Norm" w:hAnsi="MetaOT-Norm" w:cs="MetaSerifOT-Book"/>
          <w:sz w:val="19"/>
          <w:szCs w:val="19"/>
        </w:rPr>
        <w:t xml:space="preserve">Compact discs of recent recordings produced by the Seminary Chorus, including the 2010 recording, </w:t>
      </w:r>
      <w:r w:rsidRPr="000A616F">
        <w:rPr>
          <w:rFonts w:ascii="MetaOT-NormIta" w:hAnsi="MetaOT-NormIta" w:cs="MetaSerifOT-Book"/>
          <w:sz w:val="19"/>
          <w:szCs w:val="19"/>
        </w:rPr>
        <w:t>Christmas at the Seminary,</w:t>
      </w:r>
      <w:r w:rsidRPr="001467CC">
        <w:rPr>
          <w:rFonts w:ascii="MetaOT-Norm" w:hAnsi="MetaOT-Norm" w:cs="MetaSerifOT-Book"/>
          <w:sz w:val="19"/>
          <w:szCs w:val="19"/>
        </w:rPr>
        <w:t xml:space="preserve"> are available for sale following the concert for $12.00. Also for sale is a compendium of recordings from 1995 to 2016 entitled</w:t>
      </w:r>
      <w:r w:rsidRPr="001467CC">
        <w:rPr>
          <w:rFonts w:ascii="MetaOT-Norm" w:hAnsi="MetaOT-Norm" w:cs="MetaSerifOT-Book"/>
          <w:b/>
          <w:sz w:val="19"/>
          <w:szCs w:val="19"/>
        </w:rPr>
        <w:t xml:space="preserve"> </w:t>
      </w:r>
      <w:r w:rsidRPr="000A616F">
        <w:rPr>
          <w:rFonts w:ascii="MetaOT-NormIta" w:hAnsi="MetaOT-NormIta" w:cs="MetaSerifOT-Book"/>
          <w:sz w:val="19"/>
          <w:szCs w:val="19"/>
        </w:rPr>
        <w:t xml:space="preserve">The Seminary Chorus: Across the Years, Across the Miles. </w:t>
      </w:r>
      <w:r w:rsidRPr="001467CC">
        <w:rPr>
          <w:rFonts w:ascii="MetaOT-Norm" w:hAnsi="MetaOT-Norm" w:cs="MetaSerifOT-Book"/>
          <w:sz w:val="19"/>
          <w:szCs w:val="19"/>
        </w:rPr>
        <w:t>Anthems by the Seminary Chorus are available on Spotify, iTunes, and Apple Music.</w:t>
      </w:r>
    </w:p>
    <w:p w:rsidR="001467CC" w:rsidRPr="001D6ED1" w:rsidRDefault="001467CC" w:rsidP="001467CC">
      <w:pPr>
        <w:tabs>
          <w:tab w:val="left" w:pos="720"/>
          <w:tab w:val="left" w:pos="1440"/>
          <w:tab w:val="left" w:pos="2160"/>
          <w:tab w:val="right" w:pos="9360"/>
        </w:tabs>
        <w:ind w:left="720" w:right="720"/>
        <w:rPr>
          <w:rFonts w:ascii="MetaSerifOT-Bold" w:hAnsi="MetaSerifOT-Bold" w:cs="MetaSerifOT-Bold"/>
          <w:sz w:val="20"/>
          <w:szCs w:val="19"/>
        </w:rPr>
      </w:pPr>
    </w:p>
    <w:p w:rsidR="001467CC" w:rsidRPr="001D6ED1" w:rsidRDefault="001467CC" w:rsidP="001467CC">
      <w:pPr>
        <w:tabs>
          <w:tab w:val="left" w:pos="720"/>
          <w:tab w:val="left" w:pos="1440"/>
          <w:tab w:val="left" w:pos="2160"/>
          <w:tab w:val="right" w:pos="9360"/>
        </w:tabs>
        <w:ind w:left="720" w:right="720"/>
        <w:rPr>
          <w:rFonts w:ascii="MetaSerifOT-Bold" w:hAnsi="MetaSerifOT-Bold" w:cs="MetaSerifOT-Bold"/>
          <w:sz w:val="20"/>
          <w:szCs w:val="19"/>
        </w:rPr>
      </w:pPr>
    </w:p>
    <w:p w:rsidR="001467CC" w:rsidRDefault="001467CC" w:rsidP="001467CC">
      <w:pPr>
        <w:tabs>
          <w:tab w:val="left" w:pos="720"/>
          <w:tab w:val="left" w:pos="1440"/>
          <w:tab w:val="left" w:pos="2160"/>
          <w:tab w:val="right" w:pos="9360"/>
          <w:tab w:val="right" w:pos="9648"/>
        </w:tabs>
        <w:ind w:left="720"/>
        <w:rPr>
          <w:rFonts w:ascii="MetaOT-Norm" w:hAnsi="MetaOT-Norm"/>
          <w:sz w:val="19"/>
          <w:szCs w:val="19"/>
        </w:rPr>
      </w:pPr>
      <w:r w:rsidRPr="001467CC">
        <w:rPr>
          <w:rFonts w:ascii="MetaOT-Norm" w:hAnsi="MetaOT-Norm"/>
          <w:sz w:val="19"/>
          <w:szCs w:val="19"/>
        </w:rPr>
        <w:t>The Chorus thanks members of the seminary staff for all they do to make the annual Christmas concert an enjoyable and faith-building experience.</w:t>
      </w:r>
    </w:p>
    <w:p w:rsidR="00C82995" w:rsidRPr="001D6ED1" w:rsidRDefault="00C82995" w:rsidP="001467CC">
      <w:pPr>
        <w:tabs>
          <w:tab w:val="left" w:pos="720"/>
          <w:tab w:val="left" w:pos="1440"/>
          <w:tab w:val="left" w:pos="2160"/>
          <w:tab w:val="right" w:pos="9360"/>
          <w:tab w:val="right" w:pos="9648"/>
        </w:tabs>
        <w:ind w:left="720"/>
        <w:rPr>
          <w:rFonts w:ascii="MetaSerifOT-Bold" w:hAnsi="MetaSerifOT-Bold" w:cs="MetaSerifOT-Bold"/>
          <w:sz w:val="20"/>
          <w:szCs w:val="19"/>
        </w:rPr>
      </w:pPr>
    </w:p>
    <w:p w:rsidR="00C82995" w:rsidRPr="001D6ED1" w:rsidRDefault="00C82995" w:rsidP="001467CC">
      <w:pPr>
        <w:tabs>
          <w:tab w:val="left" w:pos="720"/>
          <w:tab w:val="left" w:pos="1440"/>
          <w:tab w:val="left" w:pos="2160"/>
          <w:tab w:val="right" w:pos="9360"/>
          <w:tab w:val="right" w:pos="9648"/>
        </w:tabs>
        <w:ind w:left="720"/>
        <w:rPr>
          <w:rFonts w:ascii="MetaSerifOT-Bold" w:hAnsi="MetaSerifOT-Bold" w:cs="MetaSerifOT-Bold"/>
          <w:sz w:val="20"/>
          <w:szCs w:val="19"/>
        </w:rPr>
      </w:pPr>
    </w:p>
    <w:p w:rsidR="00C82995" w:rsidRPr="00C82995" w:rsidRDefault="00C2322D" w:rsidP="00C82995">
      <w:pPr>
        <w:tabs>
          <w:tab w:val="left" w:pos="720"/>
          <w:tab w:val="left" w:pos="1440"/>
          <w:tab w:val="left" w:pos="2160"/>
          <w:tab w:val="right" w:pos="9360"/>
          <w:tab w:val="right" w:pos="9648"/>
        </w:tabs>
        <w:ind w:left="720"/>
        <w:jc w:val="center"/>
        <w:rPr>
          <w:rFonts w:ascii="MetaOT-Bold" w:hAnsi="MetaOT-Bold"/>
          <w:sz w:val="24"/>
          <w:szCs w:val="24"/>
        </w:rPr>
      </w:pPr>
      <w:r>
        <w:rPr>
          <w:rFonts w:ascii="MetaOT-Bold" w:hAnsi="MetaOT-Bold"/>
          <w:sz w:val="24"/>
          <w:szCs w:val="24"/>
        </w:rPr>
        <w:t xml:space="preserve">The </w:t>
      </w:r>
      <w:r w:rsidR="00C82995" w:rsidRPr="00C82995">
        <w:rPr>
          <w:rFonts w:ascii="MetaOT-Bold" w:hAnsi="MetaOT-Bold"/>
          <w:sz w:val="24"/>
          <w:szCs w:val="24"/>
        </w:rPr>
        <w:t>Schimmel Piano</w:t>
      </w:r>
    </w:p>
    <w:p w:rsidR="00C82995" w:rsidRPr="001D6ED1" w:rsidRDefault="00C82995" w:rsidP="001467CC">
      <w:pPr>
        <w:tabs>
          <w:tab w:val="left" w:pos="720"/>
          <w:tab w:val="left" w:pos="1440"/>
          <w:tab w:val="left" w:pos="2160"/>
          <w:tab w:val="right" w:pos="9360"/>
          <w:tab w:val="right" w:pos="9648"/>
        </w:tabs>
        <w:ind w:left="720"/>
        <w:rPr>
          <w:rFonts w:ascii="MetaSerifOT-Bold" w:hAnsi="MetaSerifOT-Bold" w:cs="MetaSerifOT-Bold"/>
          <w:sz w:val="20"/>
          <w:szCs w:val="19"/>
        </w:rPr>
      </w:pPr>
    </w:p>
    <w:p w:rsidR="00C82995" w:rsidRPr="00C82995" w:rsidRDefault="00C82995" w:rsidP="00C82995">
      <w:pPr>
        <w:tabs>
          <w:tab w:val="left" w:pos="720"/>
          <w:tab w:val="left" w:pos="1440"/>
          <w:tab w:val="left" w:pos="2160"/>
          <w:tab w:val="right" w:pos="9360"/>
          <w:tab w:val="right" w:pos="9648"/>
        </w:tabs>
        <w:ind w:left="720"/>
        <w:rPr>
          <w:rFonts w:ascii="MetaOT-Norm" w:hAnsi="MetaOT-Norm"/>
          <w:sz w:val="19"/>
          <w:szCs w:val="19"/>
        </w:rPr>
      </w:pPr>
      <w:r w:rsidRPr="00C82995">
        <w:rPr>
          <w:rFonts w:ascii="MetaOT-Norm" w:hAnsi="MetaOT-Norm"/>
          <w:sz w:val="19"/>
          <w:szCs w:val="19"/>
        </w:rPr>
        <w:t>The seminary is pleased to introduce the Schimmel Konzert K230 Tradition grand piano. The 7’ 6” concert instrument, manufactured this past fall by Schimmel Pianos of Brunswick, Germany, replaces a smaller piano purchased by the seminary in 1960. Funding for the piano was provided by an anonymous donor in thanksgiving for the seminary, the Seminary Chorus, and the 35-year ministry of Prof. James Tiefel.</w:t>
      </w:r>
    </w:p>
    <w:p w:rsidR="00C82995" w:rsidRPr="001D6ED1" w:rsidRDefault="00C82995" w:rsidP="00C82995">
      <w:pPr>
        <w:tabs>
          <w:tab w:val="left" w:pos="720"/>
          <w:tab w:val="left" w:pos="1440"/>
          <w:tab w:val="left" w:pos="2160"/>
          <w:tab w:val="right" w:pos="9360"/>
          <w:tab w:val="right" w:pos="9648"/>
        </w:tabs>
        <w:ind w:left="720"/>
        <w:rPr>
          <w:rFonts w:ascii="MetaSerifOT-Bold" w:hAnsi="MetaSerifOT-Bold" w:cs="MetaSerifOT-Bold"/>
          <w:sz w:val="20"/>
          <w:szCs w:val="19"/>
        </w:rPr>
      </w:pPr>
    </w:p>
    <w:p w:rsidR="00C82995" w:rsidRPr="00C82995" w:rsidRDefault="00C82995" w:rsidP="00C82995">
      <w:pPr>
        <w:tabs>
          <w:tab w:val="left" w:pos="720"/>
          <w:tab w:val="left" w:pos="1440"/>
          <w:tab w:val="left" w:pos="2160"/>
          <w:tab w:val="right" w:pos="9360"/>
          <w:tab w:val="right" w:pos="9648"/>
        </w:tabs>
        <w:ind w:left="720"/>
        <w:rPr>
          <w:rFonts w:ascii="MetaOT-Norm" w:hAnsi="MetaOT-Norm"/>
          <w:sz w:val="19"/>
          <w:szCs w:val="19"/>
        </w:rPr>
      </w:pPr>
      <w:r w:rsidRPr="00C82995">
        <w:rPr>
          <w:rFonts w:ascii="MetaOT-Norm" w:hAnsi="MetaOT-Norm"/>
          <w:sz w:val="19"/>
          <w:szCs w:val="19"/>
        </w:rPr>
        <w:t xml:space="preserve">The seminary thanks not only the donor but also Pastor Aaron Christie who guided the selection and purchase of the piano and Jim Laabs of the Jim Laabs Music Store, Stevens Point, WI, for his gracious support of this project. </w:t>
      </w:r>
    </w:p>
    <w:p w:rsidR="00C82995" w:rsidRPr="001D6ED1" w:rsidRDefault="00C82995" w:rsidP="001467CC">
      <w:pPr>
        <w:tabs>
          <w:tab w:val="left" w:pos="720"/>
          <w:tab w:val="left" w:pos="1440"/>
          <w:tab w:val="left" w:pos="2160"/>
          <w:tab w:val="right" w:pos="9360"/>
          <w:tab w:val="right" w:pos="9648"/>
        </w:tabs>
        <w:ind w:left="720"/>
        <w:rPr>
          <w:rFonts w:ascii="MetaSerifOT-Bold" w:hAnsi="MetaSerifOT-Bold" w:cs="MetaSerifOT-Bold"/>
          <w:sz w:val="20"/>
          <w:szCs w:val="19"/>
        </w:rPr>
      </w:pPr>
    </w:p>
    <w:p w:rsidR="000A616F" w:rsidRPr="001D6ED1" w:rsidRDefault="000A616F" w:rsidP="001467CC">
      <w:pPr>
        <w:tabs>
          <w:tab w:val="left" w:pos="720"/>
          <w:tab w:val="left" w:pos="1440"/>
          <w:tab w:val="left" w:pos="2160"/>
          <w:tab w:val="right" w:pos="9360"/>
          <w:tab w:val="right" w:pos="9648"/>
        </w:tabs>
        <w:ind w:left="720"/>
        <w:rPr>
          <w:rFonts w:ascii="MetaSerifOT-Bold" w:hAnsi="MetaSerifOT-Bold" w:cs="MetaSerifOT-Bold"/>
          <w:sz w:val="20"/>
          <w:szCs w:val="19"/>
        </w:rPr>
      </w:pPr>
    </w:p>
    <w:p w:rsidR="000A616F" w:rsidRPr="000A616F" w:rsidRDefault="000A616F" w:rsidP="001467CC">
      <w:pPr>
        <w:tabs>
          <w:tab w:val="left" w:pos="720"/>
          <w:tab w:val="left" w:pos="1440"/>
          <w:tab w:val="left" w:pos="2160"/>
          <w:tab w:val="right" w:pos="9360"/>
          <w:tab w:val="right" w:pos="9648"/>
        </w:tabs>
        <w:ind w:left="720"/>
        <w:rPr>
          <w:rFonts w:ascii="MetaOT-Bold" w:hAnsi="MetaOT-Bold"/>
          <w:sz w:val="19"/>
          <w:szCs w:val="19"/>
        </w:rPr>
      </w:pPr>
      <w:r w:rsidRPr="000A616F">
        <w:rPr>
          <w:rFonts w:ascii="MetaOT-Bold" w:hAnsi="MetaOT-Bold"/>
          <w:sz w:val="19"/>
          <w:szCs w:val="19"/>
        </w:rPr>
        <w:t>Acknowledgments</w:t>
      </w:r>
    </w:p>
    <w:p w:rsidR="000A616F" w:rsidRPr="001D6ED1" w:rsidRDefault="000A616F" w:rsidP="001467CC">
      <w:pPr>
        <w:tabs>
          <w:tab w:val="left" w:pos="720"/>
          <w:tab w:val="left" w:pos="1440"/>
          <w:tab w:val="left" w:pos="2160"/>
          <w:tab w:val="right" w:pos="9360"/>
          <w:tab w:val="right" w:pos="9648"/>
        </w:tabs>
        <w:ind w:left="720"/>
        <w:rPr>
          <w:rFonts w:ascii="MetaSerifOT-Bold" w:hAnsi="MetaSerifOT-Bold" w:cs="MetaSerifOT-Bold"/>
          <w:sz w:val="20"/>
          <w:szCs w:val="19"/>
        </w:rPr>
      </w:pPr>
    </w:p>
    <w:p w:rsidR="000A616F" w:rsidRDefault="000A616F" w:rsidP="001467CC">
      <w:pPr>
        <w:tabs>
          <w:tab w:val="left" w:pos="720"/>
          <w:tab w:val="left" w:pos="1440"/>
          <w:tab w:val="left" w:pos="2160"/>
          <w:tab w:val="right" w:pos="9360"/>
          <w:tab w:val="right" w:pos="9648"/>
        </w:tabs>
        <w:ind w:left="720"/>
        <w:rPr>
          <w:rFonts w:ascii="MetaOT-Norm" w:hAnsi="MetaOT-Norm"/>
          <w:sz w:val="19"/>
          <w:szCs w:val="19"/>
        </w:rPr>
      </w:pPr>
      <w:r>
        <w:rPr>
          <w:rFonts w:ascii="MetaOT-Norm" w:hAnsi="MetaOT-Norm"/>
          <w:sz w:val="19"/>
          <w:szCs w:val="19"/>
        </w:rPr>
        <w:t>I Want to Walk as a Child of the Light – Text © 1970, 1975 Celebration. All rights reserved.</w:t>
      </w:r>
    </w:p>
    <w:p w:rsidR="001D6ED1" w:rsidRDefault="001D6ED1" w:rsidP="000A616F">
      <w:pPr>
        <w:tabs>
          <w:tab w:val="left" w:pos="720"/>
          <w:tab w:val="left" w:pos="1440"/>
          <w:tab w:val="left" w:pos="2160"/>
          <w:tab w:val="right" w:pos="9360"/>
          <w:tab w:val="right" w:pos="9648"/>
        </w:tabs>
        <w:ind w:left="720"/>
        <w:jc w:val="center"/>
        <w:rPr>
          <w:rFonts w:ascii="MetaOT-Bold" w:hAnsi="MetaOT-Bold"/>
          <w:sz w:val="32"/>
          <w:szCs w:val="32"/>
        </w:rPr>
      </w:pPr>
    </w:p>
    <w:p w:rsidR="001D6ED1" w:rsidRDefault="001D6ED1" w:rsidP="000A616F">
      <w:pPr>
        <w:tabs>
          <w:tab w:val="left" w:pos="720"/>
          <w:tab w:val="left" w:pos="1440"/>
          <w:tab w:val="left" w:pos="2160"/>
          <w:tab w:val="right" w:pos="9360"/>
          <w:tab w:val="right" w:pos="9648"/>
        </w:tabs>
        <w:ind w:left="720"/>
        <w:jc w:val="center"/>
        <w:rPr>
          <w:rFonts w:ascii="MetaOT-Bold" w:hAnsi="MetaOT-Bold"/>
          <w:sz w:val="32"/>
          <w:szCs w:val="32"/>
        </w:rPr>
      </w:pPr>
    </w:p>
    <w:p w:rsidR="000A616F" w:rsidRPr="00936C92" w:rsidRDefault="00F446AE" w:rsidP="000A616F">
      <w:pPr>
        <w:tabs>
          <w:tab w:val="left" w:pos="720"/>
          <w:tab w:val="left" w:pos="1440"/>
          <w:tab w:val="left" w:pos="2160"/>
          <w:tab w:val="right" w:pos="9360"/>
          <w:tab w:val="right" w:pos="9648"/>
        </w:tabs>
        <w:ind w:left="720"/>
        <w:jc w:val="center"/>
        <w:rPr>
          <w:rFonts w:ascii="MetaOT-Bold" w:hAnsi="MetaOT-Bold"/>
          <w:sz w:val="32"/>
          <w:szCs w:val="32"/>
        </w:rPr>
      </w:pPr>
      <w:r w:rsidRPr="00936C92">
        <w:rPr>
          <w:rFonts w:ascii="MetaOT-Bold" w:hAnsi="MetaOT-Bold"/>
          <w:sz w:val="32"/>
          <w:szCs w:val="32"/>
        </w:rPr>
        <w:lastRenderedPageBreak/>
        <w:t>Concert Participants</w:t>
      </w:r>
    </w:p>
    <w:p w:rsidR="00F446AE" w:rsidRPr="001D6ED1" w:rsidRDefault="00F446AE" w:rsidP="00F446AE">
      <w:pPr>
        <w:tabs>
          <w:tab w:val="left" w:pos="720"/>
          <w:tab w:val="left" w:pos="1440"/>
          <w:tab w:val="left" w:pos="2160"/>
          <w:tab w:val="right" w:pos="9360"/>
          <w:tab w:val="right" w:pos="9648"/>
        </w:tabs>
        <w:rPr>
          <w:rFonts w:ascii="MetaSerifOT-Bold" w:hAnsi="MetaSerifOT-Bold" w:cs="MetaSerifOT-Bold"/>
          <w:sz w:val="20"/>
          <w:szCs w:val="19"/>
        </w:rPr>
      </w:pPr>
    </w:p>
    <w:p w:rsidR="001C1F53" w:rsidRDefault="001C1F53" w:rsidP="00F446AE">
      <w:pPr>
        <w:tabs>
          <w:tab w:val="left" w:pos="720"/>
          <w:tab w:val="left" w:pos="1440"/>
          <w:tab w:val="left" w:pos="2160"/>
          <w:tab w:val="right" w:pos="8640"/>
          <w:tab w:val="right" w:pos="9360"/>
          <w:tab w:val="right" w:pos="9648"/>
        </w:tabs>
        <w:rPr>
          <w:rFonts w:ascii="MetaOT-Bold" w:hAnsi="MetaOT-Bold"/>
          <w:sz w:val="19"/>
          <w:szCs w:val="19"/>
        </w:rPr>
      </w:pPr>
      <w:r>
        <w:rPr>
          <w:rFonts w:ascii="MetaOT-Bold" w:hAnsi="MetaOT-Bold"/>
          <w:sz w:val="19"/>
          <w:szCs w:val="19"/>
        </w:rPr>
        <w:tab/>
        <w:t>Reader</w:t>
      </w:r>
      <w:r>
        <w:rPr>
          <w:rFonts w:ascii="MetaOT-Bold" w:hAnsi="MetaOT-Bold"/>
          <w:sz w:val="19"/>
          <w:szCs w:val="19"/>
        </w:rPr>
        <w:tab/>
      </w:r>
      <w:r>
        <w:rPr>
          <w:rFonts w:ascii="MetaOT-Bold" w:hAnsi="MetaOT-Bold"/>
          <w:sz w:val="19"/>
          <w:szCs w:val="19"/>
        </w:rPr>
        <w:tab/>
      </w:r>
      <w:r>
        <w:rPr>
          <w:rFonts w:ascii="MetaOT-Bold" w:hAnsi="MetaOT-Bold"/>
          <w:sz w:val="19"/>
          <w:szCs w:val="19"/>
        </w:rPr>
        <w:tab/>
      </w:r>
      <w:r w:rsidRPr="00072AFA">
        <w:rPr>
          <w:rFonts w:ascii="MetaOT-Norm" w:hAnsi="MetaOT-Norm"/>
          <w:sz w:val="19"/>
          <w:szCs w:val="19"/>
        </w:rPr>
        <w:t>Prof. Earle D. Treptow</w:t>
      </w:r>
    </w:p>
    <w:p w:rsidR="001C1F53" w:rsidRPr="00072AFA" w:rsidRDefault="001C1F53" w:rsidP="00F446AE">
      <w:pPr>
        <w:tabs>
          <w:tab w:val="left" w:pos="720"/>
          <w:tab w:val="left" w:pos="1440"/>
          <w:tab w:val="left" w:pos="2160"/>
          <w:tab w:val="right" w:pos="8640"/>
          <w:tab w:val="right" w:pos="9360"/>
          <w:tab w:val="right" w:pos="9648"/>
        </w:tabs>
        <w:rPr>
          <w:rFonts w:ascii="MetaOT-NormIta" w:hAnsi="MetaOT-NormIta"/>
          <w:sz w:val="19"/>
          <w:szCs w:val="19"/>
        </w:rPr>
      </w:pPr>
      <w:r>
        <w:rPr>
          <w:rFonts w:ascii="MetaOT-Norm" w:hAnsi="MetaOT-Norm"/>
          <w:sz w:val="19"/>
          <w:szCs w:val="19"/>
        </w:rPr>
        <w:tab/>
      </w:r>
      <w:r>
        <w:rPr>
          <w:rFonts w:ascii="MetaOT-Norm" w:hAnsi="MetaOT-Norm"/>
          <w:sz w:val="19"/>
          <w:szCs w:val="19"/>
        </w:rPr>
        <w:tab/>
      </w:r>
      <w:r>
        <w:rPr>
          <w:rFonts w:ascii="MetaOT-Norm" w:hAnsi="MetaOT-Norm"/>
          <w:sz w:val="19"/>
          <w:szCs w:val="19"/>
        </w:rPr>
        <w:tab/>
      </w:r>
      <w:r>
        <w:rPr>
          <w:rFonts w:ascii="MetaOT-Norm" w:hAnsi="MetaOT-Norm"/>
          <w:sz w:val="19"/>
          <w:szCs w:val="19"/>
        </w:rPr>
        <w:tab/>
      </w:r>
      <w:r w:rsidRPr="00072AFA">
        <w:rPr>
          <w:rFonts w:ascii="MetaOT-NormIta" w:hAnsi="MetaOT-NormIta"/>
          <w:sz w:val="19"/>
          <w:szCs w:val="19"/>
        </w:rPr>
        <w:t>President of the Seminary</w:t>
      </w:r>
    </w:p>
    <w:p w:rsidR="001C1F53" w:rsidRPr="001D6ED1" w:rsidRDefault="001C1F53" w:rsidP="00F446AE">
      <w:pPr>
        <w:tabs>
          <w:tab w:val="left" w:pos="720"/>
          <w:tab w:val="left" w:pos="1440"/>
          <w:tab w:val="left" w:pos="2160"/>
          <w:tab w:val="right" w:pos="8640"/>
          <w:tab w:val="right" w:pos="9360"/>
          <w:tab w:val="right" w:pos="9648"/>
        </w:tabs>
        <w:rPr>
          <w:rFonts w:ascii="MetaSerifOT-Bold" w:hAnsi="MetaSerifOT-Bold" w:cs="MetaSerifOT-Bold"/>
          <w:sz w:val="20"/>
          <w:szCs w:val="19"/>
        </w:rPr>
      </w:pPr>
    </w:p>
    <w:p w:rsidR="00F446AE" w:rsidRDefault="001C1F53" w:rsidP="00F446AE">
      <w:pPr>
        <w:tabs>
          <w:tab w:val="left" w:pos="720"/>
          <w:tab w:val="left" w:pos="1440"/>
          <w:tab w:val="left" w:pos="2160"/>
          <w:tab w:val="right" w:pos="8640"/>
          <w:tab w:val="right" w:pos="9360"/>
          <w:tab w:val="right" w:pos="9648"/>
        </w:tabs>
        <w:rPr>
          <w:rFonts w:ascii="MetaOT-Norm" w:hAnsi="MetaOT-Norm"/>
          <w:sz w:val="19"/>
          <w:szCs w:val="19"/>
        </w:rPr>
      </w:pPr>
      <w:r>
        <w:rPr>
          <w:rFonts w:ascii="MetaOT-Bold" w:hAnsi="MetaOT-Bold"/>
          <w:sz w:val="19"/>
          <w:szCs w:val="19"/>
        </w:rPr>
        <w:tab/>
      </w:r>
      <w:r w:rsidR="009C05C3" w:rsidRPr="009C05C3">
        <w:rPr>
          <w:rFonts w:ascii="MetaOT-Bold" w:hAnsi="MetaOT-Bold"/>
          <w:sz w:val="19"/>
          <w:szCs w:val="19"/>
        </w:rPr>
        <w:t>Guest Accompanist</w:t>
      </w:r>
      <w:r w:rsidR="00EC5592">
        <w:rPr>
          <w:rFonts w:ascii="MetaOT-Norm" w:hAnsi="MetaOT-Norm"/>
          <w:sz w:val="19"/>
          <w:szCs w:val="19"/>
        </w:rPr>
        <w:tab/>
      </w:r>
      <w:r w:rsidR="00F446AE">
        <w:rPr>
          <w:rFonts w:ascii="MetaOT-Norm" w:hAnsi="MetaOT-Norm"/>
          <w:sz w:val="19"/>
          <w:szCs w:val="19"/>
        </w:rPr>
        <w:t>Kevin Becker</w:t>
      </w:r>
    </w:p>
    <w:p w:rsidR="00F446AE" w:rsidRPr="00072AFA" w:rsidRDefault="00F446AE" w:rsidP="00F446AE">
      <w:pPr>
        <w:tabs>
          <w:tab w:val="left" w:pos="720"/>
          <w:tab w:val="left" w:pos="1440"/>
          <w:tab w:val="left" w:pos="2160"/>
          <w:tab w:val="right" w:pos="8640"/>
          <w:tab w:val="right" w:pos="9360"/>
          <w:tab w:val="right" w:pos="9648"/>
        </w:tabs>
        <w:rPr>
          <w:rFonts w:ascii="MetaOT-NormIta" w:hAnsi="MetaOT-NormIta"/>
          <w:sz w:val="19"/>
          <w:szCs w:val="19"/>
        </w:rPr>
      </w:pPr>
      <w:r>
        <w:rPr>
          <w:rFonts w:ascii="MetaOT-Norm" w:hAnsi="MetaOT-Norm"/>
          <w:sz w:val="19"/>
          <w:szCs w:val="19"/>
        </w:rPr>
        <w:tab/>
      </w:r>
      <w:r>
        <w:rPr>
          <w:rFonts w:ascii="MetaOT-Norm" w:hAnsi="MetaOT-Norm"/>
          <w:sz w:val="19"/>
          <w:szCs w:val="19"/>
        </w:rPr>
        <w:tab/>
      </w:r>
      <w:r>
        <w:rPr>
          <w:rFonts w:ascii="MetaOT-Norm" w:hAnsi="MetaOT-Norm"/>
          <w:sz w:val="19"/>
          <w:szCs w:val="19"/>
        </w:rPr>
        <w:tab/>
      </w:r>
      <w:r>
        <w:rPr>
          <w:rFonts w:ascii="MetaOT-Norm" w:hAnsi="MetaOT-Norm"/>
          <w:sz w:val="19"/>
          <w:szCs w:val="19"/>
        </w:rPr>
        <w:tab/>
      </w:r>
      <w:r w:rsidRPr="00072AFA">
        <w:rPr>
          <w:rFonts w:ascii="MetaOT-NormIta" w:hAnsi="MetaOT-NormIta"/>
          <w:sz w:val="19"/>
          <w:szCs w:val="19"/>
        </w:rPr>
        <w:t>Grace, Milwaukee, WI</w:t>
      </w:r>
    </w:p>
    <w:p w:rsidR="009C05C3" w:rsidRPr="001D6ED1" w:rsidRDefault="009C05C3" w:rsidP="00F446AE">
      <w:pPr>
        <w:tabs>
          <w:tab w:val="left" w:pos="720"/>
          <w:tab w:val="left" w:pos="1440"/>
          <w:tab w:val="left" w:pos="2160"/>
          <w:tab w:val="right" w:pos="8640"/>
          <w:tab w:val="right" w:pos="9360"/>
          <w:tab w:val="right" w:pos="9648"/>
        </w:tabs>
        <w:rPr>
          <w:rFonts w:ascii="MetaSerifOT-Bold" w:hAnsi="MetaSerifOT-Bold" w:cs="MetaSerifOT-Bold"/>
          <w:sz w:val="20"/>
          <w:szCs w:val="19"/>
        </w:rPr>
      </w:pPr>
    </w:p>
    <w:p w:rsidR="00F446AE" w:rsidRDefault="00EC5592" w:rsidP="009C05C3">
      <w:pPr>
        <w:tabs>
          <w:tab w:val="left" w:pos="720"/>
          <w:tab w:val="left" w:pos="1440"/>
          <w:tab w:val="left" w:pos="2160"/>
          <w:tab w:val="right" w:pos="8640"/>
          <w:tab w:val="right" w:pos="9360"/>
          <w:tab w:val="right" w:pos="9648"/>
        </w:tabs>
        <w:rPr>
          <w:rFonts w:ascii="MetaOT-Norm" w:hAnsi="MetaOT-Norm"/>
          <w:sz w:val="19"/>
          <w:szCs w:val="19"/>
        </w:rPr>
      </w:pPr>
      <w:r>
        <w:rPr>
          <w:rFonts w:ascii="MetaOT-Bold" w:hAnsi="MetaOT-Bold"/>
          <w:sz w:val="19"/>
          <w:szCs w:val="19"/>
        </w:rPr>
        <w:tab/>
        <w:t xml:space="preserve">Chorus </w:t>
      </w:r>
      <w:r w:rsidR="003A3B01">
        <w:rPr>
          <w:rFonts w:ascii="MetaOT-Bold" w:hAnsi="MetaOT-Bold"/>
          <w:sz w:val="19"/>
          <w:szCs w:val="19"/>
        </w:rPr>
        <w:t>A</w:t>
      </w:r>
      <w:r w:rsidR="009C05C3" w:rsidRPr="009C05C3">
        <w:rPr>
          <w:rFonts w:ascii="MetaOT-Bold" w:hAnsi="MetaOT-Bold"/>
          <w:sz w:val="19"/>
          <w:szCs w:val="19"/>
        </w:rPr>
        <w:t>ccompanists</w:t>
      </w:r>
      <w:r>
        <w:rPr>
          <w:rFonts w:ascii="MetaOT-Norm" w:hAnsi="MetaOT-Norm"/>
          <w:sz w:val="19"/>
          <w:szCs w:val="19"/>
        </w:rPr>
        <w:tab/>
      </w:r>
      <w:r w:rsidR="00F446AE">
        <w:rPr>
          <w:rFonts w:ascii="MetaOT-Norm" w:hAnsi="MetaOT-Norm"/>
          <w:sz w:val="19"/>
          <w:szCs w:val="19"/>
        </w:rPr>
        <w:t>Christian Willick, Erik Lund</w:t>
      </w:r>
      <w:r w:rsidR="009C05C3">
        <w:rPr>
          <w:rFonts w:ascii="MetaOT-Norm" w:hAnsi="MetaOT-Norm"/>
          <w:sz w:val="19"/>
          <w:szCs w:val="19"/>
        </w:rPr>
        <w:t>, Collin Wenzel,</w:t>
      </w:r>
    </w:p>
    <w:p w:rsidR="009C05C3" w:rsidRDefault="00F446AE" w:rsidP="00F446AE">
      <w:pPr>
        <w:tabs>
          <w:tab w:val="left" w:pos="720"/>
          <w:tab w:val="left" w:pos="1440"/>
          <w:tab w:val="left" w:pos="2160"/>
          <w:tab w:val="right" w:pos="8640"/>
          <w:tab w:val="right" w:pos="9360"/>
          <w:tab w:val="right" w:pos="9648"/>
        </w:tabs>
        <w:rPr>
          <w:rFonts w:ascii="MetaOT-Norm" w:hAnsi="MetaOT-Norm"/>
          <w:sz w:val="19"/>
          <w:szCs w:val="19"/>
        </w:rPr>
      </w:pPr>
      <w:r>
        <w:rPr>
          <w:rFonts w:ascii="MetaOT-Norm" w:hAnsi="MetaOT-Norm"/>
          <w:sz w:val="19"/>
          <w:szCs w:val="19"/>
        </w:rPr>
        <w:tab/>
      </w:r>
      <w:r>
        <w:rPr>
          <w:rFonts w:ascii="MetaOT-Norm" w:hAnsi="MetaOT-Norm"/>
          <w:sz w:val="19"/>
          <w:szCs w:val="19"/>
        </w:rPr>
        <w:tab/>
      </w:r>
      <w:r>
        <w:rPr>
          <w:rFonts w:ascii="MetaOT-Norm" w:hAnsi="MetaOT-Norm"/>
          <w:sz w:val="19"/>
          <w:szCs w:val="19"/>
        </w:rPr>
        <w:tab/>
      </w:r>
      <w:r>
        <w:rPr>
          <w:rFonts w:ascii="MetaOT-Norm" w:hAnsi="MetaOT-Norm"/>
          <w:sz w:val="19"/>
          <w:szCs w:val="19"/>
        </w:rPr>
        <w:tab/>
      </w:r>
      <w:r w:rsidR="009C05C3">
        <w:rPr>
          <w:rFonts w:ascii="MetaOT-Norm" w:hAnsi="MetaOT-Norm"/>
          <w:sz w:val="19"/>
          <w:szCs w:val="19"/>
        </w:rPr>
        <w:t xml:space="preserve">Evan Arrowsmith, </w:t>
      </w:r>
      <w:r>
        <w:rPr>
          <w:rFonts w:ascii="MetaOT-Norm" w:hAnsi="MetaOT-Norm"/>
          <w:sz w:val="19"/>
          <w:szCs w:val="19"/>
        </w:rPr>
        <w:t>and Matthew Zeng</w:t>
      </w:r>
    </w:p>
    <w:p w:rsidR="00F446AE" w:rsidRPr="001D6ED1" w:rsidRDefault="00F446AE" w:rsidP="00F446AE">
      <w:pPr>
        <w:tabs>
          <w:tab w:val="left" w:pos="720"/>
          <w:tab w:val="left" w:pos="1440"/>
          <w:tab w:val="left" w:pos="2160"/>
          <w:tab w:val="right" w:pos="8640"/>
          <w:tab w:val="right" w:pos="9360"/>
          <w:tab w:val="right" w:pos="9648"/>
        </w:tabs>
        <w:rPr>
          <w:rFonts w:ascii="MetaSerifOT-Bold" w:hAnsi="MetaSerifOT-Bold" w:cs="MetaSerifOT-Bold"/>
          <w:sz w:val="20"/>
          <w:szCs w:val="19"/>
        </w:rPr>
      </w:pPr>
    </w:p>
    <w:p w:rsidR="00F446AE" w:rsidRPr="00B0796B" w:rsidRDefault="00EC5592" w:rsidP="00F446AE">
      <w:pPr>
        <w:tabs>
          <w:tab w:val="left" w:pos="720"/>
          <w:tab w:val="left" w:pos="1440"/>
          <w:tab w:val="left" w:pos="2160"/>
          <w:tab w:val="right" w:pos="8640"/>
          <w:tab w:val="right" w:pos="9360"/>
          <w:tab w:val="right" w:pos="9648"/>
        </w:tabs>
        <w:rPr>
          <w:rFonts w:ascii="MetaOT-NormIta" w:hAnsi="MetaOT-NormIta"/>
          <w:sz w:val="19"/>
          <w:szCs w:val="19"/>
        </w:rPr>
      </w:pPr>
      <w:r>
        <w:rPr>
          <w:rFonts w:ascii="MetaOT-Bold" w:hAnsi="MetaOT-Bold"/>
          <w:sz w:val="19"/>
          <w:szCs w:val="19"/>
        </w:rPr>
        <w:tab/>
      </w:r>
      <w:r w:rsidR="00B0796B" w:rsidRPr="009C05C3">
        <w:rPr>
          <w:rFonts w:ascii="MetaOT-Bold" w:hAnsi="MetaOT-Bold"/>
          <w:sz w:val="19"/>
          <w:szCs w:val="19"/>
        </w:rPr>
        <w:t>Guest Instrumentalists</w:t>
      </w:r>
      <w:r>
        <w:rPr>
          <w:rFonts w:ascii="MetaOT-Norm" w:hAnsi="MetaOT-Norm"/>
          <w:sz w:val="19"/>
          <w:szCs w:val="19"/>
        </w:rPr>
        <w:tab/>
        <w:t>Jack</w:t>
      </w:r>
      <w:r w:rsidR="001C1F53">
        <w:rPr>
          <w:rFonts w:ascii="MetaOT-Norm" w:hAnsi="MetaOT-Norm"/>
          <w:sz w:val="19"/>
          <w:szCs w:val="19"/>
        </w:rPr>
        <w:t xml:space="preserve"> </w:t>
      </w:r>
      <w:r w:rsidR="00F446AE">
        <w:rPr>
          <w:rFonts w:ascii="MetaOT-Norm" w:hAnsi="MetaOT-Norm"/>
          <w:sz w:val="19"/>
          <w:szCs w:val="19"/>
        </w:rPr>
        <w:t xml:space="preserve">Boatman, </w:t>
      </w:r>
      <w:r w:rsidR="00F446AE" w:rsidRPr="00B0796B">
        <w:rPr>
          <w:rFonts w:ascii="MetaOT-NormIta" w:hAnsi="MetaOT-NormIta"/>
          <w:sz w:val="19"/>
          <w:szCs w:val="19"/>
        </w:rPr>
        <w:t>violin</w:t>
      </w:r>
    </w:p>
    <w:p w:rsidR="00F446AE" w:rsidRPr="00B0796B" w:rsidRDefault="00F446AE" w:rsidP="00F446AE">
      <w:pPr>
        <w:tabs>
          <w:tab w:val="left" w:pos="720"/>
          <w:tab w:val="left" w:pos="1440"/>
          <w:tab w:val="left" w:pos="2160"/>
          <w:tab w:val="right" w:pos="8640"/>
          <w:tab w:val="right" w:pos="9360"/>
          <w:tab w:val="right" w:pos="9648"/>
        </w:tabs>
        <w:rPr>
          <w:rFonts w:ascii="MetaOT-NormIta" w:hAnsi="MetaOT-NormIta"/>
          <w:sz w:val="19"/>
          <w:szCs w:val="19"/>
        </w:rPr>
      </w:pPr>
      <w:r w:rsidRPr="00B0796B">
        <w:rPr>
          <w:rFonts w:ascii="MetaOT-NormIta" w:hAnsi="MetaOT-NormIta"/>
          <w:sz w:val="19"/>
          <w:szCs w:val="19"/>
        </w:rPr>
        <w:tab/>
      </w:r>
      <w:r w:rsidRPr="00B0796B">
        <w:rPr>
          <w:rFonts w:ascii="MetaOT-NormIta" w:hAnsi="MetaOT-NormIta"/>
          <w:sz w:val="19"/>
          <w:szCs w:val="19"/>
        </w:rPr>
        <w:tab/>
      </w:r>
      <w:r w:rsidRPr="00B0796B">
        <w:rPr>
          <w:rFonts w:ascii="MetaOT-NormIta" w:hAnsi="MetaOT-NormIta"/>
          <w:sz w:val="19"/>
          <w:szCs w:val="19"/>
        </w:rPr>
        <w:tab/>
      </w:r>
      <w:r w:rsidRPr="00B0796B">
        <w:rPr>
          <w:rFonts w:ascii="MetaOT-NormIta" w:hAnsi="MetaOT-NormIta"/>
          <w:sz w:val="19"/>
          <w:szCs w:val="19"/>
        </w:rPr>
        <w:tab/>
        <w:t>Grace, Milwaukee, WI</w:t>
      </w:r>
    </w:p>
    <w:p w:rsidR="00F446AE" w:rsidRPr="00B0796B" w:rsidRDefault="00F446AE" w:rsidP="00F446AE">
      <w:pPr>
        <w:tabs>
          <w:tab w:val="left" w:pos="720"/>
          <w:tab w:val="left" w:pos="1440"/>
          <w:tab w:val="left" w:pos="2160"/>
          <w:tab w:val="right" w:pos="8640"/>
          <w:tab w:val="right" w:pos="9360"/>
          <w:tab w:val="right" w:pos="9648"/>
        </w:tabs>
        <w:rPr>
          <w:rFonts w:ascii="MetaOT-NormIta" w:hAnsi="MetaOT-NormIta"/>
          <w:sz w:val="19"/>
          <w:szCs w:val="19"/>
        </w:rPr>
      </w:pPr>
      <w:r>
        <w:rPr>
          <w:rFonts w:ascii="MetaOT-Norm" w:hAnsi="MetaOT-Norm"/>
          <w:sz w:val="19"/>
          <w:szCs w:val="19"/>
        </w:rPr>
        <w:tab/>
      </w:r>
      <w:r>
        <w:rPr>
          <w:rFonts w:ascii="MetaOT-Norm" w:hAnsi="MetaOT-Norm"/>
          <w:sz w:val="19"/>
          <w:szCs w:val="19"/>
        </w:rPr>
        <w:tab/>
      </w:r>
      <w:r>
        <w:rPr>
          <w:rFonts w:ascii="MetaOT-Norm" w:hAnsi="MetaOT-Norm"/>
          <w:sz w:val="19"/>
          <w:szCs w:val="19"/>
        </w:rPr>
        <w:tab/>
      </w:r>
      <w:r>
        <w:rPr>
          <w:rFonts w:ascii="MetaOT-Norm" w:hAnsi="MetaOT-Norm"/>
          <w:sz w:val="19"/>
          <w:szCs w:val="19"/>
        </w:rPr>
        <w:tab/>
        <w:t xml:space="preserve">Pastor Greg Sitzman, </w:t>
      </w:r>
      <w:r w:rsidRPr="00B0796B">
        <w:rPr>
          <w:rFonts w:ascii="MetaOT-NormIta" w:hAnsi="MetaOT-NormIta"/>
          <w:sz w:val="19"/>
          <w:szCs w:val="19"/>
        </w:rPr>
        <w:t>violin</w:t>
      </w:r>
    </w:p>
    <w:p w:rsidR="00F446AE" w:rsidRPr="00B0796B" w:rsidRDefault="00F446AE" w:rsidP="00F446AE">
      <w:pPr>
        <w:tabs>
          <w:tab w:val="left" w:pos="720"/>
          <w:tab w:val="left" w:pos="1440"/>
          <w:tab w:val="left" w:pos="2160"/>
          <w:tab w:val="right" w:pos="8640"/>
          <w:tab w:val="right" w:pos="9360"/>
          <w:tab w:val="right" w:pos="9648"/>
        </w:tabs>
        <w:rPr>
          <w:rFonts w:ascii="MetaOT-NormIta" w:hAnsi="MetaOT-NormIta"/>
          <w:sz w:val="19"/>
          <w:szCs w:val="19"/>
        </w:rPr>
      </w:pPr>
      <w:r w:rsidRPr="00B0796B">
        <w:rPr>
          <w:rFonts w:ascii="MetaOT-NormIta" w:hAnsi="MetaOT-NormIta"/>
          <w:sz w:val="19"/>
          <w:szCs w:val="19"/>
        </w:rPr>
        <w:tab/>
      </w:r>
      <w:r w:rsidRPr="00B0796B">
        <w:rPr>
          <w:rFonts w:ascii="MetaOT-NormIta" w:hAnsi="MetaOT-NormIta"/>
          <w:sz w:val="19"/>
          <w:szCs w:val="19"/>
        </w:rPr>
        <w:tab/>
      </w:r>
      <w:r w:rsidRPr="00B0796B">
        <w:rPr>
          <w:rFonts w:ascii="MetaOT-NormIta" w:hAnsi="MetaOT-NormIta"/>
          <w:sz w:val="19"/>
          <w:szCs w:val="19"/>
        </w:rPr>
        <w:tab/>
      </w:r>
      <w:r w:rsidRPr="00B0796B">
        <w:rPr>
          <w:rFonts w:ascii="MetaOT-NormIta" w:hAnsi="MetaOT-NormIta"/>
          <w:sz w:val="19"/>
          <w:szCs w:val="19"/>
        </w:rPr>
        <w:tab/>
        <w:t>Emanuel Redeemer, Yale, MI</w:t>
      </w:r>
    </w:p>
    <w:p w:rsidR="00F446AE" w:rsidRPr="00B0796B" w:rsidRDefault="00F446AE" w:rsidP="00F446AE">
      <w:pPr>
        <w:tabs>
          <w:tab w:val="left" w:pos="720"/>
          <w:tab w:val="left" w:pos="1440"/>
          <w:tab w:val="left" w:pos="2160"/>
          <w:tab w:val="right" w:pos="8640"/>
          <w:tab w:val="right" w:pos="9360"/>
          <w:tab w:val="right" w:pos="9648"/>
        </w:tabs>
        <w:rPr>
          <w:rFonts w:ascii="MetaOT-NormIta" w:hAnsi="MetaOT-NormIta"/>
          <w:sz w:val="19"/>
          <w:szCs w:val="19"/>
        </w:rPr>
      </w:pPr>
      <w:r>
        <w:rPr>
          <w:rFonts w:ascii="MetaOT-Norm" w:hAnsi="MetaOT-Norm"/>
          <w:sz w:val="19"/>
          <w:szCs w:val="19"/>
        </w:rPr>
        <w:tab/>
      </w:r>
      <w:r>
        <w:rPr>
          <w:rFonts w:ascii="MetaOT-Norm" w:hAnsi="MetaOT-Norm"/>
          <w:sz w:val="19"/>
          <w:szCs w:val="19"/>
        </w:rPr>
        <w:tab/>
      </w:r>
      <w:r>
        <w:rPr>
          <w:rFonts w:ascii="MetaOT-Norm" w:hAnsi="MetaOT-Norm"/>
          <w:sz w:val="19"/>
          <w:szCs w:val="19"/>
        </w:rPr>
        <w:tab/>
      </w:r>
      <w:r>
        <w:rPr>
          <w:rFonts w:ascii="MetaOT-Norm" w:hAnsi="MetaOT-Norm"/>
          <w:sz w:val="19"/>
          <w:szCs w:val="19"/>
        </w:rPr>
        <w:tab/>
        <w:t xml:space="preserve">Lori Guse, </w:t>
      </w:r>
      <w:r w:rsidRPr="00B0796B">
        <w:rPr>
          <w:rFonts w:ascii="MetaOT-NormIta" w:hAnsi="MetaOT-NormIta"/>
          <w:sz w:val="19"/>
          <w:szCs w:val="19"/>
        </w:rPr>
        <w:t>viola</w:t>
      </w:r>
    </w:p>
    <w:p w:rsidR="00F446AE" w:rsidRPr="00B0796B" w:rsidRDefault="00F446AE" w:rsidP="00F446AE">
      <w:pPr>
        <w:tabs>
          <w:tab w:val="left" w:pos="720"/>
          <w:tab w:val="left" w:pos="1440"/>
          <w:tab w:val="left" w:pos="2160"/>
          <w:tab w:val="right" w:pos="8640"/>
          <w:tab w:val="right" w:pos="9360"/>
          <w:tab w:val="right" w:pos="9648"/>
        </w:tabs>
        <w:rPr>
          <w:rFonts w:ascii="MetaOT-NormIta" w:hAnsi="MetaOT-NormIta"/>
          <w:sz w:val="19"/>
          <w:szCs w:val="19"/>
        </w:rPr>
      </w:pPr>
      <w:r w:rsidRPr="00B0796B">
        <w:rPr>
          <w:rFonts w:ascii="MetaOT-NormIta" w:hAnsi="MetaOT-NormIta"/>
          <w:sz w:val="19"/>
          <w:szCs w:val="19"/>
        </w:rPr>
        <w:tab/>
      </w:r>
      <w:r w:rsidRPr="00B0796B">
        <w:rPr>
          <w:rFonts w:ascii="MetaOT-NormIta" w:hAnsi="MetaOT-NormIta"/>
          <w:sz w:val="19"/>
          <w:szCs w:val="19"/>
        </w:rPr>
        <w:tab/>
      </w:r>
      <w:r w:rsidRPr="00B0796B">
        <w:rPr>
          <w:rFonts w:ascii="MetaOT-NormIta" w:hAnsi="MetaOT-NormIta"/>
          <w:sz w:val="19"/>
          <w:szCs w:val="19"/>
        </w:rPr>
        <w:tab/>
      </w:r>
      <w:r w:rsidRPr="00B0796B">
        <w:rPr>
          <w:rFonts w:ascii="MetaOT-NormIta" w:hAnsi="MetaOT-NormIta"/>
          <w:sz w:val="19"/>
          <w:szCs w:val="19"/>
        </w:rPr>
        <w:tab/>
        <w:t>Morning Star, Jackson, WI</w:t>
      </w:r>
    </w:p>
    <w:p w:rsidR="00F446AE" w:rsidRPr="00B0796B" w:rsidRDefault="00F446AE" w:rsidP="00F446AE">
      <w:pPr>
        <w:tabs>
          <w:tab w:val="left" w:pos="720"/>
          <w:tab w:val="left" w:pos="1440"/>
          <w:tab w:val="left" w:pos="2160"/>
          <w:tab w:val="right" w:pos="8640"/>
          <w:tab w:val="right" w:pos="9360"/>
          <w:tab w:val="right" w:pos="9648"/>
        </w:tabs>
        <w:rPr>
          <w:rFonts w:ascii="MetaOT-NormIta" w:hAnsi="MetaOT-NormIta"/>
          <w:sz w:val="19"/>
          <w:szCs w:val="19"/>
        </w:rPr>
      </w:pPr>
      <w:r>
        <w:rPr>
          <w:rFonts w:ascii="MetaOT-Norm" w:hAnsi="MetaOT-Norm"/>
          <w:sz w:val="19"/>
          <w:szCs w:val="19"/>
        </w:rPr>
        <w:tab/>
      </w:r>
      <w:r>
        <w:rPr>
          <w:rFonts w:ascii="MetaOT-Norm" w:hAnsi="MetaOT-Norm"/>
          <w:sz w:val="19"/>
          <w:szCs w:val="19"/>
        </w:rPr>
        <w:tab/>
      </w:r>
      <w:r>
        <w:rPr>
          <w:rFonts w:ascii="MetaOT-Norm" w:hAnsi="MetaOT-Norm"/>
          <w:sz w:val="19"/>
          <w:szCs w:val="19"/>
        </w:rPr>
        <w:tab/>
      </w:r>
      <w:r>
        <w:rPr>
          <w:rFonts w:ascii="MetaOT-Norm" w:hAnsi="MetaOT-Norm"/>
          <w:sz w:val="19"/>
          <w:szCs w:val="19"/>
        </w:rPr>
        <w:tab/>
        <w:t xml:space="preserve">Aaron Zauner, </w:t>
      </w:r>
      <w:r w:rsidRPr="00B0796B">
        <w:rPr>
          <w:rFonts w:ascii="MetaOT-NormIta" w:hAnsi="MetaOT-NormIta"/>
          <w:sz w:val="19"/>
          <w:szCs w:val="19"/>
        </w:rPr>
        <w:t>cello</w:t>
      </w:r>
    </w:p>
    <w:p w:rsidR="00F446AE" w:rsidRPr="00B0796B" w:rsidRDefault="00F446AE" w:rsidP="00F446AE">
      <w:pPr>
        <w:tabs>
          <w:tab w:val="left" w:pos="720"/>
          <w:tab w:val="left" w:pos="1440"/>
          <w:tab w:val="left" w:pos="2160"/>
          <w:tab w:val="right" w:pos="8640"/>
          <w:tab w:val="right" w:pos="9360"/>
          <w:tab w:val="right" w:pos="9648"/>
        </w:tabs>
        <w:rPr>
          <w:rFonts w:ascii="MetaOT-NormIta" w:hAnsi="MetaOT-NormIta"/>
          <w:sz w:val="19"/>
          <w:szCs w:val="19"/>
        </w:rPr>
      </w:pPr>
      <w:r w:rsidRPr="00B0796B">
        <w:rPr>
          <w:rFonts w:ascii="MetaOT-NormIta" w:hAnsi="MetaOT-NormIta"/>
          <w:sz w:val="19"/>
          <w:szCs w:val="19"/>
        </w:rPr>
        <w:tab/>
      </w:r>
      <w:r w:rsidRPr="00B0796B">
        <w:rPr>
          <w:rFonts w:ascii="MetaOT-NormIta" w:hAnsi="MetaOT-NormIta"/>
          <w:sz w:val="19"/>
          <w:szCs w:val="19"/>
        </w:rPr>
        <w:tab/>
      </w:r>
      <w:r w:rsidRPr="00B0796B">
        <w:rPr>
          <w:rFonts w:ascii="MetaOT-NormIta" w:hAnsi="MetaOT-NormIta"/>
          <w:sz w:val="19"/>
          <w:szCs w:val="19"/>
        </w:rPr>
        <w:tab/>
      </w:r>
      <w:r w:rsidRPr="00B0796B">
        <w:rPr>
          <w:rFonts w:ascii="MetaOT-NormIta" w:hAnsi="MetaOT-NormIta"/>
          <w:sz w:val="19"/>
          <w:szCs w:val="19"/>
        </w:rPr>
        <w:tab/>
        <w:t>St. Marcus, Milwaukee, WI</w:t>
      </w:r>
    </w:p>
    <w:p w:rsidR="00F446AE" w:rsidRPr="00B0796B" w:rsidRDefault="00F446AE" w:rsidP="00F446AE">
      <w:pPr>
        <w:tabs>
          <w:tab w:val="left" w:pos="720"/>
          <w:tab w:val="left" w:pos="1440"/>
          <w:tab w:val="left" w:pos="2160"/>
          <w:tab w:val="right" w:pos="8640"/>
          <w:tab w:val="right" w:pos="9360"/>
          <w:tab w:val="right" w:pos="9648"/>
        </w:tabs>
        <w:rPr>
          <w:rFonts w:ascii="MetaOT-NormIta" w:hAnsi="MetaOT-NormIta"/>
          <w:sz w:val="19"/>
          <w:szCs w:val="19"/>
        </w:rPr>
      </w:pPr>
      <w:r>
        <w:rPr>
          <w:rFonts w:ascii="MetaOT-Norm" w:hAnsi="MetaOT-Norm"/>
          <w:sz w:val="19"/>
          <w:szCs w:val="19"/>
        </w:rPr>
        <w:tab/>
      </w:r>
      <w:r>
        <w:rPr>
          <w:rFonts w:ascii="MetaOT-Norm" w:hAnsi="MetaOT-Norm"/>
          <w:sz w:val="19"/>
          <w:szCs w:val="19"/>
        </w:rPr>
        <w:tab/>
      </w:r>
      <w:r>
        <w:rPr>
          <w:rFonts w:ascii="MetaOT-Norm" w:hAnsi="MetaOT-Norm"/>
          <w:sz w:val="19"/>
          <w:szCs w:val="19"/>
        </w:rPr>
        <w:tab/>
      </w:r>
      <w:r>
        <w:rPr>
          <w:rFonts w:ascii="MetaOT-Norm" w:hAnsi="MetaOT-Norm"/>
          <w:sz w:val="19"/>
          <w:szCs w:val="19"/>
        </w:rPr>
        <w:tab/>
        <w:t xml:space="preserve">Katherine Dogs, </w:t>
      </w:r>
      <w:r w:rsidRPr="00B0796B">
        <w:rPr>
          <w:rFonts w:ascii="MetaOT-NormIta" w:hAnsi="MetaOT-NormIta"/>
          <w:sz w:val="19"/>
          <w:szCs w:val="19"/>
        </w:rPr>
        <w:t>oboe</w:t>
      </w:r>
    </w:p>
    <w:p w:rsidR="00F446AE" w:rsidRPr="00B0796B" w:rsidRDefault="00F446AE" w:rsidP="00F446AE">
      <w:pPr>
        <w:tabs>
          <w:tab w:val="left" w:pos="720"/>
          <w:tab w:val="left" w:pos="1440"/>
          <w:tab w:val="left" w:pos="2160"/>
          <w:tab w:val="right" w:pos="8640"/>
          <w:tab w:val="right" w:pos="9360"/>
          <w:tab w:val="right" w:pos="9648"/>
        </w:tabs>
        <w:rPr>
          <w:rFonts w:ascii="MetaOT-NormIta" w:hAnsi="MetaOT-NormIta"/>
          <w:sz w:val="19"/>
          <w:szCs w:val="19"/>
        </w:rPr>
      </w:pPr>
      <w:r w:rsidRPr="00B0796B">
        <w:rPr>
          <w:rFonts w:ascii="MetaOT-NormIta" w:hAnsi="MetaOT-NormIta"/>
          <w:sz w:val="19"/>
          <w:szCs w:val="19"/>
        </w:rPr>
        <w:tab/>
      </w:r>
      <w:r w:rsidRPr="00B0796B">
        <w:rPr>
          <w:rFonts w:ascii="MetaOT-NormIta" w:hAnsi="MetaOT-NormIta"/>
          <w:sz w:val="19"/>
          <w:szCs w:val="19"/>
        </w:rPr>
        <w:tab/>
      </w:r>
      <w:r w:rsidRPr="00B0796B">
        <w:rPr>
          <w:rFonts w:ascii="MetaOT-NormIta" w:hAnsi="MetaOT-NormIta"/>
          <w:sz w:val="19"/>
          <w:szCs w:val="19"/>
        </w:rPr>
        <w:tab/>
      </w:r>
      <w:r w:rsidRPr="00B0796B">
        <w:rPr>
          <w:rFonts w:ascii="MetaOT-NormIta" w:hAnsi="MetaOT-NormIta"/>
          <w:sz w:val="19"/>
          <w:szCs w:val="19"/>
        </w:rPr>
        <w:tab/>
        <w:t>Christ the Lord, Brookfield, WI</w:t>
      </w:r>
    </w:p>
    <w:p w:rsidR="00F446AE" w:rsidRPr="00B0796B" w:rsidRDefault="00F446AE" w:rsidP="00F446AE">
      <w:pPr>
        <w:tabs>
          <w:tab w:val="left" w:pos="720"/>
          <w:tab w:val="left" w:pos="1440"/>
          <w:tab w:val="left" w:pos="2160"/>
          <w:tab w:val="right" w:pos="8640"/>
          <w:tab w:val="right" w:pos="9360"/>
          <w:tab w:val="right" w:pos="9648"/>
        </w:tabs>
        <w:rPr>
          <w:rFonts w:ascii="MetaOT-NormIta" w:hAnsi="MetaOT-NormIta"/>
          <w:sz w:val="19"/>
          <w:szCs w:val="19"/>
        </w:rPr>
      </w:pPr>
      <w:r>
        <w:rPr>
          <w:rFonts w:ascii="MetaOT-Norm" w:hAnsi="MetaOT-Norm"/>
          <w:sz w:val="19"/>
          <w:szCs w:val="19"/>
        </w:rPr>
        <w:tab/>
      </w:r>
      <w:r>
        <w:rPr>
          <w:rFonts w:ascii="MetaOT-Norm" w:hAnsi="MetaOT-Norm"/>
          <w:sz w:val="19"/>
          <w:szCs w:val="19"/>
        </w:rPr>
        <w:tab/>
      </w:r>
      <w:r>
        <w:rPr>
          <w:rFonts w:ascii="MetaOT-Norm" w:hAnsi="MetaOT-Norm"/>
          <w:sz w:val="19"/>
          <w:szCs w:val="19"/>
        </w:rPr>
        <w:tab/>
      </w:r>
      <w:r>
        <w:rPr>
          <w:rFonts w:ascii="MetaOT-Norm" w:hAnsi="MetaOT-Norm"/>
          <w:sz w:val="19"/>
          <w:szCs w:val="19"/>
        </w:rPr>
        <w:tab/>
        <w:t>Alana Laufman</w:t>
      </w:r>
      <w:r w:rsidR="00B0796B">
        <w:rPr>
          <w:rFonts w:ascii="MetaOT-Norm" w:hAnsi="MetaOT-Norm"/>
          <w:sz w:val="19"/>
          <w:szCs w:val="19"/>
        </w:rPr>
        <w:t xml:space="preserve">, </w:t>
      </w:r>
      <w:r w:rsidR="00B0796B" w:rsidRPr="00B0796B">
        <w:rPr>
          <w:rFonts w:ascii="MetaOT-NormIta" w:hAnsi="MetaOT-NormIta"/>
          <w:sz w:val="19"/>
          <w:szCs w:val="19"/>
        </w:rPr>
        <w:t>oboe</w:t>
      </w:r>
    </w:p>
    <w:p w:rsidR="00F446AE" w:rsidRPr="00B0796B" w:rsidRDefault="00F446AE" w:rsidP="00F446AE">
      <w:pPr>
        <w:tabs>
          <w:tab w:val="left" w:pos="720"/>
          <w:tab w:val="left" w:pos="1440"/>
          <w:tab w:val="left" w:pos="2160"/>
          <w:tab w:val="right" w:pos="8640"/>
          <w:tab w:val="right" w:pos="9360"/>
          <w:tab w:val="right" w:pos="9648"/>
        </w:tabs>
        <w:rPr>
          <w:rFonts w:ascii="MetaOT-NormIta" w:hAnsi="MetaOT-NormIta"/>
          <w:sz w:val="19"/>
          <w:szCs w:val="19"/>
        </w:rPr>
      </w:pPr>
      <w:r>
        <w:rPr>
          <w:rFonts w:ascii="MetaOT-Norm" w:hAnsi="MetaOT-Norm"/>
          <w:sz w:val="19"/>
          <w:szCs w:val="19"/>
        </w:rPr>
        <w:tab/>
      </w:r>
      <w:r>
        <w:rPr>
          <w:rFonts w:ascii="MetaOT-Norm" w:hAnsi="MetaOT-Norm"/>
          <w:sz w:val="19"/>
          <w:szCs w:val="19"/>
        </w:rPr>
        <w:tab/>
      </w:r>
      <w:r>
        <w:rPr>
          <w:rFonts w:ascii="MetaOT-Norm" w:hAnsi="MetaOT-Norm"/>
          <w:sz w:val="19"/>
          <w:szCs w:val="19"/>
        </w:rPr>
        <w:tab/>
      </w:r>
      <w:r>
        <w:rPr>
          <w:rFonts w:ascii="MetaOT-Norm" w:hAnsi="MetaOT-Norm"/>
          <w:sz w:val="19"/>
          <w:szCs w:val="19"/>
        </w:rPr>
        <w:tab/>
      </w:r>
      <w:r w:rsidRPr="00B0796B">
        <w:rPr>
          <w:rFonts w:ascii="MetaOT-NormIta" w:hAnsi="MetaOT-NormIta"/>
          <w:sz w:val="19"/>
          <w:szCs w:val="19"/>
        </w:rPr>
        <w:t>Redeemer, Rice Lake, WI</w:t>
      </w:r>
    </w:p>
    <w:p w:rsidR="00F446AE" w:rsidRPr="00B0796B" w:rsidRDefault="00F446AE" w:rsidP="00F446AE">
      <w:pPr>
        <w:tabs>
          <w:tab w:val="left" w:pos="720"/>
          <w:tab w:val="left" w:pos="1440"/>
          <w:tab w:val="left" w:pos="2160"/>
          <w:tab w:val="right" w:pos="8640"/>
          <w:tab w:val="right" w:pos="9360"/>
          <w:tab w:val="right" w:pos="9648"/>
        </w:tabs>
        <w:rPr>
          <w:rFonts w:ascii="MetaOT-NormIta" w:hAnsi="MetaOT-NormIta"/>
          <w:sz w:val="19"/>
          <w:szCs w:val="19"/>
        </w:rPr>
      </w:pPr>
      <w:r>
        <w:rPr>
          <w:rFonts w:ascii="MetaOT-Norm" w:hAnsi="MetaOT-Norm"/>
          <w:sz w:val="19"/>
          <w:szCs w:val="19"/>
        </w:rPr>
        <w:tab/>
      </w:r>
      <w:r>
        <w:rPr>
          <w:rFonts w:ascii="MetaOT-Norm" w:hAnsi="MetaOT-Norm"/>
          <w:sz w:val="19"/>
          <w:szCs w:val="19"/>
        </w:rPr>
        <w:tab/>
      </w:r>
      <w:r>
        <w:rPr>
          <w:rFonts w:ascii="MetaOT-Norm" w:hAnsi="MetaOT-Norm"/>
          <w:sz w:val="19"/>
          <w:szCs w:val="19"/>
        </w:rPr>
        <w:tab/>
      </w:r>
      <w:r>
        <w:rPr>
          <w:rFonts w:ascii="MetaOT-Norm" w:hAnsi="MetaOT-Norm"/>
          <w:sz w:val="19"/>
          <w:szCs w:val="19"/>
        </w:rPr>
        <w:tab/>
        <w:t>Tom Schlueter</w:t>
      </w:r>
      <w:r w:rsidR="00B0796B">
        <w:rPr>
          <w:rFonts w:ascii="MetaOT-Norm" w:hAnsi="MetaOT-Norm"/>
          <w:sz w:val="19"/>
          <w:szCs w:val="19"/>
        </w:rPr>
        <w:t xml:space="preserve">, </w:t>
      </w:r>
      <w:r w:rsidR="00B0796B" w:rsidRPr="00B0796B">
        <w:rPr>
          <w:rFonts w:ascii="MetaOT-NormIta" w:hAnsi="MetaOT-NormIta"/>
          <w:sz w:val="19"/>
          <w:szCs w:val="19"/>
        </w:rPr>
        <w:t>trumpet</w:t>
      </w:r>
    </w:p>
    <w:p w:rsidR="00F446AE" w:rsidRDefault="00F446AE" w:rsidP="00F446AE">
      <w:pPr>
        <w:tabs>
          <w:tab w:val="left" w:pos="720"/>
          <w:tab w:val="left" w:pos="1440"/>
          <w:tab w:val="left" w:pos="2160"/>
          <w:tab w:val="right" w:pos="8640"/>
          <w:tab w:val="right" w:pos="9360"/>
          <w:tab w:val="right" w:pos="9648"/>
        </w:tabs>
        <w:rPr>
          <w:rFonts w:ascii="MetaOT-NormIta" w:hAnsi="MetaOT-NormIta"/>
          <w:sz w:val="19"/>
          <w:szCs w:val="19"/>
        </w:rPr>
      </w:pPr>
      <w:r w:rsidRPr="00B0796B">
        <w:rPr>
          <w:rFonts w:ascii="MetaOT-NormIta" w:hAnsi="MetaOT-NormIta"/>
          <w:sz w:val="19"/>
          <w:szCs w:val="19"/>
        </w:rPr>
        <w:tab/>
      </w:r>
      <w:r w:rsidRPr="00B0796B">
        <w:rPr>
          <w:rFonts w:ascii="MetaOT-NormIta" w:hAnsi="MetaOT-NormIta"/>
          <w:sz w:val="19"/>
          <w:szCs w:val="19"/>
        </w:rPr>
        <w:tab/>
      </w:r>
      <w:r w:rsidRPr="00B0796B">
        <w:rPr>
          <w:rFonts w:ascii="MetaOT-NormIta" w:hAnsi="MetaOT-NormIta"/>
          <w:sz w:val="19"/>
          <w:szCs w:val="19"/>
        </w:rPr>
        <w:tab/>
      </w:r>
      <w:r w:rsidRPr="00B0796B">
        <w:rPr>
          <w:rFonts w:ascii="MetaOT-NormIta" w:hAnsi="MetaOT-NormIta"/>
          <w:sz w:val="19"/>
          <w:szCs w:val="19"/>
        </w:rPr>
        <w:tab/>
        <w:t>Christ the Lord, Brookfield, WI</w:t>
      </w:r>
    </w:p>
    <w:p w:rsidR="00B0796B" w:rsidRPr="001D6ED1" w:rsidRDefault="00B0796B" w:rsidP="00F446AE">
      <w:pPr>
        <w:tabs>
          <w:tab w:val="left" w:pos="720"/>
          <w:tab w:val="left" w:pos="1440"/>
          <w:tab w:val="left" w:pos="2160"/>
          <w:tab w:val="right" w:pos="8640"/>
          <w:tab w:val="right" w:pos="9360"/>
          <w:tab w:val="right" w:pos="9648"/>
        </w:tabs>
        <w:rPr>
          <w:rFonts w:ascii="MetaSerifOT-Bold" w:hAnsi="MetaSerifOT-Bold" w:cs="MetaSerifOT-Bold"/>
          <w:sz w:val="20"/>
          <w:szCs w:val="19"/>
        </w:rPr>
      </w:pPr>
    </w:p>
    <w:p w:rsidR="00B0796B" w:rsidRDefault="00EC5592" w:rsidP="00F446AE">
      <w:pPr>
        <w:tabs>
          <w:tab w:val="left" w:pos="720"/>
          <w:tab w:val="left" w:pos="1440"/>
          <w:tab w:val="left" w:pos="2160"/>
          <w:tab w:val="right" w:pos="8640"/>
          <w:tab w:val="right" w:pos="9360"/>
          <w:tab w:val="right" w:pos="9648"/>
        </w:tabs>
        <w:rPr>
          <w:rFonts w:ascii="MetaOT-Norm" w:hAnsi="MetaOT-Norm"/>
          <w:sz w:val="19"/>
          <w:szCs w:val="19"/>
        </w:rPr>
      </w:pPr>
      <w:r>
        <w:rPr>
          <w:rFonts w:ascii="MetaOT-Bold" w:hAnsi="MetaOT-Bold"/>
          <w:sz w:val="19"/>
          <w:szCs w:val="19"/>
        </w:rPr>
        <w:tab/>
      </w:r>
      <w:r w:rsidR="00B0796B" w:rsidRPr="009C05C3">
        <w:rPr>
          <w:rFonts w:ascii="MetaOT-Bold" w:hAnsi="MetaOT-Bold"/>
          <w:sz w:val="19"/>
          <w:szCs w:val="19"/>
        </w:rPr>
        <w:t>Chorus Instrumental</w:t>
      </w:r>
      <w:r w:rsidR="003A3B01">
        <w:rPr>
          <w:rFonts w:ascii="MetaOT-Bold" w:hAnsi="MetaOT-Bold"/>
          <w:sz w:val="19"/>
          <w:szCs w:val="19"/>
        </w:rPr>
        <w:t>ist</w:t>
      </w:r>
      <w:r w:rsidR="00B0796B" w:rsidRPr="009C05C3">
        <w:rPr>
          <w:rFonts w:ascii="MetaOT-Bold" w:hAnsi="MetaOT-Bold"/>
          <w:sz w:val="19"/>
          <w:szCs w:val="19"/>
        </w:rPr>
        <w:t>s</w:t>
      </w:r>
      <w:r w:rsidR="00B0796B">
        <w:rPr>
          <w:rFonts w:ascii="MetaOT-Norm" w:hAnsi="MetaOT-Norm"/>
          <w:sz w:val="19"/>
          <w:szCs w:val="19"/>
        </w:rPr>
        <w:tab/>
        <w:t xml:space="preserve">Matthew Hatzung, </w:t>
      </w:r>
      <w:r w:rsidR="00B0796B" w:rsidRPr="009C05C3">
        <w:rPr>
          <w:rFonts w:ascii="MetaOT-NormIta" w:hAnsi="MetaOT-NormIta"/>
          <w:sz w:val="19"/>
          <w:szCs w:val="19"/>
        </w:rPr>
        <w:t>trumpet</w:t>
      </w:r>
    </w:p>
    <w:p w:rsidR="00B0796B" w:rsidRDefault="00B0796B" w:rsidP="00B0796B">
      <w:pPr>
        <w:tabs>
          <w:tab w:val="left" w:pos="720"/>
          <w:tab w:val="left" w:pos="1440"/>
          <w:tab w:val="left" w:pos="2160"/>
          <w:tab w:val="right" w:pos="8640"/>
          <w:tab w:val="right" w:pos="9360"/>
          <w:tab w:val="right" w:pos="9648"/>
        </w:tabs>
        <w:rPr>
          <w:rFonts w:ascii="MetaOT-Norm" w:hAnsi="MetaOT-Norm"/>
          <w:sz w:val="19"/>
          <w:szCs w:val="19"/>
        </w:rPr>
      </w:pPr>
      <w:r>
        <w:rPr>
          <w:rFonts w:ascii="MetaOT-Norm" w:hAnsi="MetaOT-Norm"/>
          <w:sz w:val="19"/>
          <w:szCs w:val="19"/>
        </w:rPr>
        <w:tab/>
      </w:r>
      <w:r>
        <w:rPr>
          <w:rFonts w:ascii="MetaOT-Norm" w:hAnsi="MetaOT-Norm"/>
          <w:sz w:val="19"/>
          <w:szCs w:val="19"/>
        </w:rPr>
        <w:tab/>
      </w:r>
      <w:r>
        <w:rPr>
          <w:rFonts w:ascii="MetaOT-Norm" w:hAnsi="MetaOT-Norm"/>
          <w:sz w:val="19"/>
          <w:szCs w:val="19"/>
        </w:rPr>
        <w:tab/>
      </w:r>
      <w:r>
        <w:rPr>
          <w:rFonts w:ascii="MetaOT-Norm" w:hAnsi="MetaOT-Norm"/>
          <w:sz w:val="19"/>
          <w:szCs w:val="19"/>
        </w:rPr>
        <w:tab/>
        <w:t xml:space="preserve">Joshua Koelpin, </w:t>
      </w:r>
      <w:r w:rsidRPr="009C05C3">
        <w:rPr>
          <w:rFonts w:ascii="MetaOT-NormIta" w:hAnsi="MetaOT-NormIta"/>
          <w:sz w:val="19"/>
          <w:szCs w:val="19"/>
        </w:rPr>
        <w:t>trumpet</w:t>
      </w:r>
    </w:p>
    <w:p w:rsidR="00B0796B" w:rsidRDefault="00B0796B" w:rsidP="00B0796B">
      <w:pPr>
        <w:tabs>
          <w:tab w:val="left" w:pos="720"/>
          <w:tab w:val="left" w:pos="1440"/>
          <w:tab w:val="left" w:pos="2160"/>
          <w:tab w:val="right" w:pos="8640"/>
          <w:tab w:val="right" w:pos="9360"/>
          <w:tab w:val="right" w:pos="9648"/>
        </w:tabs>
        <w:rPr>
          <w:rFonts w:ascii="MetaOT-Norm" w:hAnsi="MetaOT-Norm"/>
          <w:sz w:val="19"/>
          <w:szCs w:val="19"/>
        </w:rPr>
      </w:pPr>
      <w:r>
        <w:rPr>
          <w:rFonts w:ascii="MetaOT-Norm" w:hAnsi="MetaOT-Norm"/>
          <w:sz w:val="19"/>
          <w:szCs w:val="19"/>
        </w:rPr>
        <w:tab/>
      </w:r>
      <w:r>
        <w:rPr>
          <w:rFonts w:ascii="MetaOT-Norm" w:hAnsi="MetaOT-Norm"/>
          <w:sz w:val="19"/>
          <w:szCs w:val="19"/>
        </w:rPr>
        <w:tab/>
      </w:r>
      <w:r>
        <w:rPr>
          <w:rFonts w:ascii="MetaOT-Norm" w:hAnsi="MetaOT-Norm"/>
          <w:sz w:val="19"/>
          <w:szCs w:val="19"/>
        </w:rPr>
        <w:tab/>
      </w:r>
      <w:r>
        <w:rPr>
          <w:rFonts w:ascii="MetaOT-Norm" w:hAnsi="MetaOT-Norm"/>
          <w:sz w:val="19"/>
          <w:szCs w:val="19"/>
        </w:rPr>
        <w:tab/>
        <w:t xml:space="preserve">Christian Willick, </w:t>
      </w:r>
      <w:r w:rsidRPr="009C05C3">
        <w:rPr>
          <w:rFonts w:ascii="MetaOT-NormIta" w:hAnsi="MetaOT-NormIta"/>
          <w:sz w:val="19"/>
          <w:szCs w:val="19"/>
        </w:rPr>
        <w:t>horn</w:t>
      </w:r>
    </w:p>
    <w:p w:rsidR="00B0796B" w:rsidRDefault="00B0796B" w:rsidP="00B0796B">
      <w:pPr>
        <w:tabs>
          <w:tab w:val="left" w:pos="720"/>
          <w:tab w:val="left" w:pos="1440"/>
          <w:tab w:val="left" w:pos="2160"/>
          <w:tab w:val="right" w:pos="8640"/>
          <w:tab w:val="right" w:pos="9360"/>
          <w:tab w:val="right" w:pos="9648"/>
        </w:tabs>
        <w:rPr>
          <w:rFonts w:ascii="MetaOT-Norm" w:hAnsi="MetaOT-Norm"/>
          <w:sz w:val="19"/>
          <w:szCs w:val="19"/>
        </w:rPr>
      </w:pPr>
      <w:r>
        <w:rPr>
          <w:rFonts w:ascii="MetaOT-Norm" w:hAnsi="MetaOT-Norm"/>
          <w:sz w:val="19"/>
          <w:szCs w:val="19"/>
        </w:rPr>
        <w:tab/>
      </w:r>
      <w:r>
        <w:rPr>
          <w:rFonts w:ascii="MetaOT-Norm" w:hAnsi="MetaOT-Norm"/>
          <w:sz w:val="19"/>
          <w:szCs w:val="19"/>
        </w:rPr>
        <w:tab/>
      </w:r>
      <w:r>
        <w:rPr>
          <w:rFonts w:ascii="MetaOT-Norm" w:hAnsi="MetaOT-Norm"/>
          <w:sz w:val="19"/>
          <w:szCs w:val="19"/>
        </w:rPr>
        <w:tab/>
      </w:r>
      <w:r>
        <w:rPr>
          <w:rFonts w:ascii="MetaOT-Norm" w:hAnsi="MetaOT-Norm"/>
          <w:sz w:val="19"/>
          <w:szCs w:val="19"/>
        </w:rPr>
        <w:tab/>
        <w:t xml:space="preserve">Andrew Krueger, </w:t>
      </w:r>
      <w:r w:rsidRPr="009C05C3">
        <w:rPr>
          <w:rFonts w:ascii="MetaOT-NormIta" w:hAnsi="MetaOT-NormIta"/>
          <w:sz w:val="19"/>
          <w:szCs w:val="19"/>
        </w:rPr>
        <w:t>horn</w:t>
      </w:r>
    </w:p>
    <w:p w:rsidR="00B0796B" w:rsidRDefault="00B0796B" w:rsidP="00B0796B">
      <w:pPr>
        <w:tabs>
          <w:tab w:val="left" w:pos="720"/>
          <w:tab w:val="left" w:pos="1440"/>
          <w:tab w:val="left" w:pos="2160"/>
          <w:tab w:val="right" w:pos="8640"/>
          <w:tab w:val="right" w:pos="9360"/>
          <w:tab w:val="right" w:pos="9648"/>
        </w:tabs>
        <w:rPr>
          <w:rFonts w:ascii="MetaOT-Norm" w:hAnsi="MetaOT-Norm"/>
          <w:sz w:val="19"/>
          <w:szCs w:val="19"/>
        </w:rPr>
      </w:pPr>
      <w:r>
        <w:rPr>
          <w:rFonts w:ascii="MetaOT-Norm" w:hAnsi="MetaOT-Norm"/>
          <w:sz w:val="19"/>
          <w:szCs w:val="19"/>
        </w:rPr>
        <w:tab/>
      </w:r>
      <w:r>
        <w:rPr>
          <w:rFonts w:ascii="MetaOT-Norm" w:hAnsi="MetaOT-Norm"/>
          <w:sz w:val="19"/>
          <w:szCs w:val="19"/>
        </w:rPr>
        <w:tab/>
      </w:r>
      <w:r>
        <w:rPr>
          <w:rFonts w:ascii="MetaOT-Norm" w:hAnsi="MetaOT-Norm"/>
          <w:sz w:val="19"/>
          <w:szCs w:val="19"/>
        </w:rPr>
        <w:tab/>
      </w:r>
      <w:r>
        <w:rPr>
          <w:rFonts w:ascii="MetaOT-Norm" w:hAnsi="MetaOT-Norm"/>
          <w:sz w:val="19"/>
          <w:szCs w:val="19"/>
        </w:rPr>
        <w:tab/>
        <w:t xml:space="preserve">Justin Steinke, </w:t>
      </w:r>
      <w:r w:rsidRPr="009C05C3">
        <w:rPr>
          <w:rFonts w:ascii="MetaOT-NormIta" w:hAnsi="MetaOT-NormIta"/>
          <w:sz w:val="19"/>
          <w:szCs w:val="19"/>
        </w:rPr>
        <w:t>trombone</w:t>
      </w:r>
    </w:p>
    <w:p w:rsidR="00B0796B" w:rsidRDefault="00B0796B" w:rsidP="00B0796B">
      <w:pPr>
        <w:tabs>
          <w:tab w:val="left" w:pos="720"/>
          <w:tab w:val="left" w:pos="1440"/>
          <w:tab w:val="left" w:pos="2160"/>
          <w:tab w:val="right" w:pos="8640"/>
          <w:tab w:val="right" w:pos="9360"/>
          <w:tab w:val="right" w:pos="9648"/>
        </w:tabs>
        <w:rPr>
          <w:rFonts w:ascii="MetaOT-Norm" w:hAnsi="MetaOT-Norm"/>
          <w:sz w:val="19"/>
          <w:szCs w:val="19"/>
        </w:rPr>
      </w:pPr>
      <w:r>
        <w:rPr>
          <w:rFonts w:ascii="MetaOT-Norm" w:hAnsi="MetaOT-Norm"/>
          <w:sz w:val="19"/>
          <w:szCs w:val="19"/>
        </w:rPr>
        <w:tab/>
      </w:r>
      <w:r>
        <w:rPr>
          <w:rFonts w:ascii="MetaOT-Norm" w:hAnsi="MetaOT-Norm"/>
          <w:sz w:val="19"/>
          <w:szCs w:val="19"/>
        </w:rPr>
        <w:tab/>
      </w:r>
      <w:r>
        <w:rPr>
          <w:rFonts w:ascii="MetaOT-Norm" w:hAnsi="MetaOT-Norm"/>
          <w:sz w:val="19"/>
          <w:szCs w:val="19"/>
        </w:rPr>
        <w:tab/>
      </w:r>
      <w:r>
        <w:rPr>
          <w:rFonts w:ascii="MetaOT-Norm" w:hAnsi="MetaOT-Norm"/>
          <w:sz w:val="19"/>
          <w:szCs w:val="19"/>
        </w:rPr>
        <w:tab/>
        <w:t xml:space="preserve">Daniel Wessel, </w:t>
      </w:r>
      <w:r w:rsidRPr="009C05C3">
        <w:rPr>
          <w:rFonts w:ascii="MetaOT-NormIta" w:hAnsi="MetaOT-NormIta"/>
          <w:sz w:val="19"/>
          <w:szCs w:val="19"/>
        </w:rPr>
        <w:t>trombone</w:t>
      </w:r>
    </w:p>
    <w:p w:rsidR="00B0796B" w:rsidRDefault="00B0796B" w:rsidP="00B0796B">
      <w:pPr>
        <w:tabs>
          <w:tab w:val="left" w:pos="720"/>
          <w:tab w:val="left" w:pos="1440"/>
          <w:tab w:val="left" w:pos="2160"/>
          <w:tab w:val="right" w:pos="8640"/>
          <w:tab w:val="right" w:pos="9360"/>
          <w:tab w:val="right" w:pos="9648"/>
        </w:tabs>
        <w:rPr>
          <w:rFonts w:ascii="MetaOT-Norm" w:hAnsi="MetaOT-Norm"/>
          <w:sz w:val="19"/>
          <w:szCs w:val="19"/>
        </w:rPr>
      </w:pPr>
      <w:r>
        <w:rPr>
          <w:rFonts w:ascii="MetaOT-Norm" w:hAnsi="MetaOT-Norm"/>
          <w:sz w:val="19"/>
          <w:szCs w:val="19"/>
        </w:rPr>
        <w:tab/>
      </w:r>
      <w:r>
        <w:rPr>
          <w:rFonts w:ascii="MetaOT-Norm" w:hAnsi="MetaOT-Norm"/>
          <w:sz w:val="19"/>
          <w:szCs w:val="19"/>
        </w:rPr>
        <w:tab/>
      </w:r>
      <w:r>
        <w:rPr>
          <w:rFonts w:ascii="MetaOT-Norm" w:hAnsi="MetaOT-Norm"/>
          <w:sz w:val="19"/>
          <w:szCs w:val="19"/>
        </w:rPr>
        <w:tab/>
      </w:r>
      <w:r>
        <w:rPr>
          <w:rFonts w:ascii="MetaOT-Norm" w:hAnsi="MetaOT-Norm"/>
          <w:sz w:val="19"/>
          <w:szCs w:val="19"/>
        </w:rPr>
        <w:tab/>
        <w:t xml:space="preserve">Jeremiah Wallander, </w:t>
      </w:r>
      <w:r w:rsidRPr="009C05C3">
        <w:rPr>
          <w:rFonts w:ascii="MetaOT-NormIta" w:hAnsi="MetaOT-NormIta"/>
          <w:sz w:val="19"/>
          <w:szCs w:val="19"/>
        </w:rPr>
        <w:t>timpani</w:t>
      </w:r>
    </w:p>
    <w:p w:rsidR="00B0796B" w:rsidRDefault="00B0796B" w:rsidP="00B0796B">
      <w:pPr>
        <w:tabs>
          <w:tab w:val="left" w:pos="720"/>
          <w:tab w:val="left" w:pos="1440"/>
          <w:tab w:val="left" w:pos="2160"/>
          <w:tab w:val="right" w:pos="8640"/>
          <w:tab w:val="right" w:pos="9360"/>
          <w:tab w:val="right" w:pos="9648"/>
        </w:tabs>
        <w:rPr>
          <w:rFonts w:ascii="MetaOT-Norm" w:hAnsi="MetaOT-Norm"/>
          <w:sz w:val="19"/>
          <w:szCs w:val="19"/>
        </w:rPr>
      </w:pPr>
      <w:r>
        <w:rPr>
          <w:rFonts w:ascii="MetaOT-Norm" w:hAnsi="MetaOT-Norm"/>
          <w:sz w:val="19"/>
          <w:szCs w:val="19"/>
        </w:rPr>
        <w:tab/>
      </w:r>
      <w:r>
        <w:rPr>
          <w:rFonts w:ascii="MetaOT-Norm" w:hAnsi="MetaOT-Norm"/>
          <w:sz w:val="19"/>
          <w:szCs w:val="19"/>
        </w:rPr>
        <w:tab/>
      </w:r>
      <w:r>
        <w:rPr>
          <w:rFonts w:ascii="MetaOT-Norm" w:hAnsi="MetaOT-Norm"/>
          <w:sz w:val="19"/>
          <w:szCs w:val="19"/>
        </w:rPr>
        <w:tab/>
      </w:r>
      <w:r>
        <w:rPr>
          <w:rFonts w:ascii="MetaOT-Norm" w:hAnsi="MetaOT-Norm"/>
          <w:sz w:val="19"/>
          <w:szCs w:val="19"/>
        </w:rPr>
        <w:tab/>
        <w:t xml:space="preserve">Jacob Schlomer, </w:t>
      </w:r>
      <w:r w:rsidRPr="009C05C3">
        <w:rPr>
          <w:rFonts w:ascii="MetaOT-NormIta" w:hAnsi="MetaOT-NormIta"/>
          <w:sz w:val="19"/>
          <w:szCs w:val="19"/>
        </w:rPr>
        <w:t>acoustic guitar</w:t>
      </w:r>
    </w:p>
    <w:p w:rsidR="00B0796B" w:rsidRDefault="00B0796B" w:rsidP="00B0796B">
      <w:pPr>
        <w:tabs>
          <w:tab w:val="left" w:pos="720"/>
          <w:tab w:val="left" w:pos="1440"/>
          <w:tab w:val="left" w:pos="2160"/>
          <w:tab w:val="right" w:pos="8640"/>
          <w:tab w:val="right" w:pos="9360"/>
          <w:tab w:val="right" w:pos="9648"/>
        </w:tabs>
        <w:rPr>
          <w:rFonts w:ascii="MetaOT-Norm" w:hAnsi="MetaOT-Norm"/>
          <w:sz w:val="19"/>
          <w:szCs w:val="19"/>
        </w:rPr>
      </w:pPr>
      <w:r>
        <w:rPr>
          <w:rFonts w:ascii="MetaOT-Norm" w:hAnsi="MetaOT-Norm"/>
          <w:sz w:val="19"/>
          <w:szCs w:val="19"/>
        </w:rPr>
        <w:tab/>
      </w:r>
      <w:r>
        <w:rPr>
          <w:rFonts w:ascii="MetaOT-Norm" w:hAnsi="MetaOT-Norm"/>
          <w:sz w:val="19"/>
          <w:szCs w:val="19"/>
        </w:rPr>
        <w:tab/>
      </w:r>
      <w:r>
        <w:rPr>
          <w:rFonts w:ascii="MetaOT-Norm" w:hAnsi="MetaOT-Norm"/>
          <w:sz w:val="19"/>
          <w:szCs w:val="19"/>
        </w:rPr>
        <w:tab/>
      </w:r>
      <w:r>
        <w:rPr>
          <w:rFonts w:ascii="MetaOT-Norm" w:hAnsi="MetaOT-Norm"/>
          <w:sz w:val="19"/>
          <w:szCs w:val="19"/>
        </w:rPr>
        <w:tab/>
        <w:t xml:space="preserve">Zachary Satorius, </w:t>
      </w:r>
      <w:r w:rsidRPr="009C05C3">
        <w:rPr>
          <w:rFonts w:ascii="MetaOT-NormIta" w:hAnsi="MetaOT-NormIta"/>
          <w:sz w:val="19"/>
          <w:szCs w:val="19"/>
        </w:rPr>
        <w:t>electric guitar</w:t>
      </w:r>
    </w:p>
    <w:p w:rsidR="00B0796B" w:rsidRDefault="00B0796B" w:rsidP="00B0796B">
      <w:pPr>
        <w:tabs>
          <w:tab w:val="left" w:pos="720"/>
          <w:tab w:val="left" w:pos="1440"/>
          <w:tab w:val="left" w:pos="2160"/>
          <w:tab w:val="right" w:pos="8640"/>
          <w:tab w:val="right" w:pos="9360"/>
          <w:tab w:val="right" w:pos="9648"/>
        </w:tabs>
        <w:rPr>
          <w:rFonts w:ascii="MetaOT-Norm" w:hAnsi="MetaOT-Norm"/>
          <w:sz w:val="19"/>
          <w:szCs w:val="19"/>
        </w:rPr>
      </w:pPr>
      <w:r>
        <w:rPr>
          <w:rFonts w:ascii="MetaOT-Norm" w:hAnsi="MetaOT-Norm"/>
          <w:sz w:val="19"/>
          <w:szCs w:val="19"/>
        </w:rPr>
        <w:tab/>
      </w:r>
      <w:r>
        <w:rPr>
          <w:rFonts w:ascii="MetaOT-Norm" w:hAnsi="MetaOT-Norm"/>
          <w:sz w:val="19"/>
          <w:szCs w:val="19"/>
        </w:rPr>
        <w:tab/>
      </w:r>
      <w:r>
        <w:rPr>
          <w:rFonts w:ascii="MetaOT-Norm" w:hAnsi="MetaOT-Norm"/>
          <w:sz w:val="19"/>
          <w:szCs w:val="19"/>
        </w:rPr>
        <w:tab/>
      </w:r>
      <w:r>
        <w:rPr>
          <w:rFonts w:ascii="MetaOT-Norm" w:hAnsi="MetaOT-Norm"/>
          <w:sz w:val="19"/>
          <w:szCs w:val="19"/>
        </w:rPr>
        <w:tab/>
        <w:t xml:space="preserve">Daniel Wessel, </w:t>
      </w:r>
      <w:r w:rsidRPr="009C05C3">
        <w:rPr>
          <w:rFonts w:ascii="MetaOT-NormIta" w:hAnsi="MetaOT-NormIta"/>
          <w:sz w:val="19"/>
          <w:szCs w:val="19"/>
        </w:rPr>
        <w:t>bass guitar</w:t>
      </w:r>
    </w:p>
    <w:p w:rsidR="00B0796B" w:rsidRDefault="00B0796B" w:rsidP="00B0796B">
      <w:pPr>
        <w:tabs>
          <w:tab w:val="left" w:pos="720"/>
          <w:tab w:val="left" w:pos="1440"/>
          <w:tab w:val="left" w:pos="2160"/>
          <w:tab w:val="right" w:pos="8640"/>
          <w:tab w:val="right" w:pos="9360"/>
          <w:tab w:val="right" w:pos="9648"/>
        </w:tabs>
        <w:rPr>
          <w:rFonts w:ascii="MetaOT-Norm" w:hAnsi="MetaOT-Norm"/>
          <w:sz w:val="19"/>
          <w:szCs w:val="19"/>
        </w:rPr>
      </w:pPr>
      <w:r>
        <w:rPr>
          <w:rFonts w:ascii="MetaOT-Norm" w:hAnsi="MetaOT-Norm"/>
          <w:sz w:val="19"/>
          <w:szCs w:val="19"/>
        </w:rPr>
        <w:tab/>
      </w:r>
      <w:r>
        <w:rPr>
          <w:rFonts w:ascii="MetaOT-Norm" w:hAnsi="MetaOT-Norm"/>
          <w:sz w:val="19"/>
          <w:szCs w:val="19"/>
        </w:rPr>
        <w:tab/>
      </w:r>
      <w:r>
        <w:rPr>
          <w:rFonts w:ascii="MetaOT-Norm" w:hAnsi="MetaOT-Norm"/>
          <w:sz w:val="19"/>
          <w:szCs w:val="19"/>
        </w:rPr>
        <w:tab/>
      </w:r>
      <w:r>
        <w:rPr>
          <w:rFonts w:ascii="MetaOT-Norm" w:hAnsi="MetaOT-Norm"/>
          <w:sz w:val="19"/>
          <w:szCs w:val="19"/>
        </w:rPr>
        <w:tab/>
      </w:r>
      <w:r w:rsidR="009C05C3">
        <w:rPr>
          <w:rFonts w:ascii="MetaOT-Norm" w:hAnsi="MetaOT-Norm"/>
          <w:sz w:val="19"/>
          <w:szCs w:val="19"/>
        </w:rPr>
        <w:t xml:space="preserve">Thomas Rockhoff, </w:t>
      </w:r>
      <w:r w:rsidR="009C05C3">
        <w:rPr>
          <w:rFonts w:ascii="MetaOT-NormIta" w:hAnsi="MetaOT-NormIta"/>
          <w:sz w:val="19"/>
          <w:szCs w:val="19"/>
        </w:rPr>
        <w:t>d</w:t>
      </w:r>
      <w:r w:rsidRPr="009C05C3">
        <w:rPr>
          <w:rFonts w:ascii="MetaOT-NormIta" w:hAnsi="MetaOT-NormIta"/>
          <w:sz w:val="19"/>
          <w:szCs w:val="19"/>
        </w:rPr>
        <w:t>rums</w:t>
      </w:r>
    </w:p>
    <w:p w:rsidR="009C05C3" w:rsidRDefault="009C05C3" w:rsidP="00B0796B">
      <w:pPr>
        <w:tabs>
          <w:tab w:val="left" w:pos="720"/>
          <w:tab w:val="left" w:pos="1440"/>
          <w:tab w:val="left" w:pos="2160"/>
          <w:tab w:val="right" w:pos="8640"/>
          <w:tab w:val="right" w:pos="9360"/>
          <w:tab w:val="right" w:pos="9648"/>
        </w:tabs>
        <w:rPr>
          <w:rFonts w:ascii="MetaOT-NormIta" w:hAnsi="MetaOT-NormIta"/>
          <w:sz w:val="19"/>
          <w:szCs w:val="19"/>
        </w:rPr>
      </w:pPr>
      <w:r>
        <w:rPr>
          <w:rFonts w:ascii="MetaOT-Norm" w:hAnsi="MetaOT-Norm"/>
          <w:sz w:val="19"/>
          <w:szCs w:val="19"/>
        </w:rPr>
        <w:tab/>
      </w:r>
      <w:r>
        <w:rPr>
          <w:rFonts w:ascii="MetaOT-Norm" w:hAnsi="MetaOT-Norm"/>
          <w:sz w:val="19"/>
          <w:szCs w:val="19"/>
        </w:rPr>
        <w:tab/>
      </w:r>
      <w:r>
        <w:rPr>
          <w:rFonts w:ascii="MetaOT-Norm" w:hAnsi="MetaOT-Norm"/>
          <w:sz w:val="19"/>
          <w:szCs w:val="19"/>
        </w:rPr>
        <w:tab/>
      </w:r>
      <w:r>
        <w:rPr>
          <w:rFonts w:ascii="MetaOT-Norm" w:hAnsi="MetaOT-Norm"/>
          <w:sz w:val="19"/>
          <w:szCs w:val="19"/>
        </w:rPr>
        <w:tab/>
      </w:r>
      <w:r w:rsidR="00072AFA" w:rsidRPr="00072AFA">
        <w:rPr>
          <w:rFonts w:ascii="MetaOT-Norm" w:hAnsi="MetaOT-Norm"/>
          <w:sz w:val="19"/>
          <w:szCs w:val="19"/>
        </w:rPr>
        <w:t xml:space="preserve">Jeremiah Wallander, </w:t>
      </w:r>
      <w:r w:rsidRPr="009C05C3">
        <w:rPr>
          <w:rFonts w:ascii="MetaOT-NormIta" w:hAnsi="MetaOT-NormIta"/>
          <w:sz w:val="19"/>
          <w:szCs w:val="19"/>
        </w:rPr>
        <w:t>sleigh bells</w:t>
      </w:r>
    </w:p>
    <w:p w:rsidR="009C05C3" w:rsidRPr="001D6ED1" w:rsidRDefault="009C05C3" w:rsidP="00B0796B">
      <w:pPr>
        <w:tabs>
          <w:tab w:val="left" w:pos="720"/>
          <w:tab w:val="left" w:pos="1440"/>
          <w:tab w:val="left" w:pos="2160"/>
          <w:tab w:val="right" w:pos="8640"/>
          <w:tab w:val="right" w:pos="9360"/>
          <w:tab w:val="right" w:pos="9648"/>
        </w:tabs>
        <w:rPr>
          <w:rFonts w:ascii="MetaSerifOT-Bold" w:hAnsi="MetaSerifOT-Bold" w:cs="MetaSerifOT-Bold"/>
          <w:sz w:val="20"/>
          <w:szCs w:val="19"/>
        </w:rPr>
      </w:pPr>
    </w:p>
    <w:p w:rsidR="009C05C3" w:rsidRDefault="00EC5592" w:rsidP="00B0796B">
      <w:pPr>
        <w:tabs>
          <w:tab w:val="left" w:pos="720"/>
          <w:tab w:val="left" w:pos="1440"/>
          <w:tab w:val="left" w:pos="2160"/>
          <w:tab w:val="right" w:pos="8640"/>
          <w:tab w:val="right" w:pos="9360"/>
          <w:tab w:val="right" w:pos="9648"/>
        </w:tabs>
        <w:rPr>
          <w:rFonts w:ascii="MetaOT-Norm" w:hAnsi="MetaOT-Norm"/>
          <w:sz w:val="19"/>
          <w:szCs w:val="19"/>
        </w:rPr>
      </w:pPr>
      <w:r>
        <w:rPr>
          <w:rFonts w:ascii="MetaOT-Bold" w:hAnsi="MetaOT-Bold"/>
          <w:sz w:val="19"/>
          <w:szCs w:val="19"/>
        </w:rPr>
        <w:tab/>
      </w:r>
      <w:r w:rsidR="009C05C3" w:rsidRPr="009C05C3">
        <w:rPr>
          <w:rFonts w:ascii="MetaOT-Bold" w:hAnsi="MetaOT-Bold"/>
          <w:sz w:val="19"/>
          <w:szCs w:val="19"/>
        </w:rPr>
        <w:t>Chorus Officers</w:t>
      </w:r>
      <w:r>
        <w:rPr>
          <w:rFonts w:ascii="MetaOT-Norm" w:hAnsi="MetaOT-Norm"/>
          <w:sz w:val="19"/>
          <w:szCs w:val="19"/>
        </w:rPr>
        <w:tab/>
      </w:r>
      <w:r>
        <w:rPr>
          <w:rFonts w:ascii="MetaOT-Norm" w:hAnsi="MetaOT-Norm"/>
          <w:sz w:val="19"/>
          <w:szCs w:val="19"/>
        </w:rPr>
        <w:tab/>
      </w:r>
      <w:r w:rsidR="009C05C3">
        <w:rPr>
          <w:rFonts w:ascii="MetaOT-Norm" w:hAnsi="MetaOT-Norm"/>
          <w:sz w:val="19"/>
          <w:szCs w:val="19"/>
        </w:rPr>
        <w:t>Caleb Klatt, president</w:t>
      </w:r>
    </w:p>
    <w:p w:rsidR="009C05C3" w:rsidRDefault="009C05C3" w:rsidP="00B0796B">
      <w:pPr>
        <w:tabs>
          <w:tab w:val="left" w:pos="720"/>
          <w:tab w:val="left" w:pos="1440"/>
          <w:tab w:val="left" w:pos="2160"/>
          <w:tab w:val="right" w:pos="8640"/>
          <w:tab w:val="right" w:pos="9360"/>
          <w:tab w:val="right" w:pos="9648"/>
        </w:tabs>
        <w:rPr>
          <w:rFonts w:ascii="MetaOT-Norm" w:hAnsi="MetaOT-Norm"/>
          <w:sz w:val="19"/>
          <w:szCs w:val="19"/>
        </w:rPr>
      </w:pPr>
      <w:r>
        <w:rPr>
          <w:rFonts w:ascii="MetaOT-Norm" w:hAnsi="MetaOT-Norm"/>
          <w:sz w:val="19"/>
          <w:szCs w:val="19"/>
        </w:rPr>
        <w:tab/>
      </w:r>
      <w:r>
        <w:rPr>
          <w:rFonts w:ascii="MetaOT-Norm" w:hAnsi="MetaOT-Norm"/>
          <w:sz w:val="19"/>
          <w:szCs w:val="19"/>
        </w:rPr>
        <w:tab/>
      </w:r>
      <w:r>
        <w:rPr>
          <w:rFonts w:ascii="MetaOT-Norm" w:hAnsi="MetaOT-Norm"/>
          <w:sz w:val="19"/>
          <w:szCs w:val="19"/>
        </w:rPr>
        <w:tab/>
      </w:r>
      <w:r>
        <w:rPr>
          <w:rFonts w:ascii="MetaOT-Norm" w:hAnsi="MetaOT-Norm"/>
          <w:sz w:val="19"/>
          <w:szCs w:val="19"/>
        </w:rPr>
        <w:tab/>
        <w:t>Paul Bourman, vice</w:t>
      </w:r>
      <w:r w:rsidR="003A3B01">
        <w:rPr>
          <w:rFonts w:ascii="MetaOT-Norm" w:hAnsi="MetaOT-Norm"/>
          <w:sz w:val="19"/>
          <w:szCs w:val="19"/>
        </w:rPr>
        <w:t xml:space="preserve"> </w:t>
      </w:r>
      <w:r>
        <w:rPr>
          <w:rFonts w:ascii="MetaOT-Norm" w:hAnsi="MetaOT-Norm"/>
          <w:sz w:val="19"/>
          <w:szCs w:val="19"/>
        </w:rPr>
        <w:t>president</w:t>
      </w:r>
    </w:p>
    <w:p w:rsidR="009C05C3" w:rsidRPr="001D6ED1" w:rsidRDefault="009C05C3" w:rsidP="00B0796B">
      <w:pPr>
        <w:tabs>
          <w:tab w:val="left" w:pos="720"/>
          <w:tab w:val="left" w:pos="1440"/>
          <w:tab w:val="left" w:pos="2160"/>
          <w:tab w:val="right" w:pos="8640"/>
          <w:tab w:val="right" w:pos="9360"/>
          <w:tab w:val="right" w:pos="9648"/>
        </w:tabs>
        <w:rPr>
          <w:rFonts w:ascii="MetaSerifOT-Bold" w:hAnsi="MetaSerifOT-Bold" w:cs="MetaSerifOT-Bold"/>
          <w:sz w:val="20"/>
          <w:szCs w:val="19"/>
        </w:rPr>
      </w:pPr>
    </w:p>
    <w:p w:rsidR="009C05C3" w:rsidRDefault="009C05C3" w:rsidP="00B0796B">
      <w:pPr>
        <w:tabs>
          <w:tab w:val="left" w:pos="720"/>
          <w:tab w:val="left" w:pos="1440"/>
          <w:tab w:val="left" w:pos="2160"/>
          <w:tab w:val="right" w:pos="8640"/>
          <w:tab w:val="right" w:pos="9360"/>
          <w:tab w:val="right" w:pos="9648"/>
        </w:tabs>
        <w:rPr>
          <w:rFonts w:ascii="MetaSerifOT-Bold" w:hAnsi="MetaSerifOT-Bold" w:cs="MetaSerifOT-Bold"/>
          <w:sz w:val="20"/>
          <w:szCs w:val="19"/>
        </w:rPr>
      </w:pPr>
    </w:p>
    <w:p w:rsidR="001D6ED1" w:rsidRPr="001D6ED1" w:rsidRDefault="001D6ED1" w:rsidP="00B0796B">
      <w:pPr>
        <w:tabs>
          <w:tab w:val="left" w:pos="720"/>
          <w:tab w:val="left" w:pos="1440"/>
          <w:tab w:val="left" w:pos="2160"/>
          <w:tab w:val="right" w:pos="8640"/>
          <w:tab w:val="right" w:pos="9360"/>
          <w:tab w:val="right" w:pos="9648"/>
        </w:tabs>
        <w:rPr>
          <w:rFonts w:ascii="MetaSerifOT-Bold" w:hAnsi="MetaSerifOT-Bold" w:cs="MetaSerifOT-Bold"/>
          <w:sz w:val="20"/>
          <w:szCs w:val="19"/>
        </w:rPr>
      </w:pPr>
    </w:p>
    <w:p w:rsidR="009C05C3" w:rsidRPr="001D6ED1" w:rsidRDefault="009C05C3" w:rsidP="00B0796B">
      <w:pPr>
        <w:tabs>
          <w:tab w:val="left" w:pos="720"/>
          <w:tab w:val="left" w:pos="1440"/>
          <w:tab w:val="left" w:pos="2160"/>
          <w:tab w:val="right" w:pos="8640"/>
          <w:tab w:val="right" w:pos="9360"/>
          <w:tab w:val="right" w:pos="9648"/>
        </w:tabs>
        <w:rPr>
          <w:rFonts w:ascii="MetaSerifOT-Bold" w:hAnsi="MetaSerifOT-Bold" w:cs="MetaSerifOT-Bold"/>
          <w:sz w:val="20"/>
          <w:szCs w:val="19"/>
        </w:rPr>
      </w:pPr>
    </w:p>
    <w:p w:rsidR="009C05C3" w:rsidRPr="001D6ED1" w:rsidRDefault="009C05C3" w:rsidP="00B0796B">
      <w:pPr>
        <w:tabs>
          <w:tab w:val="left" w:pos="720"/>
          <w:tab w:val="left" w:pos="1440"/>
          <w:tab w:val="left" w:pos="2160"/>
          <w:tab w:val="right" w:pos="8640"/>
          <w:tab w:val="right" w:pos="9360"/>
          <w:tab w:val="right" w:pos="9648"/>
        </w:tabs>
        <w:rPr>
          <w:rFonts w:ascii="MetaSerifOT-Bold" w:hAnsi="MetaSerifOT-Bold" w:cs="MetaSerifOT-Bold"/>
          <w:sz w:val="20"/>
          <w:szCs w:val="19"/>
        </w:rPr>
      </w:pPr>
    </w:p>
    <w:p w:rsidR="003D7B5F" w:rsidRPr="00210D30" w:rsidRDefault="003D7B5F" w:rsidP="003D7B5F">
      <w:pPr>
        <w:jc w:val="center"/>
        <w:rPr>
          <w:rFonts w:ascii="MetaOT-Norm" w:hAnsi="MetaOT-Norm"/>
          <w:b/>
          <w:bCs/>
          <w:sz w:val="28"/>
          <w:szCs w:val="28"/>
        </w:rPr>
      </w:pPr>
      <w:r w:rsidRPr="00210D30">
        <w:rPr>
          <w:rFonts w:ascii="MetaOT-Norm" w:hAnsi="MetaOT-Norm"/>
          <w:b/>
          <w:sz w:val="32"/>
          <w:szCs w:val="32"/>
        </w:rPr>
        <w:lastRenderedPageBreak/>
        <w:t>The Seminary Chorus</w:t>
      </w:r>
    </w:p>
    <w:p w:rsidR="003D7B5F" w:rsidRPr="001D6ED1" w:rsidRDefault="003D7B5F" w:rsidP="003D7B5F">
      <w:pPr>
        <w:rPr>
          <w:rFonts w:ascii="MetaSerifOT-Bold" w:hAnsi="MetaSerifOT-Bold" w:cs="MetaSerifOT-Bold"/>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3D7B5F" w:rsidRPr="00210D30" w:rsidTr="003A3B01">
        <w:tc>
          <w:tcPr>
            <w:tcW w:w="4674" w:type="dxa"/>
            <w:gridSpan w:val="2"/>
          </w:tcPr>
          <w:p w:rsidR="003D7B5F" w:rsidRPr="00210D30" w:rsidRDefault="003D7B5F" w:rsidP="00C124E5">
            <w:pPr>
              <w:jc w:val="center"/>
              <w:rPr>
                <w:rFonts w:ascii="MetaOT-Norm" w:hAnsi="MetaOT-Norm"/>
                <w:b/>
                <w:bCs/>
                <w:sz w:val="20"/>
                <w:szCs w:val="19"/>
              </w:rPr>
            </w:pPr>
            <w:r w:rsidRPr="00210D30">
              <w:rPr>
                <w:rFonts w:ascii="MetaOT-Norm" w:hAnsi="MetaOT-Norm"/>
                <w:b/>
                <w:bCs/>
                <w:sz w:val="20"/>
                <w:szCs w:val="19"/>
              </w:rPr>
              <w:t>Tenor I</w:t>
            </w:r>
          </w:p>
        </w:tc>
        <w:tc>
          <w:tcPr>
            <w:tcW w:w="4676" w:type="dxa"/>
            <w:gridSpan w:val="2"/>
          </w:tcPr>
          <w:p w:rsidR="003D7B5F" w:rsidRPr="00210D30" w:rsidRDefault="003D7B5F" w:rsidP="00C124E5">
            <w:pPr>
              <w:jc w:val="center"/>
              <w:rPr>
                <w:rFonts w:ascii="MetaOT-Norm" w:hAnsi="MetaOT-Norm"/>
                <w:sz w:val="20"/>
                <w:szCs w:val="19"/>
              </w:rPr>
            </w:pPr>
            <w:r w:rsidRPr="00210D30">
              <w:rPr>
                <w:rFonts w:ascii="MetaOT-Norm" w:hAnsi="MetaOT-Norm"/>
                <w:b/>
                <w:bCs/>
                <w:sz w:val="20"/>
                <w:szCs w:val="19"/>
              </w:rPr>
              <w:t>Tenor II</w:t>
            </w:r>
          </w:p>
        </w:tc>
      </w:tr>
      <w:tr w:rsidR="003D7B5F" w:rsidRPr="00210D30" w:rsidTr="003A3B01">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Conifer Berg</w:t>
            </w:r>
          </w:p>
        </w:tc>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Milwaukee, WI</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Evan Arrowsmith</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Bay City, MI</w:t>
            </w:r>
          </w:p>
        </w:tc>
      </w:tr>
      <w:tr w:rsidR="003D7B5F" w:rsidRPr="00210D30" w:rsidTr="003A3B01">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Ethan Boese</w:t>
            </w:r>
          </w:p>
        </w:tc>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Waukesha, WI</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Paul Bourman</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Flushing, NY</w:t>
            </w:r>
          </w:p>
        </w:tc>
      </w:tr>
      <w:tr w:rsidR="003D7B5F" w:rsidRPr="00210D30" w:rsidTr="003A3B01">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Joshua Frailing</w:t>
            </w:r>
          </w:p>
        </w:tc>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Appleton, WI</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Aaron Bush</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New Berlin, WI</w:t>
            </w:r>
          </w:p>
        </w:tc>
      </w:tr>
      <w:tr w:rsidR="003D7B5F" w:rsidRPr="00210D30" w:rsidTr="003A3B01">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Nathan Jenswold</w:t>
            </w:r>
          </w:p>
        </w:tc>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DeForest, WI</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Barton Cox</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Oconomowoc, WI</w:t>
            </w:r>
          </w:p>
        </w:tc>
      </w:tr>
      <w:tr w:rsidR="003D7B5F" w:rsidRPr="00210D30" w:rsidTr="003A3B01">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Andrew Krueger</w:t>
            </w:r>
          </w:p>
        </w:tc>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Findlay, OH</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Nicolas Gartner</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Maple Grove, MN</w:t>
            </w:r>
          </w:p>
        </w:tc>
      </w:tr>
      <w:tr w:rsidR="003D7B5F" w:rsidRPr="00210D30" w:rsidTr="003A3B01">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Alex Lindemann</w:t>
            </w:r>
          </w:p>
        </w:tc>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Lewiston, MN</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Nathanael Goelzer</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Deltona, FL</w:t>
            </w:r>
          </w:p>
        </w:tc>
      </w:tr>
      <w:tr w:rsidR="003D7B5F" w:rsidRPr="00210D30" w:rsidTr="003A3B01">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Erik Lund</w:t>
            </w:r>
          </w:p>
        </w:tc>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Doral, FL</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Matthew Hatzung</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Maplewood, MN</w:t>
            </w:r>
          </w:p>
        </w:tc>
      </w:tr>
      <w:tr w:rsidR="003D7B5F" w:rsidRPr="00210D30" w:rsidTr="003A3B01">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Thomas Rockhoff</w:t>
            </w:r>
          </w:p>
        </w:tc>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Wichita, KS</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James Hemmelman</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Winona, MN</w:t>
            </w:r>
          </w:p>
        </w:tc>
      </w:tr>
      <w:tr w:rsidR="003D7B5F" w:rsidRPr="00210D30" w:rsidTr="003A3B01">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Jeremiah Wallander</w:t>
            </w:r>
          </w:p>
        </w:tc>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Menasha, WI</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Joseph Kasper</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Thomasville, GA</w:t>
            </w:r>
          </w:p>
        </w:tc>
      </w:tr>
      <w:tr w:rsidR="003D7B5F" w:rsidRPr="00210D30" w:rsidTr="003A3B01">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Zachary VonDeylen</w:t>
            </w:r>
          </w:p>
        </w:tc>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Friendswood, TX</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Joshua Koelpin</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New Ulm, MN</w:t>
            </w:r>
          </w:p>
        </w:tc>
      </w:tr>
      <w:tr w:rsidR="003D7B5F" w:rsidRPr="00210D30" w:rsidTr="003A3B01">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Christian Willick</w:t>
            </w:r>
          </w:p>
        </w:tc>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Elm Grove, WI</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Micah Koelpin</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Dallas, TX</w:t>
            </w:r>
          </w:p>
        </w:tc>
      </w:tr>
      <w:tr w:rsidR="003D7B5F" w:rsidRPr="00210D30" w:rsidTr="003A3B01">
        <w:tc>
          <w:tcPr>
            <w:tcW w:w="2337" w:type="dxa"/>
          </w:tcPr>
          <w:p w:rsidR="003D7B5F" w:rsidRPr="00210D30" w:rsidRDefault="003D7B5F" w:rsidP="00C124E5">
            <w:pPr>
              <w:rPr>
                <w:rFonts w:ascii="MetaOT-Norm" w:hAnsi="MetaOT-Norm"/>
                <w:sz w:val="19"/>
                <w:szCs w:val="19"/>
              </w:rPr>
            </w:pPr>
          </w:p>
        </w:tc>
        <w:tc>
          <w:tcPr>
            <w:tcW w:w="2337" w:type="dxa"/>
          </w:tcPr>
          <w:p w:rsidR="003D7B5F" w:rsidRPr="00210D30" w:rsidRDefault="003D7B5F" w:rsidP="00C124E5">
            <w:pPr>
              <w:rPr>
                <w:rFonts w:ascii="MetaOT-Norm" w:hAnsi="MetaOT-Norm"/>
                <w:sz w:val="19"/>
                <w:szCs w:val="19"/>
              </w:rPr>
            </w:pP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Stephen Oelhafen</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Waukesha, WI</w:t>
            </w:r>
          </w:p>
        </w:tc>
      </w:tr>
      <w:tr w:rsidR="003D7B5F" w:rsidRPr="00210D30" w:rsidTr="003A3B01">
        <w:tc>
          <w:tcPr>
            <w:tcW w:w="2337" w:type="dxa"/>
          </w:tcPr>
          <w:p w:rsidR="003D7B5F" w:rsidRPr="00210D30" w:rsidRDefault="003D7B5F" w:rsidP="00C124E5">
            <w:pPr>
              <w:rPr>
                <w:rFonts w:ascii="MetaOT-Norm" w:hAnsi="MetaOT-Norm"/>
                <w:sz w:val="19"/>
                <w:szCs w:val="19"/>
              </w:rPr>
            </w:pPr>
          </w:p>
        </w:tc>
        <w:tc>
          <w:tcPr>
            <w:tcW w:w="2337" w:type="dxa"/>
          </w:tcPr>
          <w:p w:rsidR="003D7B5F" w:rsidRPr="00210D30" w:rsidRDefault="003D7B5F" w:rsidP="00C124E5">
            <w:pPr>
              <w:rPr>
                <w:rFonts w:ascii="MetaOT-Norm" w:hAnsi="MetaOT-Norm"/>
                <w:sz w:val="19"/>
                <w:szCs w:val="19"/>
              </w:rPr>
            </w:pP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Christopher Royce</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Green Bay, WI</w:t>
            </w:r>
          </w:p>
        </w:tc>
      </w:tr>
      <w:tr w:rsidR="003D7B5F" w:rsidRPr="00210D30" w:rsidTr="003A3B01">
        <w:tc>
          <w:tcPr>
            <w:tcW w:w="2337" w:type="dxa"/>
          </w:tcPr>
          <w:p w:rsidR="003D7B5F" w:rsidRPr="00210D30" w:rsidRDefault="003D7B5F" w:rsidP="00C124E5">
            <w:pPr>
              <w:rPr>
                <w:rFonts w:ascii="MetaOT-Norm" w:hAnsi="MetaOT-Norm"/>
                <w:sz w:val="19"/>
                <w:szCs w:val="19"/>
              </w:rPr>
            </w:pPr>
          </w:p>
        </w:tc>
        <w:tc>
          <w:tcPr>
            <w:tcW w:w="2337" w:type="dxa"/>
          </w:tcPr>
          <w:p w:rsidR="003D7B5F" w:rsidRPr="00210D30" w:rsidRDefault="003D7B5F" w:rsidP="00C124E5">
            <w:pPr>
              <w:rPr>
                <w:rFonts w:ascii="MetaOT-Norm" w:hAnsi="MetaOT-Norm"/>
                <w:sz w:val="19"/>
                <w:szCs w:val="19"/>
              </w:rPr>
            </w:pP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Zachary Satorius</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Annandale, VA</w:t>
            </w:r>
          </w:p>
        </w:tc>
      </w:tr>
      <w:tr w:rsidR="003D7B5F" w:rsidRPr="00210D30" w:rsidTr="003A3B01">
        <w:tc>
          <w:tcPr>
            <w:tcW w:w="2337" w:type="dxa"/>
          </w:tcPr>
          <w:p w:rsidR="003D7B5F" w:rsidRPr="00210D30" w:rsidRDefault="003D7B5F" w:rsidP="00C124E5">
            <w:pPr>
              <w:rPr>
                <w:rFonts w:ascii="MetaOT-Norm" w:hAnsi="MetaOT-Norm"/>
                <w:sz w:val="19"/>
                <w:szCs w:val="19"/>
              </w:rPr>
            </w:pPr>
          </w:p>
        </w:tc>
        <w:tc>
          <w:tcPr>
            <w:tcW w:w="2337" w:type="dxa"/>
          </w:tcPr>
          <w:p w:rsidR="003D7B5F" w:rsidRPr="00210D30" w:rsidRDefault="003D7B5F" w:rsidP="00C124E5">
            <w:pPr>
              <w:rPr>
                <w:rFonts w:ascii="MetaOT-Norm" w:hAnsi="MetaOT-Norm"/>
                <w:sz w:val="19"/>
                <w:szCs w:val="19"/>
              </w:rPr>
            </w:pP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Nathaniel Savage</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Phoenix, AZ</w:t>
            </w:r>
          </w:p>
        </w:tc>
      </w:tr>
      <w:tr w:rsidR="003D7B5F" w:rsidRPr="00210D30" w:rsidTr="003A3B01">
        <w:tc>
          <w:tcPr>
            <w:tcW w:w="2337" w:type="dxa"/>
          </w:tcPr>
          <w:p w:rsidR="003D7B5F" w:rsidRPr="00210D30" w:rsidRDefault="003D7B5F" w:rsidP="00C124E5">
            <w:pPr>
              <w:rPr>
                <w:rFonts w:ascii="MetaOT-Norm" w:hAnsi="MetaOT-Norm"/>
                <w:sz w:val="19"/>
                <w:szCs w:val="19"/>
              </w:rPr>
            </w:pPr>
          </w:p>
        </w:tc>
        <w:tc>
          <w:tcPr>
            <w:tcW w:w="2337" w:type="dxa"/>
          </w:tcPr>
          <w:p w:rsidR="003D7B5F" w:rsidRPr="00210D30" w:rsidRDefault="003D7B5F" w:rsidP="00C124E5">
            <w:pPr>
              <w:rPr>
                <w:rFonts w:ascii="MetaOT-Norm" w:hAnsi="MetaOT-Norm"/>
                <w:sz w:val="19"/>
                <w:szCs w:val="19"/>
              </w:rPr>
            </w:pP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Nathan Schleef</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Jackson, WI</w:t>
            </w:r>
          </w:p>
        </w:tc>
      </w:tr>
      <w:tr w:rsidR="003D7B5F" w:rsidRPr="00210D30" w:rsidTr="003A3B01">
        <w:tc>
          <w:tcPr>
            <w:tcW w:w="2337" w:type="dxa"/>
          </w:tcPr>
          <w:p w:rsidR="003D7B5F" w:rsidRPr="00210D30" w:rsidRDefault="003D7B5F" w:rsidP="00C124E5">
            <w:pPr>
              <w:rPr>
                <w:rFonts w:ascii="MetaOT-Norm" w:hAnsi="MetaOT-Norm"/>
                <w:sz w:val="19"/>
                <w:szCs w:val="19"/>
              </w:rPr>
            </w:pPr>
          </w:p>
        </w:tc>
        <w:tc>
          <w:tcPr>
            <w:tcW w:w="2337" w:type="dxa"/>
          </w:tcPr>
          <w:p w:rsidR="003D7B5F" w:rsidRPr="00210D30" w:rsidRDefault="003D7B5F" w:rsidP="00C124E5">
            <w:pPr>
              <w:rPr>
                <w:rFonts w:ascii="MetaOT-Norm" w:hAnsi="MetaOT-Norm"/>
                <w:sz w:val="19"/>
                <w:szCs w:val="19"/>
              </w:rPr>
            </w:pP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Samuel Schulz</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DeForest, WI</w:t>
            </w:r>
          </w:p>
        </w:tc>
      </w:tr>
      <w:tr w:rsidR="003D7B5F" w:rsidRPr="00210D30" w:rsidTr="003A3B01">
        <w:tc>
          <w:tcPr>
            <w:tcW w:w="2337" w:type="dxa"/>
          </w:tcPr>
          <w:p w:rsidR="003D7B5F" w:rsidRPr="00210D30" w:rsidRDefault="003D7B5F" w:rsidP="00C124E5">
            <w:pPr>
              <w:rPr>
                <w:rFonts w:ascii="MetaOT-Norm" w:hAnsi="MetaOT-Norm"/>
                <w:sz w:val="19"/>
                <w:szCs w:val="19"/>
              </w:rPr>
            </w:pPr>
          </w:p>
        </w:tc>
        <w:tc>
          <w:tcPr>
            <w:tcW w:w="2337" w:type="dxa"/>
          </w:tcPr>
          <w:p w:rsidR="003D7B5F" w:rsidRPr="00210D30" w:rsidRDefault="003D7B5F" w:rsidP="00C124E5">
            <w:pPr>
              <w:rPr>
                <w:rFonts w:ascii="MetaOT-Norm" w:hAnsi="MetaOT-Norm"/>
                <w:sz w:val="19"/>
                <w:szCs w:val="19"/>
              </w:rPr>
            </w:pP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Daniel Wessel</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New Ulm, MN</w:t>
            </w:r>
          </w:p>
        </w:tc>
      </w:tr>
      <w:tr w:rsidR="003D7B5F" w:rsidRPr="00210D30" w:rsidTr="003A3B01">
        <w:tc>
          <w:tcPr>
            <w:tcW w:w="2337" w:type="dxa"/>
          </w:tcPr>
          <w:p w:rsidR="003D7B5F" w:rsidRPr="00210D30" w:rsidRDefault="003D7B5F" w:rsidP="00C124E5">
            <w:pPr>
              <w:rPr>
                <w:rFonts w:ascii="MetaOT-Norm" w:hAnsi="MetaOT-Norm"/>
                <w:b/>
                <w:bCs/>
                <w:sz w:val="19"/>
                <w:szCs w:val="19"/>
              </w:rPr>
            </w:pPr>
          </w:p>
        </w:tc>
        <w:tc>
          <w:tcPr>
            <w:tcW w:w="2337" w:type="dxa"/>
          </w:tcPr>
          <w:p w:rsidR="003D7B5F" w:rsidRPr="00210D30" w:rsidRDefault="003D7B5F" w:rsidP="00C124E5">
            <w:pPr>
              <w:rPr>
                <w:rFonts w:ascii="MetaOT-Norm" w:hAnsi="MetaOT-Norm"/>
                <w:b/>
                <w:bCs/>
                <w:sz w:val="19"/>
                <w:szCs w:val="19"/>
              </w:rPr>
            </w:pPr>
          </w:p>
        </w:tc>
        <w:tc>
          <w:tcPr>
            <w:tcW w:w="2338" w:type="dxa"/>
          </w:tcPr>
          <w:p w:rsidR="003D7B5F" w:rsidRPr="00210D30" w:rsidRDefault="003D7B5F" w:rsidP="00C124E5">
            <w:pPr>
              <w:rPr>
                <w:rFonts w:ascii="MetaOT-Norm" w:hAnsi="MetaOT-Norm"/>
                <w:sz w:val="19"/>
                <w:szCs w:val="19"/>
              </w:rPr>
            </w:pPr>
          </w:p>
        </w:tc>
        <w:tc>
          <w:tcPr>
            <w:tcW w:w="2338" w:type="dxa"/>
          </w:tcPr>
          <w:p w:rsidR="003D7B5F" w:rsidRPr="00210D30" w:rsidRDefault="003D7B5F" w:rsidP="00C124E5">
            <w:pPr>
              <w:rPr>
                <w:rFonts w:ascii="MetaOT-Norm" w:hAnsi="MetaOT-Norm"/>
                <w:sz w:val="19"/>
                <w:szCs w:val="19"/>
              </w:rPr>
            </w:pPr>
          </w:p>
        </w:tc>
      </w:tr>
      <w:tr w:rsidR="003D7B5F" w:rsidRPr="00210D30" w:rsidTr="003A3B01">
        <w:tc>
          <w:tcPr>
            <w:tcW w:w="4674" w:type="dxa"/>
            <w:gridSpan w:val="2"/>
          </w:tcPr>
          <w:p w:rsidR="003D7B5F" w:rsidRPr="00210D30" w:rsidRDefault="003D7B5F" w:rsidP="00C124E5">
            <w:pPr>
              <w:jc w:val="center"/>
              <w:rPr>
                <w:rFonts w:ascii="MetaOT-Norm" w:hAnsi="MetaOT-Norm"/>
                <w:b/>
                <w:bCs/>
                <w:sz w:val="20"/>
                <w:szCs w:val="19"/>
              </w:rPr>
            </w:pPr>
            <w:r w:rsidRPr="00210D30">
              <w:rPr>
                <w:rFonts w:ascii="MetaOT-Norm" w:hAnsi="MetaOT-Norm"/>
                <w:b/>
                <w:bCs/>
                <w:sz w:val="20"/>
                <w:szCs w:val="19"/>
              </w:rPr>
              <w:t>Bass I</w:t>
            </w:r>
          </w:p>
        </w:tc>
        <w:tc>
          <w:tcPr>
            <w:tcW w:w="4676" w:type="dxa"/>
            <w:gridSpan w:val="2"/>
          </w:tcPr>
          <w:p w:rsidR="003D7B5F" w:rsidRPr="00210D30" w:rsidRDefault="003D7B5F" w:rsidP="00C124E5">
            <w:pPr>
              <w:jc w:val="center"/>
              <w:rPr>
                <w:rFonts w:ascii="MetaOT-Norm" w:hAnsi="MetaOT-Norm"/>
                <w:sz w:val="20"/>
                <w:szCs w:val="19"/>
              </w:rPr>
            </w:pPr>
            <w:r w:rsidRPr="00210D30">
              <w:rPr>
                <w:rFonts w:ascii="MetaOT-Norm" w:hAnsi="MetaOT-Norm"/>
                <w:b/>
                <w:bCs/>
                <w:sz w:val="20"/>
                <w:szCs w:val="19"/>
              </w:rPr>
              <w:t>Bass II</w:t>
            </w:r>
          </w:p>
        </w:tc>
      </w:tr>
      <w:tr w:rsidR="003D7B5F" w:rsidRPr="00210D30" w:rsidTr="003A3B01">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Christian Arnold</w:t>
            </w:r>
          </w:p>
        </w:tc>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Oconto Falls, WI</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Robert Beaver</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Oconomowoc, WI</w:t>
            </w:r>
          </w:p>
        </w:tc>
      </w:tr>
      <w:tr w:rsidR="003D7B5F" w:rsidRPr="00210D30" w:rsidTr="003A3B01">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Simeon Crass</w:t>
            </w:r>
          </w:p>
        </w:tc>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Ortonville, MI</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Jacob Brohn</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Hudson, WI</w:t>
            </w:r>
          </w:p>
        </w:tc>
      </w:tr>
      <w:tr w:rsidR="003D7B5F" w:rsidRPr="00210D30" w:rsidTr="003A3B01">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Charles Crass</w:t>
            </w:r>
          </w:p>
        </w:tc>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Ortonville, MI</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Karl Christie</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Waukesha, WI</w:t>
            </w:r>
          </w:p>
        </w:tc>
      </w:tr>
      <w:tr w:rsidR="003D7B5F" w:rsidRPr="00210D30" w:rsidTr="003A3B01">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Grant Freese</w:t>
            </w:r>
          </w:p>
        </w:tc>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Plymouth, NE</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Justin Digman</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Fond du Lac, WI</w:t>
            </w:r>
          </w:p>
        </w:tc>
      </w:tr>
      <w:tr w:rsidR="003D7B5F" w:rsidRPr="00210D30" w:rsidTr="003A3B01">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Grant Hagen</w:t>
            </w:r>
          </w:p>
        </w:tc>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Appleton, WI</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Jonathan Fleischmann</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Kaukauna, WI</w:t>
            </w:r>
          </w:p>
        </w:tc>
      </w:tr>
      <w:tr w:rsidR="003D7B5F" w:rsidRPr="00210D30" w:rsidTr="003A3B01">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Jacob Heyn</w:t>
            </w:r>
          </w:p>
        </w:tc>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Phoenix, AZ</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Nicolas Jenswold</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DeForest, WI</w:t>
            </w:r>
          </w:p>
        </w:tc>
      </w:tr>
      <w:tr w:rsidR="003D7B5F" w:rsidRPr="00210D30" w:rsidTr="003A3B01">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Caleb King</w:t>
            </w:r>
          </w:p>
        </w:tc>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Lomira, WI</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Alexander Kirchenwitz</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Weston, WI</w:t>
            </w:r>
          </w:p>
        </w:tc>
      </w:tr>
      <w:tr w:rsidR="003D7B5F" w:rsidRPr="00210D30" w:rsidTr="003A3B01">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Jared Lindemann</w:t>
            </w:r>
          </w:p>
        </w:tc>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Egg Harbor, WI</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Caleb Klatt</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New Hope, MN</w:t>
            </w:r>
          </w:p>
        </w:tc>
      </w:tr>
      <w:tr w:rsidR="003D7B5F" w:rsidRPr="00210D30" w:rsidTr="003A3B01">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Samuel Lor</w:t>
            </w:r>
          </w:p>
        </w:tc>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Kansas City, KS</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Joel Prange</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Burlington, WI</w:t>
            </w:r>
          </w:p>
        </w:tc>
      </w:tr>
      <w:tr w:rsidR="003D7B5F" w:rsidRPr="00210D30" w:rsidTr="003A3B01">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Jonathan Neumann</w:t>
            </w:r>
          </w:p>
        </w:tc>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Ellensburg, WA</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 xml:space="preserve">Jacob Roecker </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Campbellsport, WI</w:t>
            </w:r>
          </w:p>
        </w:tc>
      </w:tr>
      <w:tr w:rsidR="003D7B5F" w:rsidRPr="00210D30" w:rsidTr="003A3B01">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Jacob Schlomer</w:t>
            </w:r>
          </w:p>
        </w:tc>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Helenville, WI</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Collin Wenzel</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Appleton, WI</w:t>
            </w:r>
          </w:p>
        </w:tc>
      </w:tr>
      <w:tr w:rsidR="003D7B5F" w:rsidRPr="00210D30" w:rsidTr="003A3B01">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Daniel Schmidt</w:t>
            </w:r>
          </w:p>
        </w:tc>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Bittern Lake, AB</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Nathan Wong</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New Ulm, MN</w:t>
            </w:r>
          </w:p>
        </w:tc>
      </w:tr>
      <w:tr w:rsidR="003D7B5F" w:rsidRPr="00210D30" w:rsidTr="003A3B01">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Ethan Schultz</w:t>
            </w:r>
          </w:p>
        </w:tc>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Waukesha, WI</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Eric Zabell</w:t>
            </w:r>
          </w:p>
        </w:tc>
        <w:tc>
          <w:tcPr>
            <w:tcW w:w="2338" w:type="dxa"/>
          </w:tcPr>
          <w:p w:rsidR="003D7B5F" w:rsidRPr="00210D30" w:rsidRDefault="003D7B5F" w:rsidP="00C124E5">
            <w:pPr>
              <w:rPr>
                <w:rFonts w:ascii="MetaOT-Norm" w:hAnsi="MetaOT-Norm"/>
                <w:sz w:val="19"/>
                <w:szCs w:val="19"/>
              </w:rPr>
            </w:pPr>
            <w:r w:rsidRPr="00210D30">
              <w:rPr>
                <w:rFonts w:ascii="MetaOT-Norm" w:hAnsi="MetaOT-Norm"/>
                <w:sz w:val="19"/>
                <w:szCs w:val="19"/>
              </w:rPr>
              <w:t>Green Bay, WI</w:t>
            </w:r>
          </w:p>
        </w:tc>
      </w:tr>
      <w:tr w:rsidR="003D7B5F" w:rsidRPr="00210D30" w:rsidTr="003A3B01">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 xml:space="preserve">Daniel Spaude </w:t>
            </w:r>
          </w:p>
        </w:tc>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Antigo, WI</w:t>
            </w:r>
          </w:p>
        </w:tc>
        <w:tc>
          <w:tcPr>
            <w:tcW w:w="2338" w:type="dxa"/>
          </w:tcPr>
          <w:p w:rsidR="003D7B5F" w:rsidRPr="00210D30" w:rsidRDefault="003D7B5F" w:rsidP="00C124E5">
            <w:pPr>
              <w:rPr>
                <w:rFonts w:ascii="MetaOT-Norm" w:hAnsi="MetaOT-Norm"/>
                <w:sz w:val="19"/>
                <w:szCs w:val="19"/>
              </w:rPr>
            </w:pPr>
          </w:p>
        </w:tc>
        <w:tc>
          <w:tcPr>
            <w:tcW w:w="2338" w:type="dxa"/>
          </w:tcPr>
          <w:p w:rsidR="003D7B5F" w:rsidRPr="00210D30" w:rsidRDefault="003D7B5F" w:rsidP="00C124E5">
            <w:pPr>
              <w:rPr>
                <w:rFonts w:ascii="MetaOT-Norm" w:hAnsi="MetaOT-Norm"/>
                <w:sz w:val="19"/>
                <w:szCs w:val="19"/>
              </w:rPr>
            </w:pPr>
          </w:p>
        </w:tc>
      </w:tr>
      <w:tr w:rsidR="003D7B5F" w:rsidRPr="00210D30" w:rsidTr="003A3B01">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Justin Steinke</w:t>
            </w:r>
          </w:p>
        </w:tc>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San Antonio, TX</w:t>
            </w:r>
          </w:p>
        </w:tc>
        <w:tc>
          <w:tcPr>
            <w:tcW w:w="2338" w:type="dxa"/>
          </w:tcPr>
          <w:p w:rsidR="003D7B5F" w:rsidRPr="00210D30" w:rsidRDefault="003D7B5F" w:rsidP="00C124E5">
            <w:pPr>
              <w:rPr>
                <w:rFonts w:ascii="MetaOT-Norm" w:hAnsi="MetaOT-Norm"/>
                <w:sz w:val="19"/>
                <w:szCs w:val="19"/>
              </w:rPr>
            </w:pPr>
          </w:p>
        </w:tc>
        <w:tc>
          <w:tcPr>
            <w:tcW w:w="2338" w:type="dxa"/>
          </w:tcPr>
          <w:p w:rsidR="003D7B5F" w:rsidRPr="00210D30" w:rsidRDefault="003D7B5F" w:rsidP="00C124E5">
            <w:pPr>
              <w:rPr>
                <w:rFonts w:ascii="MetaOT-Norm" w:hAnsi="MetaOT-Norm"/>
                <w:sz w:val="19"/>
                <w:szCs w:val="19"/>
              </w:rPr>
            </w:pPr>
          </w:p>
        </w:tc>
      </w:tr>
      <w:tr w:rsidR="003D7B5F" w:rsidRPr="00210D30" w:rsidTr="003A3B01">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Hugo Ugalde-Bemer</w:t>
            </w:r>
          </w:p>
        </w:tc>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Cedar Rapids, IA</w:t>
            </w:r>
          </w:p>
        </w:tc>
        <w:tc>
          <w:tcPr>
            <w:tcW w:w="2338" w:type="dxa"/>
          </w:tcPr>
          <w:p w:rsidR="003D7B5F" w:rsidRPr="00210D30" w:rsidRDefault="003D7B5F" w:rsidP="00C124E5">
            <w:pPr>
              <w:rPr>
                <w:rFonts w:ascii="MetaOT-Norm" w:hAnsi="MetaOT-Norm"/>
                <w:sz w:val="19"/>
                <w:szCs w:val="19"/>
              </w:rPr>
            </w:pPr>
          </w:p>
        </w:tc>
        <w:tc>
          <w:tcPr>
            <w:tcW w:w="2338" w:type="dxa"/>
          </w:tcPr>
          <w:p w:rsidR="003D7B5F" w:rsidRPr="00210D30" w:rsidRDefault="003D7B5F" w:rsidP="00C124E5">
            <w:pPr>
              <w:rPr>
                <w:rFonts w:ascii="MetaOT-Norm" w:hAnsi="MetaOT-Norm"/>
                <w:sz w:val="19"/>
                <w:szCs w:val="19"/>
              </w:rPr>
            </w:pPr>
          </w:p>
        </w:tc>
      </w:tr>
      <w:tr w:rsidR="003D7B5F" w:rsidRPr="00210D30" w:rsidTr="003A3B01">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Jordan Uhlhorn</w:t>
            </w:r>
          </w:p>
        </w:tc>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Scottsdale, AZ</w:t>
            </w:r>
          </w:p>
        </w:tc>
        <w:tc>
          <w:tcPr>
            <w:tcW w:w="2338" w:type="dxa"/>
          </w:tcPr>
          <w:p w:rsidR="003D7B5F" w:rsidRPr="00210D30" w:rsidRDefault="003D7B5F" w:rsidP="00C124E5">
            <w:pPr>
              <w:rPr>
                <w:rFonts w:ascii="MetaOT-Norm" w:hAnsi="MetaOT-Norm"/>
                <w:sz w:val="19"/>
                <w:szCs w:val="19"/>
              </w:rPr>
            </w:pPr>
          </w:p>
        </w:tc>
        <w:tc>
          <w:tcPr>
            <w:tcW w:w="2338" w:type="dxa"/>
          </w:tcPr>
          <w:p w:rsidR="003D7B5F" w:rsidRPr="00210D30" w:rsidRDefault="003D7B5F" w:rsidP="00C124E5">
            <w:pPr>
              <w:rPr>
                <w:rFonts w:ascii="MetaOT-Norm" w:hAnsi="MetaOT-Norm"/>
                <w:sz w:val="19"/>
                <w:szCs w:val="19"/>
              </w:rPr>
            </w:pPr>
          </w:p>
        </w:tc>
      </w:tr>
      <w:tr w:rsidR="003D7B5F" w:rsidRPr="00210D30" w:rsidTr="003A3B01">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Philip Waldschmidt</w:t>
            </w:r>
          </w:p>
        </w:tc>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Greenfield, WI</w:t>
            </w:r>
          </w:p>
        </w:tc>
        <w:tc>
          <w:tcPr>
            <w:tcW w:w="2338" w:type="dxa"/>
          </w:tcPr>
          <w:p w:rsidR="003D7B5F" w:rsidRPr="00210D30" w:rsidRDefault="003D7B5F" w:rsidP="00C124E5">
            <w:pPr>
              <w:rPr>
                <w:rFonts w:ascii="MetaOT-Norm" w:hAnsi="MetaOT-Norm"/>
                <w:sz w:val="19"/>
                <w:szCs w:val="19"/>
              </w:rPr>
            </w:pPr>
          </w:p>
        </w:tc>
        <w:tc>
          <w:tcPr>
            <w:tcW w:w="2338" w:type="dxa"/>
          </w:tcPr>
          <w:p w:rsidR="003D7B5F" w:rsidRPr="00210D30" w:rsidRDefault="003D7B5F" w:rsidP="00C124E5">
            <w:pPr>
              <w:rPr>
                <w:rFonts w:ascii="MetaOT-Norm" w:hAnsi="MetaOT-Norm"/>
                <w:sz w:val="19"/>
                <w:szCs w:val="19"/>
              </w:rPr>
            </w:pPr>
          </w:p>
        </w:tc>
      </w:tr>
      <w:tr w:rsidR="003D7B5F" w:rsidRPr="00210D30" w:rsidTr="003A3B01">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Matthew Zeng</w:t>
            </w:r>
          </w:p>
        </w:tc>
        <w:tc>
          <w:tcPr>
            <w:tcW w:w="2337" w:type="dxa"/>
          </w:tcPr>
          <w:p w:rsidR="003D7B5F" w:rsidRPr="00210D30" w:rsidRDefault="003D7B5F" w:rsidP="00C124E5">
            <w:pPr>
              <w:rPr>
                <w:rFonts w:ascii="MetaOT-Norm" w:hAnsi="MetaOT-Norm"/>
                <w:sz w:val="19"/>
                <w:szCs w:val="19"/>
              </w:rPr>
            </w:pPr>
            <w:r w:rsidRPr="00210D30">
              <w:rPr>
                <w:rFonts w:ascii="MetaOT-Norm" w:hAnsi="MetaOT-Norm"/>
                <w:sz w:val="19"/>
                <w:szCs w:val="19"/>
              </w:rPr>
              <w:t>Roseville, MN</w:t>
            </w:r>
          </w:p>
        </w:tc>
        <w:tc>
          <w:tcPr>
            <w:tcW w:w="2338" w:type="dxa"/>
          </w:tcPr>
          <w:p w:rsidR="003D7B5F" w:rsidRPr="00210D30" w:rsidRDefault="003D7B5F" w:rsidP="00C124E5">
            <w:pPr>
              <w:rPr>
                <w:rFonts w:ascii="MetaOT-Norm" w:hAnsi="MetaOT-Norm"/>
                <w:sz w:val="19"/>
                <w:szCs w:val="19"/>
              </w:rPr>
            </w:pPr>
          </w:p>
        </w:tc>
        <w:tc>
          <w:tcPr>
            <w:tcW w:w="2338" w:type="dxa"/>
          </w:tcPr>
          <w:p w:rsidR="003D7B5F" w:rsidRPr="00210D30" w:rsidRDefault="003D7B5F" w:rsidP="00C124E5">
            <w:pPr>
              <w:rPr>
                <w:rFonts w:ascii="MetaOT-Norm" w:hAnsi="MetaOT-Norm"/>
                <w:sz w:val="19"/>
                <w:szCs w:val="19"/>
              </w:rPr>
            </w:pPr>
          </w:p>
        </w:tc>
      </w:tr>
    </w:tbl>
    <w:p w:rsidR="003D7B5F" w:rsidRDefault="003D7B5F" w:rsidP="003D7B5F">
      <w:pPr>
        <w:rPr>
          <w:rFonts w:ascii="MetaSerifOT-Bold" w:hAnsi="MetaSerifOT-Bold" w:cs="MetaSerifOT-Bold"/>
          <w:sz w:val="16"/>
          <w:szCs w:val="19"/>
        </w:rPr>
      </w:pPr>
    </w:p>
    <w:p w:rsidR="003A3B01" w:rsidRDefault="003A3B01" w:rsidP="003D7B5F">
      <w:pPr>
        <w:rPr>
          <w:rFonts w:ascii="MetaSerifOT-Bold" w:hAnsi="MetaSerifOT-Bold" w:cs="MetaSerifOT-Bold"/>
          <w:sz w:val="16"/>
          <w:szCs w:val="19"/>
        </w:rPr>
      </w:pPr>
    </w:p>
    <w:p w:rsidR="003A3B01" w:rsidRDefault="003A3B01" w:rsidP="003D7B5F">
      <w:pPr>
        <w:rPr>
          <w:rFonts w:ascii="MetaSerifOT-Bold" w:hAnsi="MetaSerifOT-Bold" w:cs="MetaSerifOT-Bold"/>
          <w:sz w:val="16"/>
          <w:szCs w:val="19"/>
        </w:rPr>
      </w:pPr>
    </w:p>
    <w:p w:rsidR="003A3B01" w:rsidRPr="003A3B01" w:rsidRDefault="003A3B01" w:rsidP="003D7B5F">
      <w:pPr>
        <w:rPr>
          <w:rFonts w:ascii="MetaSerifOT-Bold" w:hAnsi="MetaSerifOT-Bold" w:cs="MetaSerifOT-Bold"/>
          <w:sz w:val="16"/>
          <w:szCs w:val="19"/>
        </w:rPr>
      </w:pPr>
    </w:p>
    <w:p w:rsidR="009C05C3" w:rsidRPr="00936C92" w:rsidRDefault="00BE264E" w:rsidP="00BE264E">
      <w:pPr>
        <w:tabs>
          <w:tab w:val="left" w:pos="720"/>
          <w:tab w:val="left" w:pos="1440"/>
          <w:tab w:val="left" w:pos="2160"/>
          <w:tab w:val="right" w:pos="8640"/>
          <w:tab w:val="right" w:pos="9360"/>
          <w:tab w:val="right" w:pos="9648"/>
        </w:tabs>
        <w:jc w:val="center"/>
        <w:rPr>
          <w:rFonts w:ascii="MetaOT-Bold" w:hAnsi="MetaOT-Bold" w:cs="MetaSerifOT-Book"/>
          <w:sz w:val="32"/>
          <w:szCs w:val="32"/>
        </w:rPr>
      </w:pPr>
      <w:r w:rsidRPr="00936C92">
        <w:rPr>
          <w:rFonts w:ascii="MetaOT-Bold" w:hAnsi="MetaOT-Bold" w:cs="MetaSerifOT-Book"/>
          <w:sz w:val="32"/>
          <w:szCs w:val="32"/>
        </w:rPr>
        <w:lastRenderedPageBreak/>
        <w:t>Program Notes</w:t>
      </w:r>
    </w:p>
    <w:p w:rsidR="00E22997" w:rsidRPr="001D6ED1" w:rsidRDefault="00E22997" w:rsidP="00E22997">
      <w:pPr>
        <w:rPr>
          <w:rFonts w:ascii="MetaSerifOT-Bold" w:hAnsi="MetaSerifOT-Bold" w:cs="MetaSerifOT-Bold"/>
          <w:sz w:val="20"/>
          <w:szCs w:val="20"/>
        </w:rPr>
      </w:pPr>
    </w:p>
    <w:p w:rsidR="00E22997" w:rsidRPr="00A81F68" w:rsidRDefault="00E22997" w:rsidP="00E50DEC">
      <w:pPr>
        <w:tabs>
          <w:tab w:val="right" w:pos="9360"/>
        </w:tabs>
        <w:rPr>
          <w:rFonts w:ascii="MetaSerifOT-Bold" w:hAnsi="MetaSerifOT-Bold" w:cs="MetaSerifOT-Bold"/>
          <w:sz w:val="19"/>
          <w:szCs w:val="19"/>
        </w:rPr>
      </w:pPr>
      <w:r w:rsidRPr="00A81F68">
        <w:rPr>
          <w:rFonts w:ascii="MetaOT-Bold" w:hAnsi="MetaOT-Bold" w:cs="MetaSerifOT-Bold"/>
          <w:sz w:val="20"/>
          <w:szCs w:val="20"/>
        </w:rPr>
        <w:t>O Lord, How Shall I Meet You</w:t>
      </w:r>
      <w:r>
        <w:rPr>
          <w:rFonts w:ascii="MetaSerifOT-Bold" w:hAnsi="MetaSerifOT-Bold" w:cs="MetaSerifOT-Bold"/>
          <w:sz w:val="19"/>
          <w:szCs w:val="19"/>
        </w:rPr>
        <w:tab/>
      </w:r>
      <w:r w:rsidRPr="00A81F68">
        <w:rPr>
          <w:rFonts w:ascii="MetaOT-NormIta" w:hAnsi="MetaOT-NormIta" w:cs="MetaSerifOT-Bold"/>
          <w:sz w:val="18"/>
          <w:szCs w:val="18"/>
        </w:rPr>
        <w:t>Christian Worship 18</w:t>
      </w:r>
    </w:p>
    <w:p w:rsidR="00E22997" w:rsidRPr="001D6ED1" w:rsidRDefault="00E22997" w:rsidP="00E22997">
      <w:pPr>
        <w:rPr>
          <w:rFonts w:ascii="MetaSerifOT-Bold" w:hAnsi="MetaSerifOT-Bold" w:cs="MetaSerifOT-Bold"/>
          <w:sz w:val="20"/>
          <w:szCs w:val="18"/>
        </w:rPr>
      </w:pPr>
    </w:p>
    <w:p w:rsidR="00E22997" w:rsidRPr="001342BA" w:rsidRDefault="00E22997" w:rsidP="00E22997">
      <w:pPr>
        <w:rPr>
          <w:rFonts w:ascii="MetaSerifOT-Book" w:hAnsi="MetaSerifOT-Book" w:cs="MetaSerifOT-Book"/>
          <w:sz w:val="18"/>
          <w:szCs w:val="18"/>
        </w:rPr>
      </w:pPr>
      <w:r w:rsidRPr="001342BA">
        <w:rPr>
          <w:rFonts w:ascii="MetaSerifOT-Book" w:hAnsi="MetaSerifOT-Book" w:cs="MetaSerifOT-Book"/>
          <w:sz w:val="18"/>
          <w:szCs w:val="18"/>
        </w:rPr>
        <w:t>Paul Gerhardt, the author of this hymn, is thought by many to be the greatest of Lutheran hymn writers. He worked together at St. Nicholas Church in Berlin with a faithful and talented musician, Johann Crüger</w:t>
      </w:r>
      <w:r w:rsidR="001E40BF">
        <w:rPr>
          <w:rFonts w:ascii="MetaSerifOT-Book" w:hAnsi="MetaSerifOT-Book" w:cs="MetaSerifOT-Book"/>
          <w:sz w:val="18"/>
          <w:szCs w:val="18"/>
        </w:rPr>
        <w:t>,</w:t>
      </w:r>
      <w:r w:rsidRPr="001342BA">
        <w:rPr>
          <w:rFonts w:ascii="MetaSerifOT-Book" w:hAnsi="MetaSerifOT-Book" w:cs="MetaSerifOT-Book"/>
          <w:sz w:val="18"/>
          <w:szCs w:val="18"/>
        </w:rPr>
        <w:t xml:space="preserve"> who composed many of the tunes that accompany Pastor Gerhardt’s texts. It has been chosen as the Hymn of Day for The Third Sunday in Advent in our new hymnal. The arranger, Pastor Michael Costello, is cantor at Grace Lutheran Church, River Forest, IL.</w:t>
      </w:r>
    </w:p>
    <w:p w:rsidR="00E22997" w:rsidRPr="001D6ED1" w:rsidRDefault="00E22997" w:rsidP="00E22997">
      <w:pPr>
        <w:rPr>
          <w:rFonts w:ascii="MetaSerifOT-Bold" w:hAnsi="MetaSerifOT-Bold" w:cs="MetaSerifOT-Bold"/>
          <w:sz w:val="20"/>
          <w:szCs w:val="18"/>
        </w:rPr>
      </w:pPr>
    </w:p>
    <w:p w:rsidR="00E22997" w:rsidRPr="00CF3209" w:rsidRDefault="00E22997" w:rsidP="00E50DEC">
      <w:pPr>
        <w:tabs>
          <w:tab w:val="right" w:pos="9360"/>
        </w:tabs>
        <w:rPr>
          <w:rFonts w:ascii="MetaOT-NormIta" w:hAnsi="MetaOT-NormIta" w:cs="MetaSerifOT-Bold"/>
          <w:sz w:val="18"/>
          <w:szCs w:val="18"/>
        </w:rPr>
      </w:pPr>
      <w:r w:rsidRPr="00CF3209">
        <w:rPr>
          <w:rFonts w:ascii="MetaOT-Bold" w:hAnsi="MetaOT-Bold" w:cs="MetaSerifOT-Bold"/>
          <w:sz w:val="20"/>
          <w:szCs w:val="20"/>
        </w:rPr>
        <w:t>Wake, Awake, for Night Is Flying</w:t>
      </w:r>
      <w:r w:rsidR="00E50DEC">
        <w:rPr>
          <w:rFonts w:ascii="MetaSerifOT-Book" w:hAnsi="MetaSerifOT-Book" w:cs="MetaSerifOT-Book"/>
          <w:sz w:val="19"/>
          <w:szCs w:val="19"/>
        </w:rPr>
        <w:tab/>
      </w:r>
      <w:r>
        <w:rPr>
          <w:rFonts w:ascii="MetaOT-NormIta" w:hAnsi="MetaOT-NormIta" w:cs="MetaSerifOT-Bold"/>
          <w:sz w:val="18"/>
          <w:szCs w:val="18"/>
        </w:rPr>
        <w:t>Christian W</w:t>
      </w:r>
      <w:r w:rsidRPr="00CF3209">
        <w:rPr>
          <w:rFonts w:ascii="MetaOT-NormIta" w:hAnsi="MetaOT-NormIta" w:cs="MetaSerifOT-Bold"/>
          <w:sz w:val="18"/>
          <w:szCs w:val="18"/>
        </w:rPr>
        <w:t>orship 206</w:t>
      </w:r>
    </w:p>
    <w:p w:rsidR="00E22997" w:rsidRDefault="00E22997" w:rsidP="00E22997">
      <w:pPr>
        <w:rPr>
          <w:rFonts w:ascii="MetaOT-NormIta" w:hAnsi="MetaOT-NormIta" w:cs="MetaSerifOT-Bold"/>
          <w:sz w:val="18"/>
          <w:szCs w:val="18"/>
        </w:rPr>
      </w:pPr>
      <w:r>
        <w:rPr>
          <w:rFonts w:ascii="MetaOT-NormIta" w:hAnsi="MetaOT-NormIta" w:cs="MetaSerifOT-Bold"/>
          <w:sz w:val="18"/>
          <w:szCs w:val="18"/>
        </w:rPr>
        <w:t>Wachet auf, ruft uns die Stimme</w:t>
      </w:r>
    </w:p>
    <w:p w:rsidR="00E22997" w:rsidRPr="001D6ED1" w:rsidRDefault="00E22997" w:rsidP="00E22997">
      <w:pPr>
        <w:rPr>
          <w:rFonts w:ascii="MetaSerifOT-Bold" w:hAnsi="MetaSerifOT-Bold" w:cs="MetaSerifOT-Bold"/>
          <w:sz w:val="20"/>
          <w:szCs w:val="18"/>
        </w:rPr>
      </w:pPr>
    </w:p>
    <w:p w:rsidR="00E22997" w:rsidRPr="001342BA" w:rsidRDefault="00E22997" w:rsidP="00E22997">
      <w:pPr>
        <w:rPr>
          <w:rFonts w:ascii="MetaSerifOT-Book" w:hAnsi="MetaSerifOT-Book" w:cs="MetaSerifOT-Book"/>
          <w:sz w:val="18"/>
          <w:szCs w:val="18"/>
        </w:rPr>
      </w:pPr>
      <w:r w:rsidRPr="001342BA">
        <w:rPr>
          <w:rFonts w:ascii="MetaSerifOT-Book" w:hAnsi="MetaSerifOT-Book" w:cs="MetaSerifOT-Book"/>
          <w:sz w:val="18"/>
          <w:szCs w:val="18"/>
        </w:rPr>
        <w:t>This powerful and familiar hymn, often referred to as the “King of Chorales,” was written by Philipp Nicolai, a German Lutheran pastor who also wr</w:t>
      </w:r>
      <w:r w:rsidR="004F2DB7">
        <w:rPr>
          <w:rFonts w:ascii="MetaSerifOT-Book" w:hAnsi="MetaSerifOT-Book" w:cs="MetaSerifOT-Book"/>
          <w:sz w:val="18"/>
          <w:szCs w:val="18"/>
        </w:rPr>
        <w:t>o</w:t>
      </w:r>
      <w:r w:rsidRPr="001342BA">
        <w:rPr>
          <w:rFonts w:ascii="MetaSerifOT-Book" w:hAnsi="MetaSerifOT-Book" w:cs="MetaSerifOT-Book"/>
          <w:sz w:val="18"/>
          <w:szCs w:val="18"/>
        </w:rPr>
        <w:t xml:space="preserve">te the hymn’s tune. The hymn is based on Jesus’ parable of the wise and foolish virgins who await the master’s return. The hymn is invariably selected as the Hymn of the Day when that Gospel account is read, traditionally on the last Sunday of the church year. Because of its preparation theme, the hymn is often sung in Advent. As kantor in Leipzig, Johann Sebastian Bach was responsible for preparing the Cantata, the primary service music in Lutheran churches at </w:t>
      </w:r>
      <w:r w:rsidR="004F2DB7">
        <w:rPr>
          <w:rFonts w:ascii="MetaSerifOT-Book" w:hAnsi="MetaSerifOT-Book" w:cs="MetaSerifOT-Book"/>
          <w:sz w:val="18"/>
          <w:szCs w:val="18"/>
        </w:rPr>
        <w:t>t</w:t>
      </w:r>
      <w:r w:rsidRPr="001342BA">
        <w:rPr>
          <w:rFonts w:ascii="MetaSerifOT-Book" w:hAnsi="MetaSerifOT-Book" w:cs="MetaSerifOT-Book"/>
          <w:sz w:val="18"/>
          <w:szCs w:val="18"/>
        </w:rPr>
        <w:t>his time. Bach’s church cantatas included both the stanzas of the hymn and poetic interpretations of the Gospel text sung by solo voice. The Chorus presents the stylized settings of the three original stanzas of Nicolai’s hymn.</w:t>
      </w:r>
    </w:p>
    <w:p w:rsidR="00E22997" w:rsidRPr="001D6ED1" w:rsidRDefault="00E22997" w:rsidP="00E22997">
      <w:pPr>
        <w:rPr>
          <w:rFonts w:ascii="MetaSerifOT-Bold" w:hAnsi="MetaSerifOT-Bold" w:cs="MetaSerifOT-Bold"/>
          <w:sz w:val="20"/>
          <w:szCs w:val="18"/>
        </w:rPr>
      </w:pPr>
    </w:p>
    <w:p w:rsidR="00E22997" w:rsidRPr="00A4768B" w:rsidRDefault="00E22997" w:rsidP="00E50DEC">
      <w:pPr>
        <w:tabs>
          <w:tab w:val="right" w:pos="9360"/>
        </w:tabs>
        <w:rPr>
          <w:rFonts w:ascii="MetaOT-NormIta" w:hAnsi="MetaOT-NormIta" w:cs="MetaSerifOT-Bold"/>
          <w:sz w:val="18"/>
          <w:szCs w:val="18"/>
        </w:rPr>
      </w:pPr>
      <w:r w:rsidRPr="00A4768B">
        <w:rPr>
          <w:rFonts w:ascii="MetaOT-Bold" w:hAnsi="MetaOT-Bold" w:cs="MetaSerifOT-Bold"/>
          <w:sz w:val="20"/>
          <w:szCs w:val="20"/>
        </w:rPr>
        <w:t xml:space="preserve">All Praise to Thee Eternal </w:t>
      </w:r>
      <w:r w:rsidR="001E40BF">
        <w:rPr>
          <w:rFonts w:ascii="MetaOT-Bold" w:hAnsi="MetaOT-Bold" w:cs="MetaSerifOT-Bold"/>
          <w:sz w:val="20"/>
          <w:szCs w:val="20"/>
        </w:rPr>
        <w:t>Lord</w:t>
      </w:r>
      <w:r w:rsidR="00E50DEC">
        <w:rPr>
          <w:rFonts w:ascii="MetaOT-Bold" w:hAnsi="MetaOT-Bold" w:cs="MetaSerifOT-Bold"/>
          <w:sz w:val="20"/>
          <w:szCs w:val="20"/>
        </w:rPr>
        <w:tab/>
      </w:r>
      <w:r w:rsidRPr="00A4768B">
        <w:rPr>
          <w:rFonts w:ascii="MetaOT-NormIta" w:hAnsi="MetaOT-NormIta" w:cs="MetaSerifOT-Bold"/>
          <w:sz w:val="18"/>
          <w:szCs w:val="18"/>
        </w:rPr>
        <w:t>Christian Worship 33</w:t>
      </w:r>
    </w:p>
    <w:p w:rsidR="00E22997" w:rsidRPr="001D6ED1" w:rsidRDefault="00E22997" w:rsidP="00E22997">
      <w:pPr>
        <w:rPr>
          <w:rFonts w:ascii="MetaSerifOT-Bold" w:hAnsi="MetaSerifOT-Bold" w:cs="MetaSerifOT-Bold"/>
          <w:sz w:val="20"/>
          <w:szCs w:val="18"/>
        </w:rPr>
      </w:pPr>
    </w:p>
    <w:p w:rsidR="00E22997" w:rsidRPr="001342BA" w:rsidRDefault="00E22997" w:rsidP="00E22997">
      <w:pPr>
        <w:rPr>
          <w:rFonts w:ascii="MetaSerifOT-Book" w:hAnsi="MetaSerifOT-Book" w:cs="MetaSerifOT-Book"/>
          <w:sz w:val="18"/>
          <w:szCs w:val="18"/>
        </w:rPr>
      </w:pPr>
      <w:r w:rsidRPr="001342BA">
        <w:rPr>
          <w:rFonts w:ascii="MetaSerifOT-Book" w:hAnsi="MetaSerifOT-Book" w:cs="MetaSerifOT-Book"/>
          <w:sz w:val="18"/>
          <w:szCs w:val="18"/>
        </w:rPr>
        <w:t>The first stanza of this hymn comes from the 13</w:t>
      </w:r>
      <w:r w:rsidRPr="001342BA">
        <w:rPr>
          <w:rFonts w:ascii="MetaSerifOT-Book" w:hAnsi="MetaSerifOT-Book" w:cs="MetaSerifOT-Book"/>
          <w:sz w:val="18"/>
          <w:szCs w:val="18"/>
          <w:vertAlign w:val="superscript"/>
        </w:rPr>
        <w:t>th</w:t>
      </w:r>
      <w:r w:rsidRPr="001342BA">
        <w:rPr>
          <w:rFonts w:ascii="MetaSerifOT-Book" w:hAnsi="MetaSerifOT-Book" w:cs="MetaSerifOT-Book"/>
          <w:sz w:val="18"/>
          <w:szCs w:val="18"/>
        </w:rPr>
        <w:t xml:space="preserve"> century and was sung by worshipers on Christmas Day. Martin Luther added six additional stanzas in 1523. This hymn with its original tune was selected at the Hymn of the Day for Christmas Day in CW. The setting sung by the Chorus matches Luther’s text to another Reformation tune, PUER NOBIS NASCITUR, arranged by Lutheran church musician Michael Praetorius. Arranger Robert Denham is a noted American composer and teacher.</w:t>
      </w:r>
    </w:p>
    <w:p w:rsidR="00E22997" w:rsidRPr="001D6ED1" w:rsidRDefault="00E22997" w:rsidP="00E22997">
      <w:pPr>
        <w:rPr>
          <w:rFonts w:ascii="MetaSerifOT-Bold" w:hAnsi="MetaSerifOT-Bold" w:cs="MetaSerifOT-Bold"/>
          <w:sz w:val="20"/>
          <w:szCs w:val="18"/>
        </w:rPr>
      </w:pPr>
    </w:p>
    <w:p w:rsidR="00E22997" w:rsidRDefault="00E22997" w:rsidP="00E50DEC">
      <w:pPr>
        <w:tabs>
          <w:tab w:val="right" w:pos="9360"/>
        </w:tabs>
        <w:rPr>
          <w:rFonts w:ascii="MetaSerifOT-Book" w:hAnsi="MetaSerifOT-Book" w:cs="MetaSerifOT-Book"/>
          <w:sz w:val="19"/>
          <w:szCs w:val="19"/>
        </w:rPr>
      </w:pPr>
      <w:r w:rsidRPr="00BA6A56">
        <w:rPr>
          <w:rFonts w:ascii="MetaOT-Bold" w:hAnsi="MetaOT-Bold" w:cs="MetaSerifOT-Bold"/>
          <w:sz w:val="20"/>
          <w:szCs w:val="20"/>
        </w:rPr>
        <w:t>O Jesus Christ, Your Manger Is My Paradise</w:t>
      </w:r>
      <w:r w:rsidR="00E50DEC">
        <w:rPr>
          <w:rFonts w:ascii="MetaOT-Bold" w:hAnsi="MetaOT-Bold" w:cs="MetaSerifOT-Bold"/>
          <w:sz w:val="20"/>
          <w:szCs w:val="20"/>
        </w:rPr>
        <w:tab/>
      </w:r>
      <w:r w:rsidRPr="00BA6A56">
        <w:rPr>
          <w:rFonts w:ascii="MetaOT-NormIta" w:hAnsi="MetaOT-NormIta" w:cs="MetaSerifOT-Bold"/>
          <w:sz w:val="18"/>
          <w:szCs w:val="18"/>
        </w:rPr>
        <w:t>Christian Worship 40</w:t>
      </w:r>
    </w:p>
    <w:p w:rsidR="00E22997" w:rsidRPr="001D6ED1" w:rsidRDefault="00E22997" w:rsidP="00E22997">
      <w:pPr>
        <w:rPr>
          <w:rFonts w:ascii="MetaSerifOT-Bold" w:hAnsi="MetaSerifOT-Bold" w:cs="MetaSerifOT-Bold"/>
          <w:sz w:val="20"/>
          <w:szCs w:val="18"/>
        </w:rPr>
      </w:pPr>
    </w:p>
    <w:p w:rsidR="00E22997" w:rsidRPr="001342BA" w:rsidRDefault="00E22997" w:rsidP="00E22997">
      <w:pPr>
        <w:rPr>
          <w:rFonts w:ascii="MetaSerifOT-Book" w:hAnsi="MetaSerifOT-Book" w:cs="MetaSerifOT-Book"/>
          <w:sz w:val="18"/>
          <w:szCs w:val="18"/>
        </w:rPr>
      </w:pPr>
      <w:r w:rsidRPr="001342BA">
        <w:rPr>
          <w:rFonts w:ascii="MetaSerifOT-Book" w:hAnsi="MetaSerifOT-Book" w:cs="MetaSerifOT-Book"/>
          <w:sz w:val="18"/>
          <w:szCs w:val="18"/>
        </w:rPr>
        <w:t>Perhaps more than any of his hymns, this text reflects Paul Gerhardt’s sturdy faith as a “theologian strained in Satan’s sieve,” who endured heartbreak and tragedy throughout his ministry. The tune was composed especially for this text by Gerhardt’s colleague, Johann Crüger. The arrangement is by WELS member Ruth Breiling from Prescott Valley, AZ, who offered the use of her setting to the Seminary Chorus this past summer. We thank her.</w:t>
      </w:r>
    </w:p>
    <w:p w:rsidR="00E22997" w:rsidRPr="001D6ED1" w:rsidRDefault="00E22997" w:rsidP="00E22997">
      <w:pPr>
        <w:rPr>
          <w:rFonts w:ascii="MetaSerifOT-Bold" w:hAnsi="MetaSerifOT-Bold" w:cs="MetaSerifOT-Bold"/>
          <w:sz w:val="20"/>
          <w:szCs w:val="18"/>
        </w:rPr>
      </w:pPr>
    </w:p>
    <w:p w:rsidR="00E22997" w:rsidRPr="00030AA9" w:rsidRDefault="00E22997" w:rsidP="00E50DEC">
      <w:pPr>
        <w:tabs>
          <w:tab w:val="right" w:pos="9360"/>
        </w:tabs>
        <w:rPr>
          <w:rFonts w:ascii="MetaOT-NormIta" w:hAnsi="MetaOT-NormIta" w:cs="MetaSerifOT-Bold"/>
          <w:sz w:val="18"/>
          <w:szCs w:val="18"/>
        </w:rPr>
      </w:pPr>
      <w:r w:rsidRPr="00030AA9">
        <w:rPr>
          <w:rFonts w:ascii="MetaOT-Bold" w:hAnsi="MetaOT-Bold" w:cs="MetaSerifOT-Bold"/>
          <w:sz w:val="20"/>
          <w:szCs w:val="20"/>
        </w:rPr>
        <w:t>Oh, Rejoice, Ye Christians Loudly</w:t>
      </w:r>
      <w:r w:rsidR="00E50DEC">
        <w:rPr>
          <w:rFonts w:ascii="MetaOT-Bold" w:hAnsi="MetaOT-Bold" w:cs="MetaSerifOT-Bold"/>
          <w:sz w:val="20"/>
          <w:szCs w:val="20"/>
        </w:rPr>
        <w:tab/>
      </w:r>
      <w:r w:rsidRPr="00030AA9">
        <w:rPr>
          <w:rFonts w:ascii="MetaOT-NormIta" w:hAnsi="MetaOT-NormIta" w:cs="MetaSerifOT-Bold"/>
          <w:sz w:val="18"/>
          <w:szCs w:val="18"/>
        </w:rPr>
        <w:t>Christian Worship 45</w:t>
      </w:r>
    </w:p>
    <w:p w:rsidR="00E22997" w:rsidRPr="00030AA9" w:rsidRDefault="00E22997" w:rsidP="00E22997">
      <w:pPr>
        <w:rPr>
          <w:rFonts w:ascii="MetaOT-NormIta" w:hAnsi="MetaOT-NormIta" w:cs="MetaSerifOT-Bold"/>
          <w:sz w:val="18"/>
          <w:szCs w:val="18"/>
        </w:rPr>
      </w:pPr>
      <w:r w:rsidRPr="00030AA9">
        <w:rPr>
          <w:rFonts w:ascii="MetaOT-NormIta" w:hAnsi="MetaOT-NormIta" w:cs="MetaSerifOT-Bold"/>
          <w:sz w:val="18"/>
          <w:szCs w:val="18"/>
        </w:rPr>
        <w:t xml:space="preserve">Freuet </w:t>
      </w:r>
      <w:r w:rsidR="00EA3920">
        <w:rPr>
          <w:rFonts w:ascii="MetaOT-NormIta" w:hAnsi="MetaOT-NormIta" w:cs="MetaSerifOT-Bold"/>
          <w:sz w:val="18"/>
          <w:szCs w:val="18"/>
        </w:rPr>
        <w:t>E</w:t>
      </w:r>
      <w:r w:rsidRPr="00030AA9">
        <w:rPr>
          <w:rFonts w:ascii="MetaOT-NormIta" w:hAnsi="MetaOT-NormIta" w:cs="MetaSerifOT-Bold"/>
          <w:sz w:val="18"/>
          <w:szCs w:val="18"/>
        </w:rPr>
        <w:t xml:space="preserve">uch, </w:t>
      </w:r>
      <w:r w:rsidR="00EA3920">
        <w:rPr>
          <w:rFonts w:ascii="MetaOT-NormIta" w:hAnsi="MetaOT-NormIta" w:cs="MetaSerifOT-Bold"/>
          <w:sz w:val="18"/>
          <w:szCs w:val="18"/>
        </w:rPr>
        <w:t>I</w:t>
      </w:r>
      <w:r w:rsidRPr="00030AA9">
        <w:rPr>
          <w:rFonts w:ascii="MetaOT-NormIta" w:hAnsi="MetaOT-NormIta" w:cs="MetaSerifOT-Bold"/>
          <w:sz w:val="18"/>
          <w:szCs w:val="18"/>
        </w:rPr>
        <w:t xml:space="preserve">hr Christen </w:t>
      </w:r>
      <w:r w:rsidR="00EA3920">
        <w:rPr>
          <w:rFonts w:ascii="MetaOT-NormIta" w:hAnsi="MetaOT-NormIta" w:cs="MetaSerifOT-Bold"/>
          <w:sz w:val="18"/>
          <w:szCs w:val="18"/>
        </w:rPr>
        <w:t>A</w:t>
      </w:r>
      <w:r w:rsidRPr="00030AA9">
        <w:rPr>
          <w:rFonts w:ascii="MetaOT-NormIta" w:hAnsi="MetaOT-NormIta" w:cs="MetaSerifOT-Bold"/>
          <w:sz w:val="18"/>
          <w:szCs w:val="18"/>
        </w:rPr>
        <w:t>lle</w:t>
      </w:r>
    </w:p>
    <w:p w:rsidR="00E22997" w:rsidRPr="001D6ED1" w:rsidRDefault="00E22997" w:rsidP="00E22997">
      <w:pPr>
        <w:rPr>
          <w:rFonts w:ascii="MetaSerifOT-Bold" w:hAnsi="MetaSerifOT-Bold" w:cs="MetaSerifOT-Bold"/>
          <w:sz w:val="20"/>
          <w:szCs w:val="18"/>
        </w:rPr>
      </w:pPr>
    </w:p>
    <w:p w:rsidR="00E22997" w:rsidRPr="001342BA" w:rsidRDefault="00E22997" w:rsidP="00E22997">
      <w:pPr>
        <w:rPr>
          <w:rFonts w:ascii="MetaSerifOT-Book" w:hAnsi="MetaSerifOT-Book" w:cs="MetaSerifOT-Book"/>
          <w:sz w:val="18"/>
          <w:szCs w:val="18"/>
        </w:rPr>
      </w:pPr>
      <w:r w:rsidRPr="001342BA">
        <w:rPr>
          <w:rFonts w:ascii="MetaSerifOT-Book" w:hAnsi="MetaSerifOT-Book" w:cs="MetaSerifOT-Book"/>
          <w:sz w:val="18"/>
          <w:szCs w:val="18"/>
        </w:rPr>
        <w:t>This stirring and popular Christmas hymn is by Pastor Christian Keiman</w:t>
      </w:r>
      <w:r w:rsidR="004F2DB7">
        <w:rPr>
          <w:rFonts w:ascii="MetaSerifOT-Book" w:hAnsi="MetaSerifOT-Book" w:cs="MetaSerifOT-Book"/>
          <w:sz w:val="18"/>
          <w:szCs w:val="18"/>
        </w:rPr>
        <w:t>n</w:t>
      </w:r>
      <w:r w:rsidRPr="001342BA">
        <w:rPr>
          <w:rFonts w:ascii="MetaSerifOT-Book" w:hAnsi="MetaSerifOT-Book" w:cs="MetaSerifOT-Book"/>
          <w:sz w:val="18"/>
          <w:szCs w:val="18"/>
        </w:rPr>
        <w:t xml:space="preserve"> and was written for his academy students in 1645. Keiman</w:t>
      </w:r>
      <w:r w:rsidR="00EA3920">
        <w:rPr>
          <w:rFonts w:ascii="MetaSerifOT-Book" w:hAnsi="MetaSerifOT-Book" w:cs="MetaSerifOT-Book"/>
          <w:sz w:val="18"/>
          <w:szCs w:val="18"/>
        </w:rPr>
        <w:t>n</w:t>
      </w:r>
      <w:r w:rsidRPr="001342BA">
        <w:rPr>
          <w:rFonts w:ascii="MetaSerifOT-Book" w:hAnsi="MetaSerifOT-Book" w:cs="MetaSerifOT-Book"/>
          <w:sz w:val="18"/>
          <w:szCs w:val="18"/>
        </w:rPr>
        <w:t>, like Paul Gerhardt, was blessed to serve with a talented musician, Andreas Hammerschmidt, who composed many of the tunes for Keiman</w:t>
      </w:r>
      <w:r w:rsidR="004F2DB7">
        <w:rPr>
          <w:rFonts w:ascii="MetaSerifOT-Book" w:hAnsi="MetaSerifOT-Book" w:cs="MetaSerifOT-Book"/>
          <w:sz w:val="18"/>
          <w:szCs w:val="18"/>
        </w:rPr>
        <w:t>n</w:t>
      </w:r>
      <w:r w:rsidRPr="001342BA">
        <w:rPr>
          <w:rFonts w:ascii="MetaSerifOT-Book" w:hAnsi="MetaSerifOT-Book" w:cs="MetaSerifOT-Book"/>
          <w:sz w:val="18"/>
          <w:szCs w:val="18"/>
        </w:rPr>
        <w:t xml:space="preserve">’s hymns. The original setting was for a </w:t>
      </w:r>
      <w:r w:rsidRPr="001342BA">
        <w:rPr>
          <w:rFonts w:ascii="MetaSerifOT-Book" w:hAnsi="MetaSerifOT-Book" w:cs="MetaSerifOT-Book"/>
          <w:i/>
          <w:sz w:val="18"/>
          <w:szCs w:val="18"/>
        </w:rPr>
        <w:t>favoriti choir</w:t>
      </w:r>
      <w:r w:rsidRPr="001342BA">
        <w:rPr>
          <w:rFonts w:ascii="MetaSerifOT-Book" w:hAnsi="MetaSerifOT-Book" w:cs="MetaSerifOT-Book"/>
          <w:sz w:val="18"/>
          <w:szCs w:val="18"/>
        </w:rPr>
        <w:t xml:space="preserve"> of men and mixed choir and was prepared for the Chorus in 1962 by long-time director, Prof. Martin Albrecht. The hymn is newly chosen as the alternate Hymn of the Day for Christmas Day. </w:t>
      </w:r>
    </w:p>
    <w:p w:rsidR="00E22997" w:rsidRPr="00E50DEC" w:rsidRDefault="00E22997" w:rsidP="00E22997">
      <w:pPr>
        <w:rPr>
          <w:rFonts w:ascii="MetaSerifOT-Book" w:hAnsi="MetaSerifOT-Book" w:cs="MetaSerifOT-Book"/>
          <w:sz w:val="20"/>
          <w:szCs w:val="18"/>
        </w:rPr>
      </w:pPr>
    </w:p>
    <w:p w:rsidR="00E22997" w:rsidRDefault="00E22997" w:rsidP="00E22997">
      <w:pPr>
        <w:rPr>
          <w:rFonts w:ascii="MetaOT-Bold" w:hAnsi="MetaOT-Bold" w:cs="MetaSerifOT-Bold"/>
          <w:sz w:val="20"/>
          <w:szCs w:val="20"/>
        </w:rPr>
      </w:pPr>
      <w:r w:rsidRPr="00B2665D">
        <w:rPr>
          <w:rFonts w:ascii="MetaOT-Bold" w:hAnsi="MetaOT-Bold" w:cs="MetaSerifOT-Bold"/>
          <w:sz w:val="20"/>
          <w:szCs w:val="20"/>
        </w:rPr>
        <w:t>Rejoice, Rejoice, Ye Christians</w:t>
      </w:r>
    </w:p>
    <w:p w:rsidR="001342BA" w:rsidRPr="001D6ED1" w:rsidRDefault="001342BA" w:rsidP="00E22997">
      <w:pPr>
        <w:rPr>
          <w:rFonts w:ascii="MetaSerifOT-Bold" w:hAnsi="MetaSerifOT-Bold" w:cs="MetaSerifOT-Bold"/>
          <w:sz w:val="20"/>
          <w:szCs w:val="18"/>
        </w:rPr>
      </w:pPr>
    </w:p>
    <w:p w:rsidR="00E22997" w:rsidRPr="001342BA" w:rsidRDefault="00E22997" w:rsidP="00E22997">
      <w:pPr>
        <w:rPr>
          <w:rFonts w:ascii="MetaSerifOT-Book" w:hAnsi="MetaSerifOT-Book" w:cs="MetaSerifOT-Book"/>
          <w:sz w:val="18"/>
          <w:szCs w:val="18"/>
        </w:rPr>
      </w:pPr>
      <w:r w:rsidRPr="001342BA">
        <w:rPr>
          <w:rFonts w:ascii="MetaSerifOT-Book" w:hAnsi="MetaSerifOT-Book" w:cs="MetaSerifOT-Book"/>
          <w:sz w:val="18"/>
          <w:szCs w:val="18"/>
        </w:rPr>
        <w:t>While the author of this hymn text is unknown, the composer of the tune is not. Leonhart Schröter lived in Torgau, Germany</w:t>
      </w:r>
      <w:r w:rsidR="001E40BF">
        <w:rPr>
          <w:rFonts w:ascii="MetaSerifOT-Book" w:hAnsi="MetaSerifOT-Book" w:cs="MetaSerifOT-Book"/>
          <w:sz w:val="18"/>
          <w:szCs w:val="18"/>
        </w:rPr>
        <w:t>,</w:t>
      </w:r>
      <w:r w:rsidRPr="001342BA">
        <w:rPr>
          <w:rFonts w:ascii="MetaSerifOT-Book" w:hAnsi="MetaSerifOT-Book" w:cs="MetaSerifOT-Book"/>
          <w:sz w:val="18"/>
          <w:szCs w:val="18"/>
        </w:rPr>
        <w:t xml:space="preserve"> and studied music under Johann Walter, Luther’s protégé and first Lutheran cantor. The arrangement is by Father Don Malin who served as a music minister in Roman Catholic churches for many years. </w:t>
      </w:r>
    </w:p>
    <w:p w:rsidR="001342BA" w:rsidRDefault="001342BA" w:rsidP="00E22997">
      <w:pPr>
        <w:rPr>
          <w:rFonts w:ascii="MetaSerifOT-Bold" w:hAnsi="MetaSerifOT-Bold" w:cs="MetaSerifOT-Bold"/>
          <w:sz w:val="20"/>
          <w:szCs w:val="18"/>
        </w:rPr>
      </w:pPr>
    </w:p>
    <w:p w:rsidR="001D6ED1" w:rsidRPr="001D6ED1" w:rsidRDefault="001D6ED1" w:rsidP="00E22997">
      <w:pPr>
        <w:rPr>
          <w:rFonts w:ascii="MetaSerifOT-Bold" w:hAnsi="MetaSerifOT-Bold" w:cs="MetaSerifOT-Bold"/>
          <w:sz w:val="20"/>
          <w:szCs w:val="18"/>
        </w:rPr>
      </w:pPr>
    </w:p>
    <w:p w:rsidR="00E22997" w:rsidRPr="002967FD" w:rsidRDefault="00E22997" w:rsidP="00E50DEC">
      <w:pPr>
        <w:tabs>
          <w:tab w:val="right" w:pos="9360"/>
        </w:tabs>
        <w:rPr>
          <w:rFonts w:ascii="MetaOT-NormIta" w:hAnsi="MetaOT-NormIta" w:cs="MetaSerifOT-Bold"/>
          <w:sz w:val="18"/>
          <w:szCs w:val="18"/>
        </w:rPr>
      </w:pPr>
      <w:r w:rsidRPr="002967FD">
        <w:rPr>
          <w:rFonts w:ascii="MetaOT-Bold" w:hAnsi="MetaOT-Bold" w:cs="MetaSerifOT-Bold"/>
          <w:sz w:val="20"/>
          <w:szCs w:val="20"/>
        </w:rPr>
        <w:lastRenderedPageBreak/>
        <w:t>Come, Your Hearts and Voices Raising</w:t>
      </w:r>
      <w:r w:rsidR="00E50DEC">
        <w:rPr>
          <w:rFonts w:ascii="MetaSerifOT-Book" w:hAnsi="MetaSerifOT-Book" w:cs="MetaSerifOT-Book"/>
          <w:sz w:val="19"/>
          <w:szCs w:val="19"/>
        </w:rPr>
        <w:tab/>
      </w:r>
      <w:r w:rsidRPr="002967FD">
        <w:rPr>
          <w:rFonts w:ascii="MetaOT-NormIta" w:hAnsi="MetaOT-NormIta" w:cs="MetaSerifOT-Bold"/>
          <w:sz w:val="18"/>
          <w:szCs w:val="18"/>
        </w:rPr>
        <w:t>Christian Worship 42</w:t>
      </w:r>
    </w:p>
    <w:p w:rsidR="00E22997" w:rsidRPr="00E50DEC" w:rsidRDefault="00E22997" w:rsidP="00E22997">
      <w:pPr>
        <w:rPr>
          <w:rFonts w:ascii="MetaSerifOT-Bold" w:hAnsi="MetaSerifOT-Bold" w:cs="MetaSerifOT-Bold"/>
          <w:sz w:val="20"/>
          <w:szCs w:val="19"/>
        </w:rPr>
      </w:pPr>
    </w:p>
    <w:p w:rsidR="00E22997" w:rsidRPr="001342BA" w:rsidRDefault="00E22997" w:rsidP="00E22997">
      <w:pPr>
        <w:rPr>
          <w:rFonts w:ascii="MetaSerifOT-Book" w:hAnsi="MetaSerifOT-Book" w:cs="MetaSerifOT-Book"/>
          <w:sz w:val="18"/>
          <w:szCs w:val="18"/>
        </w:rPr>
      </w:pPr>
      <w:r w:rsidRPr="001342BA">
        <w:rPr>
          <w:rFonts w:ascii="MetaSerifOT-Book" w:hAnsi="MetaSerifOT-Book" w:cs="MetaSerifOT-Book"/>
          <w:sz w:val="18"/>
          <w:szCs w:val="18"/>
        </w:rPr>
        <w:t>This is another of Paul Gerhardt’s Christmas hymns. It was included in a collection of Gerhardt hymns edited by Johann Crüger’s successor</w:t>
      </w:r>
      <w:r w:rsidR="003A3B01">
        <w:rPr>
          <w:rFonts w:ascii="MetaSerifOT-Book" w:hAnsi="MetaSerifOT-Book" w:cs="MetaSerifOT-Book"/>
          <w:sz w:val="18"/>
          <w:szCs w:val="18"/>
        </w:rPr>
        <w:t xml:space="preserve"> at S</w:t>
      </w:r>
      <w:r w:rsidRPr="001342BA">
        <w:rPr>
          <w:rFonts w:ascii="MetaSerifOT-Book" w:hAnsi="MetaSerifOT-Book" w:cs="MetaSerifOT-Book"/>
          <w:sz w:val="18"/>
          <w:szCs w:val="18"/>
        </w:rPr>
        <w:t xml:space="preserve">t. Nicholas, Johann Ebeling (1637-1676) who also composed several tunes for Gerhardt’s texts. The arrangement is by Koiné, the Milwaukee-based worship ensemble which has helped us to see that the great hymns of the Evangelical Lutheran Church can contribute to our worship life in many forms and styles. </w:t>
      </w:r>
    </w:p>
    <w:p w:rsidR="00E22997" w:rsidRPr="00E50DEC" w:rsidRDefault="00E22997" w:rsidP="00E22997">
      <w:pPr>
        <w:rPr>
          <w:rFonts w:ascii="MetaSerifOT-Book" w:hAnsi="MetaSerifOT-Book" w:cs="MetaSerifOT-Book"/>
          <w:sz w:val="20"/>
          <w:szCs w:val="19"/>
        </w:rPr>
      </w:pPr>
    </w:p>
    <w:p w:rsidR="00E22997" w:rsidRDefault="00E22997" w:rsidP="00E50DEC">
      <w:pPr>
        <w:tabs>
          <w:tab w:val="right" w:pos="9360"/>
        </w:tabs>
        <w:rPr>
          <w:rFonts w:ascii="MetaSerifOT-Book" w:hAnsi="MetaSerifOT-Book" w:cs="MetaSerifOT-Book"/>
          <w:sz w:val="19"/>
          <w:szCs w:val="19"/>
        </w:rPr>
      </w:pPr>
      <w:r w:rsidRPr="005D082D">
        <w:rPr>
          <w:rFonts w:ascii="MetaOT-Bold" w:hAnsi="MetaOT-Bold" w:cs="MetaSerifOT-Bold"/>
          <w:sz w:val="20"/>
          <w:szCs w:val="20"/>
        </w:rPr>
        <w:t>Let All Together Praise Our God</w:t>
      </w:r>
      <w:r w:rsidR="00E50DEC">
        <w:rPr>
          <w:rFonts w:ascii="MetaOT-Bold" w:hAnsi="MetaOT-Bold" w:cs="MetaSerifOT-Bold"/>
          <w:sz w:val="20"/>
          <w:szCs w:val="20"/>
        </w:rPr>
        <w:tab/>
      </w:r>
      <w:r w:rsidRPr="005D082D">
        <w:rPr>
          <w:rFonts w:ascii="MetaOT-NormIta" w:hAnsi="MetaOT-NormIta" w:cs="MetaSerifOT-Bold"/>
          <w:sz w:val="18"/>
          <w:szCs w:val="18"/>
        </w:rPr>
        <w:t>Christian Worship 41</w:t>
      </w:r>
    </w:p>
    <w:p w:rsidR="00E22997" w:rsidRPr="00E50DEC" w:rsidRDefault="00E22997" w:rsidP="00E22997">
      <w:pPr>
        <w:rPr>
          <w:rFonts w:ascii="MetaSerifOT-Book" w:hAnsi="MetaSerifOT-Book" w:cs="MetaSerifOT-Book"/>
          <w:sz w:val="20"/>
          <w:szCs w:val="18"/>
        </w:rPr>
      </w:pPr>
    </w:p>
    <w:p w:rsidR="00E22997" w:rsidRPr="003A3B01" w:rsidRDefault="00E22997" w:rsidP="00E22997">
      <w:pPr>
        <w:rPr>
          <w:rFonts w:ascii="MetaSerifOT-Book" w:hAnsi="MetaSerifOT-Book" w:cs="MetaSerifOT-Book"/>
          <w:sz w:val="18"/>
          <w:szCs w:val="18"/>
        </w:rPr>
      </w:pPr>
      <w:r w:rsidRPr="001342BA">
        <w:rPr>
          <w:rFonts w:ascii="MetaSerifOT-Book" w:hAnsi="MetaSerifOT-Book" w:cs="MetaSerifOT-Book"/>
          <w:sz w:val="18"/>
          <w:szCs w:val="18"/>
        </w:rPr>
        <w:t>Both the text of this hymn and its tune were created by Nikolaus Herman, church musician at Joachimstahl in Bohemia. He was supported by his pastor, Johann Matthesius, renowned as the first compiler of Luther’s</w:t>
      </w:r>
      <w:r w:rsidRPr="003A3B01">
        <w:rPr>
          <w:rFonts w:ascii="MetaSerifOT-Book" w:hAnsi="MetaSerifOT-Book" w:cs="MetaSerifOT-Book"/>
          <w:sz w:val="18"/>
          <w:szCs w:val="18"/>
        </w:rPr>
        <w:t xml:space="preserve"> </w:t>
      </w:r>
      <w:r w:rsidRPr="001E40BF">
        <w:rPr>
          <w:rFonts w:ascii="MetaSerifOT-BookItalic" w:hAnsi="MetaSerifOT-BookItalic" w:cs="MetaSerifOT-BookItalic"/>
          <w:sz w:val="18"/>
          <w:szCs w:val="18"/>
        </w:rPr>
        <w:t>Table Talk</w:t>
      </w:r>
      <w:r w:rsidRPr="003A3B01">
        <w:rPr>
          <w:rFonts w:ascii="MetaSerifOT-Book" w:hAnsi="MetaSerifOT-Book" w:cs="MetaSerifOT-Book"/>
          <w:sz w:val="18"/>
          <w:szCs w:val="18"/>
        </w:rPr>
        <w:t xml:space="preserve">. </w:t>
      </w:r>
      <w:r w:rsidRPr="001342BA">
        <w:rPr>
          <w:rFonts w:ascii="MetaSerifOT-Book" w:hAnsi="MetaSerifOT-Book" w:cs="MetaSerifOT-Book"/>
          <w:sz w:val="18"/>
          <w:szCs w:val="18"/>
        </w:rPr>
        <w:t>Among Herman’s hundreds was a set of hymns for every Sunday of the church year. Herman’s legacy is said to have preserved the congregation in Joachimstahl even after Catholic forces conquered the city. The laity had memorized his hymns! Richard Gieseke served congregations in the Lutheran Church-Missouri Synod for</w:t>
      </w:r>
      <w:r w:rsidRPr="003A3B01">
        <w:rPr>
          <w:rFonts w:ascii="MetaSerifOT-Book" w:hAnsi="MetaSerifOT-Book" w:cs="MetaSerifOT-Book"/>
          <w:sz w:val="18"/>
          <w:szCs w:val="18"/>
        </w:rPr>
        <w:t xml:space="preserve"> many years. The hymn </w:t>
      </w:r>
      <w:r w:rsidR="003A3B01" w:rsidRPr="003A3B01">
        <w:rPr>
          <w:rFonts w:ascii="MetaSerifOT-Book" w:hAnsi="MetaSerifOT-Book" w:cs="MetaSerifOT-Book"/>
          <w:sz w:val="18"/>
          <w:szCs w:val="18"/>
        </w:rPr>
        <w:t>i</w:t>
      </w:r>
      <w:r w:rsidRPr="003A3B01">
        <w:rPr>
          <w:rFonts w:ascii="MetaSerifOT-Book" w:hAnsi="MetaSerifOT-Book" w:cs="MetaSerifOT-Book"/>
          <w:sz w:val="18"/>
          <w:szCs w:val="18"/>
        </w:rPr>
        <w:t>s designated as the Hymn of the Day for the Sunday after Christmas.</w:t>
      </w:r>
    </w:p>
    <w:p w:rsidR="00E22997" w:rsidRPr="00E50DEC" w:rsidRDefault="00E22997" w:rsidP="00E22997">
      <w:pPr>
        <w:rPr>
          <w:rFonts w:ascii="MetaSerifOT-Book" w:hAnsi="MetaSerifOT-Book" w:cs="MetaSerifOT-Book"/>
          <w:sz w:val="20"/>
          <w:szCs w:val="18"/>
        </w:rPr>
      </w:pPr>
    </w:p>
    <w:p w:rsidR="00E22997" w:rsidRPr="00781555" w:rsidRDefault="00E22997" w:rsidP="00E50DEC">
      <w:pPr>
        <w:tabs>
          <w:tab w:val="right" w:pos="9360"/>
        </w:tabs>
        <w:rPr>
          <w:rFonts w:ascii="MetaOT-NormIta" w:hAnsi="MetaOT-NormIta" w:cs="MetaSerifOT-Bold"/>
          <w:sz w:val="18"/>
          <w:szCs w:val="18"/>
        </w:rPr>
      </w:pPr>
      <w:r w:rsidRPr="00781555">
        <w:rPr>
          <w:rFonts w:ascii="MetaOT-Bold" w:hAnsi="MetaOT-Bold" w:cs="MetaSerifOT-Bold"/>
          <w:sz w:val="20"/>
          <w:szCs w:val="20"/>
        </w:rPr>
        <w:t>The Only Son from Heaven</w:t>
      </w:r>
      <w:r w:rsidR="00E50DEC">
        <w:rPr>
          <w:rFonts w:ascii="MetaSerifOT-Book" w:hAnsi="MetaSerifOT-Book" w:cs="MetaSerifOT-Book"/>
          <w:sz w:val="19"/>
          <w:szCs w:val="19"/>
        </w:rPr>
        <w:tab/>
      </w:r>
      <w:r>
        <w:rPr>
          <w:rFonts w:ascii="MetaOT-NormIta" w:hAnsi="MetaOT-NormIta" w:cs="MetaSerifOT-Bold"/>
          <w:sz w:val="18"/>
          <w:szCs w:val="18"/>
        </w:rPr>
        <w:t>Christian Worship 86</w:t>
      </w:r>
    </w:p>
    <w:p w:rsidR="00E22997" w:rsidRPr="00E50DEC" w:rsidRDefault="00E22997" w:rsidP="00E22997">
      <w:pPr>
        <w:rPr>
          <w:rFonts w:ascii="MetaSerifOT-Book" w:hAnsi="MetaSerifOT-Book" w:cs="MetaSerifOT-Book"/>
          <w:sz w:val="20"/>
          <w:szCs w:val="18"/>
        </w:rPr>
      </w:pPr>
    </w:p>
    <w:p w:rsidR="00E22997" w:rsidRPr="001342BA" w:rsidRDefault="00E22997" w:rsidP="00E22997">
      <w:pPr>
        <w:rPr>
          <w:rFonts w:ascii="MetaSerifOT-Book" w:hAnsi="MetaSerifOT-Book" w:cs="MetaSerifOT-Book"/>
          <w:sz w:val="18"/>
          <w:szCs w:val="18"/>
        </w:rPr>
      </w:pPr>
      <w:r w:rsidRPr="001342BA">
        <w:rPr>
          <w:rFonts w:ascii="MetaSerifOT-Book" w:hAnsi="MetaSerifOT-Book" w:cs="MetaSerifOT-Book"/>
          <w:sz w:val="18"/>
          <w:szCs w:val="18"/>
        </w:rPr>
        <w:t>Elizabeth Cruciger, a close friend of Luther’s wife Katherine, is described as a woman of rare musical gifts and a model wife and mother. She lived in Wittenberg with her husband Casper, one of Luther’s most devoted and talented students. She seems to have written the hymn to match the tune of a German folk song, and it is this tune which usually accompanies her text. John Behnke, long-time professor at Concordia University-Wisconsin and cantor at Trinity Lutheran Church, Milwaukee, created the new tune and setting for his church choir at Trinity. The hymn will be the Hymn of the Day for the Second Sunday after Christmas as it has been for the Second Sunday after the Epiphany.</w:t>
      </w:r>
    </w:p>
    <w:p w:rsidR="00E22997" w:rsidRPr="00E50DEC" w:rsidRDefault="00E22997" w:rsidP="00E22997">
      <w:pPr>
        <w:rPr>
          <w:rFonts w:ascii="MetaSerifOT-Book" w:hAnsi="MetaSerifOT-Book" w:cs="MetaSerifOT-Book"/>
          <w:sz w:val="20"/>
          <w:szCs w:val="18"/>
        </w:rPr>
      </w:pPr>
    </w:p>
    <w:p w:rsidR="00E22997" w:rsidRDefault="00E22997" w:rsidP="00E22997">
      <w:pPr>
        <w:rPr>
          <w:rFonts w:ascii="MetaSerifOT-Book" w:hAnsi="MetaSerifOT-Book" w:cs="MetaSerifOT-Book"/>
          <w:sz w:val="19"/>
          <w:szCs w:val="19"/>
        </w:rPr>
      </w:pPr>
      <w:r w:rsidRPr="00BA2688">
        <w:rPr>
          <w:rFonts w:ascii="MetaOT-Bold" w:hAnsi="MetaOT-Bold" w:cs="MetaSerifOT-Bold"/>
          <w:sz w:val="20"/>
          <w:szCs w:val="20"/>
        </w:rPr>
        <w:t>I Want to Walk as a Child of the Light</w:t>
      </w:r>
    </w:p>
    <w:p w:rsidR="00E22997" w:rsidRPr="00E50DEC" w:rsidRDefault="00E22997" w:rsidP="00E22997">
      <w:pPr>
        <w:rPr>
          <w:rFonts w:ascii="MetaSerifOT-Book" w:hAnsi="MetaSerifOT-Book" w:cs="MetaSerifOT-Book"/>
          <w:sz w:val="20"/>
          <w:szCs w:val="18"/>
        </w:rPr>
      </w:pPr>
    </w:p>
    <w:p w:rsidR="00E22997" w:rsidRPr="001342BA" w:rsidRDefault="00E22997" w:rsidP="00E22997">
      <w:pPr>
        <w:rPr>
          <w:rFonts w:ascii="MetaSerifOT-Book" w:hAnsi="MetaSerifOT-Book" w:cs="MetaSerifOT-Book"/>
          <w:sz w:val="18"/>
          <w:szCs w:val="18"/>
        </w:rPr>
      </w:pPr>
      <w:r w:rsidRPr="001342BA">
        <w:rPr>
          <w:rFonts w:ascii="MetaSerifOT-Book" w:hAnsi="MetaSerifOT-Book" w:cs="MetaSerifOT-Book"/>
          <w:sz w:val="18"/>
          <w:szCs w:val="18"/>
        </w:rPr>
        <w:t>Kathleen Thomerson’s well-loved hymn found a place on the Chorus’ fall program and will remain in its repertoire for the Easter tour. It was chosen for this concert because of its obvious Epiphany connections. Tom Trenney is a church musician in Lincoln, NE.</w:t>
      </w:r>
    </w:p>
    <w:p w:rsidR="00E22997" w:rsidRPr="00E50DEC" w:rsidRDefault="00E22997" w:rsidP="00E22997">
      <w:pPr>
        <w:rPr>
          <w:rFonts w:ascii="MetaSerifOT-Book" w:hAnsi="MetaSerifOT-Book" w:cs="MetaSerifOT-Book"/>
          <w:sz w:val="20"/>
          <w:szCs w:val="18"/>
        </w:rPr>
      </w:pPr>
    </w:p>
    <w:p w:rsidR="00E50DEC" w:rsidRDefault="00E22997" w:rsidP="00E50DEC">
      <w:pPr>
        <w:tabs>
          <w:tab w:val="right" w:pos="9360"/>
        </w:tabs>
        <w:rPr>
          <w:rFonts w:ascii="MetaOT-NormIta" w:hAnsi="MetaOT-NormIta" w:cs="MetaSerifOT-Bold"/>
          <w:sz w:val="18"/>
          <w:szCs w:val="18"/>
        </w:rPr>
      </w:pPr>
      <w:r w:rsidRPr="00BA2688">
        <w:rPr>
          <w:rFonts w:ascii="MetaOT-Bold" w:hAnsi="MetaOT-Bold" w:cs="MetaSerifOT-Bold"/>
          <w:sz w:val="20"/>
          <w:szCs w:val="20"/>
        </w:rPr>
        <w:t>How Lovely Shines the Morning Star</w:t>
      </w:r>
      <w:r w:rsidR="00E50DEC">
        <w:rPr>
          <w:rFonts w:ascii="MetaOT-Bold" w:hAnsi="MetaOT-Bold" w:cs="MetaSerifOT-Bold"/>
          <w:sz w:val="20"/>
          <w:szCs w:val="20"/>
        </w:rPr>
        <w:t xml:space="preserve"> </w:t>
      </w:r>
      <w:r w:rsidR="00E50DEC">
        <w:rPr>
          <w:rFonts w:ascii="MetaOT-Bold" w:hAnsi="MetaOT-Bold" w:cs="MetaSerifOT-Bold"/>
          <w:sz w:val="20"/>
          <w:szCs w:val="20"/>
        </w:rPr>
        <w:tab/>
      </w:r>
      <w:r w:rsidRPr="00247A5E">
        <w:rPr>
          <w:rFonts w:ascii="MetaOT-NormIta" w:hAnsi="MetaOT-NormIta" w:cs="MetaSerifOT-Bold"/>
          <w:sz w:val="18"/>
          <w:szCs w:val="18"/>
        </w:rPr>
        <w:t>Christian Worship 79</w:t>
      </w:r>
    </w:p>
    <w:p w:rsidR="00E22997" w:rsidRPr="00E50DEC" w:rsidRDefault="00E22997" w:rsidP="00E50DEC">
      <w:pPr>
        <w:rPr>
          <w:rFonts w:ascii="MetaSerifOT-Book" w:hAnsi="MetaSerifOT-Book" w:cs="MetaSerifOT-Book"/>
          <w:sz w:val="20"/>
          <w:szCs w:val="18"/>
        </w:rPr>
      </w:pPr>
    </w:p>
    <w:p w:rsidR="00E22997" w:rsidRPr="001342BA" w:rsidRDefault="00E22997" w:rsidP="00E22997">
      <w:pPr>
        <w:rPr>
          <w:rFonts w:ascii="MetaSerifOT-Book" w:hAnsi="MetaSerifOT-Book" w:cs="MetaSerifOT-Book"/>
          <w:sz w:val="18"/>
          <w:szCs w:val="18"/>
        </w:rPr>
      </w:pPr>
      <w:r w:rsidRPr="001342BA">
        <w:rPr>
          <w:rFonts w:ascii="MetaSerifOT-Book" w:hAnsi="MetaSerifOT-Book" w:cs="MetaSerifOT-Book"/>
          <w:sz w:val="18"/>
          <w:szCs w:val="18"/>
        </w:rPr>
        <w:t xml:space="preserve">Philipp Nicolai wrote both the text and tune of this hymn, often called the “Queen of Chorales,” with the same grandeur as “Wake, Awake, for Night Is Flying.” The hymn is the Hymn of the Day for the Epiphany of Our Lord in virtually every Lutheran hymnal. The arranger of the setting, with its magnificent solo trumpet part, is Charles Ore, long-time professor of music at Concordia University-Seward, NE. </w:t>
      </w:r>
      <w:r w:rsidR="000A70D9">
        <w:rPr>
          <w:rFonts w:ascii="MetaSerifOT-Book" w:hAnsi="MetaSerifOT-Book" w:cs="MetaSerifOT-Book"/>
          <w:sz w:val="18"/>
          <w:szCs w:val="18"/>
        </w:rPr>
        <w:t>The choral stanza of this year follows the translation supplied by Ore’s setting.</w:t>
      </w:r>
    </w:p>
    <w:p w:rsidR="00E22997" w:rsidRPr="00E50DEC" w:rsidRDefault="00E22997" w:rsidP="00E22997">
      <w:pPr>
        <w:rPr>
          <w:rFonts w:ascii="MetaSerifOT-Book" w:hAnsi="MetaSerifOT-Book" w:cs="MetaSerifOT-Book"/>
          <w:sz w:val="20"/>
          <w:szCs w:val="18"/>
        </w:rPr>
      </w:pPr>
    </w:p>
    <w:p w:rsidR="00E22997" w:rsidRPr="00781555" w:rsidRDefault="00E22997" w:rsidP="00E50DEC">
      <w:pPr>
        <w:tabs>
          <w:tab w:val="right" w:pos="9360"/>
        </w:tabs>
        <w:rPr>
          <w:rFonts w:ascii="MetaSerifOT-Book" w:hAnsi="MetaSerifOT-Book" w:cs="MetaSerifOT-Book"/>
          <w:sz w:val="19"/>
          <w:szCs w:val="19"/>
        </w:rPr>
      </w:pPr>
      <w:r w:rsidRPr="00247A5E">
        <w:rPr>
          <w:rFonts w:ascii="MetaOT-Bold" w:hAnsi="MetaOT-Bold" w:cs="MetaSerifOT-Bold"/>
          <w:sz w:val="20"/>
          <w:szCs w:val="20"/>
        </w:rPr>
        <w:t>Lord, When Your Glory I Shall See</w:t>
      </w:r>
      <w:r w:rsidR="00E50DEC">
        <w:rPr>
          <w:rFonts w:ascii="MetaOT-Bold" w:hAnsi="MetaOT-Bold" w:cs="MetaSerifOT-Bold"/>
          <w:sz w:val="20"/>
          <w:szCs w:val="20"/>
        </w:rPr>
        <w:tab/>
      </w:r>
      <w:r w:rsidRPr="00247A5E">
        <w:rPr>
          <w:rFonts w:ascii="MetaOT-NormIta" w:hAnsi="MetaOT-NormIta" w:cs="MetaSerifOT-Bold"/>
          <w:sz w:val="18"/>
          <w:szCs w:val="18"/>
        </w:rPr>
        <w:t>Christian Worship 219</w:t>
      </w:r>
    </w:p>
    <w:p w:rsidR="00E22997" w:rsidRPr="00E50DEC" w:rsidRDefault="00E22997" w:rsidP="00E22997">
      <w:pPr>
        <w:rPr>
          <w:rFonts w:ascii="MetaSerifOT-Book" w:hAnsi="MetaSerifOT-Book" w:cs="MetaSerifOT-Book"/>
          <w:sz w:val="20"/>
          <w:szCs w:val="18"/>
        </w:rPr>
      </w:pPr>
    </w:p>
    <w:p w:rsidR="00E22997" w:rsidRPr="001342BA" w:rsidRDefault="00E22997" w:rsidP="00E22997">
      <w:pPr>
        <w:rPr>
          <w:rFonts w:ascii="MetaSerifOT-Book" w:hAnsi="MetaSerifOT-Book" w:cs="MetaSerifOT-Book"/>
          <w:sz w:val="18"/>
          <w:szCs w:val="18"/>
        </w:rPr>
      </w:pPr>
      <w:r w:rsidRPr="001342BA">
        <w:rPr>
          <w:rFonts w:ascii="MetaSerifOT-Book" w:hAnsi="MetaSerifOT-Book" w:cs="MetaSerifOT-Book"/>
          <w:sz w:val="18"/>
          <w:szCs w:val="18"/>
        </w:rPr>
        <w:t xml:space="preserve">This text is the final stanza of Paul Gerhardt’s Lenten hymn, “A Lamb Goes Uncomplaining Forth.” When the committee which created </w:t>
      </w:r>
      <w:r w:rsidRPr="001342BA">
        <w:rPr>
          <w:rFonts w:ascii="MetaSerifOT-BookItalic" w:hAnsi="MetaSerifOT-BookItalic" w:cs="MetaSerifOT-BookItalic"/>
          <w:sz w:val="18"/>
          <w:szCs w:val="18"/>
        </w:rPr>
        <w:t xml:space="preserve">Christian Worship: A Lutheran Hymnal </w:t>
      </w:r>
      <w:r w:rsidRPr="001342BA">
        <w:rPr>
          <w:rFonts w:ascii="MetaSerifOT-Book" w:hAnsi="MetaSerifOT-Book" w:cs="MetaSerifOT-Book"/>
          <w:sz w:val="18"/>
          <w:szCs w:val="18"/>
        </w:rPr>
        <w:t>decided to shorten the hymn by dropping several stanzas, including this stanza, many felt the stanza needed to be preserved. Kurt Eggert was among them and soon created the tune WEDDING GLORY. The setting by Dr. Carl Schalk was commissioned by the Seminary Chorus in 1992 to honor Pastor Eggert’s service to the synod and remains the choir’s signature anthem.</w:t>
      </w:r>
    </w:p>
    <w:p w:rsidR="00E22997" w:rsidRPr="00E50DEC" w:rsidRDefault="00E22997" w:rsidP="00E22997">
      <w:pPr>
        <w:rPr>
          <w:rFonts w:ascii="MetaSerifOT-Book" w:hAnsi="MetaSerifOT-Book" w:cs="MetaSerifOT-Book"/>
          <w:sz w:val="20"/>
          <w:szCs w:val="18"/>
        </w:rPr>
      </w:pPr>
    </w:p>
    <w:p w:rsidR="00E22997" w:rsidRPr="00E50DEC" w:rsidRDefault="00E22997" w:rsidP="00E22997">
      <w:pPr>
        <w:rPr>
          <w:rFonts w:ascii="MetaSerifOT-Book" w:hAnsi="MetaSerifOT-Book" w:cs="MetaSerifOT-Book"/>
          <w:sz w:val="20"/>
          <w:szCs w:val="18"/>
        </w:rPr>
      </w:pPr>
    </w:p>
    <w:p w:rsidR="00E22997" w:rsidRPr="00E50DEC" w:rsidRDefault="00E22997" w:rsidP="00E50DEC">
      <w:pPr>
        <w:tabs>
          <w:tab w:val="left" w:pos="720"/>
          <w:tab w:val="left" w:pos="1440"/>
          <w:tab w:val="left" w:pos="2160"/>
          <w:tab w:val="right" w:pos="8640"/>
          <w:tab w:val="right" w:pos="9360"/>
          <w:tab w:val="right" w:pos="9648"/>
        </w:tabs>
        <w:rPr>
          <w:rFonts w:ascii="MetaSerifOT-Book" w:hAnsi="MetaSerifOT-Book" w:cs="MetaSerifOT-Book"/>
          <w:sz w:val="20"/>
          <w:szCs w:val="20"/>
        </w:rPr>
      </w:pPr>
    </w:p>
    <w:p w:rsidR="00F446AE" w:rsidRPr="00E50DEC" w:rsidRDefault="00F446AE" w:rsidP="00F446AE">
      <w:pPr>
        <w:tabs>
          <w:tab w:val="left" w:pos="720"/>
          <w:tab w:val="left" w:pos="1440"/>
          <w:tab w:val="left" w:pos="2160"/>
          <w:tab w:val="right" w:pos="8640"/>
          <w:tab w:val="right" w:pos="9360"/>
          <w:tab w:val="right" w:pos="9648"/>
        </w:tabs>
        <w:rPr>
          <w:rFonts w:ascii="MetaSerifOT-Book" w:hAnsi="MetaSerifOT-Book" w:cs="MetaSerifOT-Book"/>
          <w:sz w:val="20"/>
          <w:szCs w:val="19"/>
        </w:rPr>
      </w:pPr>
    </w:p>
    <w:p w:rsidR="00F446AE" w:rsidRPr="00E50DEC" w:rsidRDefault="00F446AE" w:rsidP="00F446AE">
      <w:pPr>
        <w:tabs>
          <w:tab w:val="left" w:pos="720"/>
          <w:tab w:val="left" w:pos="1440"/>
          <w:tab w:val="left" w:pos="2160"/>
          <w:tab w:val="right" w:pos="8640"/>
          <w:tab w:val="right" w:pos="9360"/>
          <w:tab w:val="right" w:pos="9648"/>
        </w:tabs>
        <w:rPr>
          <w:rFonts w:ascii="MetaSerifOT-Book" w:hAnsi="MetaSerifOT-Book" w:cs="MetaSerifOT-Book"/>
          <w:sz w:val="20"/>
          <w:szCs w:val="19"/>
        </w:rPr>
      </w:pPr>
    </w:p>
    <w:p w:rsidR="00C619DA" w:rsidRDefault="00C619DA" w:rsidP="00F446AE">
      <w:pPr>
        <w:tabs>
          <w:tab w:val="left" w:pos="720"/>
          <w:tab w:val="left" w:pos="1440"/>
          <w:tab w:val="left" w:pos="2160"/>
          <w:tab w:val="right" w:pos="8640"/>
          <w:tab w:val="right" w:pos="9360"/>
          <w:tab w:val="right" w:pos="9648"/>
        </w:tabs>
        <w:rPr>
          <w:rFonts w:ascii="MetaOT-Norm" w:hAnsi="MetaOT-Norm"/>
          <w:sz w:val="19"/>
          <w:szCs w:val="19"/>
        </w:rPr>
        <w:sectPr w:rsidR="00C619DA" w:rsidSect="00FF36FC">
          <w:footerReference w:type="first" r:id="rId15"/>
          <w:pgSz w:w="12240" w:h="15840" w:code="1"/>
          <w:pgMar w:top="1170" w:right="1440" w:bottom="1440" w:left="1440" w:header="576" w:footer="576" w:gutter="0"/>
          <w:pgNumType w:start="9"/>
          <w:cols w:space="720"/>
          <w:titlePg/>
          <w:docGrid w:linePitch="360"/>
        </w:sectPr>
      </w:pPr>
    </w:p>
    <w:p w:rsidR="00E50DEC" w:rsidRPr="009F310B" w:rsidRDefault="00E50DEC" w:rsidP="00E50DEC">
      <w:pPr>
        <w:tabs>
          <w:tab w:val="left" w:pos="720"/>
          <w:tab w:val="left" w:pos="1440"/>
          <w:tab w:val="right" w:pos="9648"/>
        </w:tabs>
        <w:ind w:left="648"/>
        <w:jc w:val="center"/>
        <w:rPr>
          <w:rFonts w:ascii="Palatino Linotype" w:hAnsi="Palatino Linotype"/>
          <w:sz w:val="32"/>
          <w:szCs w:val="32"/>
        </w:rPr>
      </w:pPr>
    </w:p>
    <w:p w:rsidR="00B770FA" w:rsidRPr="009F310B" w:rsidRDefault="00B770FA" w:rsidP="00B770FA">
      <w:pPr>
        <w:tabs>
          <w:tab w:val="left" w:pos="720"/>
          <w:tab w:val="left" w:pos="1440"/>
          <w:tab w:val="right" w:pos="9648"/>
        </w:tabs>
        <w:ind w:left="648"/>
        <w:jc w:val="center"/>
        <w:rPr>
          <w:rFonts w:ascii="Palatino Linotype" w:hAnsi="Palatino Linotype"/>
          <w:sz w:val="32"/>
          <w:szCs w:val="32"/>
        </w:rPr>
      </w:pPr>
    </w:p>
    <w:p w:rsidR="00B770FA" w:rsidRPr="009F310B" w:rsidRDefault="00B770FA" w:rsidP="00B770FA">
      <w:pPr>
        <w:tabs>
          <w:tab w:val="left" w:pos="720"/>
          <w:tab w:val="left" w:pos="1440"/>
          <w:tab w:val="right" w:pos="9648"/>
        </w:tabs>
        <w:ind w:left="648"/>
        <w:jc w:val="center"/>
        <w:rPr>
          <w:rFonts w:ascii="Palatino Linotype" w:hAnsi="Palatino Linotype"/>
          <w:sz w:val="32"/>
          <w:szCs w:val="32"/>
        </w:rPr>
      </w:pPr>
    </w:p>
    <w:p w:rsidR="00B770FA" w:rsidRPr="009F310B" w:rsidRDefault="00B770FA" w:rsidP="00B770FA">
      <w:pPr>
        <w:tabs>
          <w:tab w:val="left" w:pos="720"/>
          <w:tab w:val="left" w:pos="1440"/>
          <w:tab w:val="right" w:pos="9648"/>
        </w:tabs>
        <w:ind w:left="648"/>
        <w:jc w:val="center"/>
        <w:rPr>
          <w:rFonts w:ascii="Palatino Linotype" w:hAnsi="Palatino Linotype"/>
          <w:sz w:val="32"/>
          <w:szCs w:val="32"/>
        </w:rPr>
      </w:pPr>
    </w:p>
    <w:p w:rsidR="00B770FA" w:rsidRPr="009F310B" w:rsidRDefault="00B770FA" w:rsidP="00B770FA">
      <w:pPr>
        <w:tabs>
          <w:tab w:val="left" w:pos="720"/>
          <w:tab w:val="left" w:pos="1440"/>
          <w:tab w:val="right" w:pos="9648"/>
        </w:tabs>
        <w:ind w:left="648"/>
        <w:jc w:val="center"/>
        <w:rPr>
          <w:rFonts w:ascii="Palatino Linotype" w:hAnsi="Palatino Linotype"/>
          <w:sz w:val="32"/>
          <w:szCs w:val="32"/>
        </w:rPr>
      </w:pPr>
    </w:p>
    <w:p w:rsidR="00B770FA" w:rsidRPr="009F310B" w:rsidRDefault="00B770FA" w:rsidP="00B770FA">
      <w:pPr>
        <w:tabs>
          <w:tab w:val="left" w:pos="720"/>
          <w:tab w:val="left" w:pos="1440"/>
          <w:tab w:val="right" w:pos="9648"/>
        </w:tabs>
        <w:ind w:left="648"/>
        <w:jc w:val="center"/>
        <w:rPr>
          <w:rFonts w:ascii="Palatino Linotype" w:hAnsi="Palatino Linotype"/>
          <w:sz w:val="32"/>
          <w:szCs w:val="32"/>
        </w:rPr>
      </w:pPr>
    </w:p>
    <w:p w:rsidR="00B770FA" w:rsidRPr="009F310B" w:rsidRDefault="00B770FA" w:rsidP="00B770FA">
      <w:pPr>
        <w:tabs>
          <w:tab w:val="left" w:pos="720"/>
          <w:tab w:val="left" w:pos="1440"/>
          <w:tab w:val="right" w:pos="9648"/>
        </w:tabs>
        <w:ind w:left="648"/>
        <w:jc w:val="center"/>
        <w:rPr>
          <w:rFonts w:ascii="Palatino Linotype" w:hAnsi="Palatino Linotype"/>
          <w:sz w:val="32"/>
          <w:szCs w:val="32"/>
        </w:rPr>
      </w:pPr>
    </w:p>
    <w:p w:rsidR="00B770FA" w:rsidRPr="009F310B" w:rsidRDefault="00B770FA" w:rsidP="00B770FA">
      <w:pPr>
        <w:tabs>
          <w:tab w:val="left" w:pos="720"/>
          <w:tab w:val="left" w:pos="1440"/>
          <w:tab w:val="right" w:pos="9648"/>
        </w:tabs>
        <w:jc w:val="center"/>
        <w:rPr>
          <w:rFonts w:ascii="Palatino Linotype" w:hAnsi="Palatino Linotype"/>
          <w:sz w:val="32"/>
          <w:szCs w:val="32"/>
        </w:rPr>
      </w:pPr>
      <w:r w:rsidRPr="009F310B">
        <w:rPr>
          <w:rFonts w:ascii="Book Antiqua" w:hAnsi="Book Antiqua"/>
          <w:noProof/>
        </w:rPr>
        <w:drawing>
          <wp:inline distT="0" distB="0" distL="0" distR="0" wp14:anchorId="2467D93D" wp14:editId="3F05B208">
            <wp:extent cx="1996440" cy="2674620"/>
            <wp:effectExtent l="0" t="0" r="3810" b="0"/>
            <wp:docPr id="10" name="Picture 10" descr="Black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and White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6440" cy="2674620"/>
                    </a:xfrm>
                    <a:prstGeom prst="rect">
                      <a:avLst/>
                    </a:prstGeom>
                    <a:noFill/>
                    <a:ln>
                      <a:noFill/>
                    </a:ln>
                  </pic:spPr>
                </pic:pic>
              </a:graphicData>
            </a:graphic>
          </wp:inline>
        </w:drawing>
      </w:r>
    </w:p>
    <w:p w:rsidR="00B770FA" w:rsidRPr="009F310B" w:rsidRDefault="00B770FA" w:rsidP="00B770FA">
      <w:pPr>
        <w:tabs>
          <w:tab w:val="left" w:pos="720"/>
          <w:tab w:val="left" w:pos="1440"/>
          <w:tab w:val="right" w:pos="9648"/>
        </w:tabs>
        <w:ind w:left="648"/>
        <w:jc w:val="center"/>
        <w:rPr>
          <w:rFonts w:ascii="Palatino Linotype" w:hAnsi="Palatino Linotype"/>
          <w:sz w:val="32"/>
          <w:szCs w:val="32"/>
        </w:rPr>
      </w:pPr>
    </w:p>
    <w:p w:rsidR="00B770FA" w:rsidRPr="009F310B" w:rsidRDefault="00B770FA" w:rsidP="00B770FA">
      <w:pPr>
        <w:tabs>
          <w:tab w:val="left" w:pos="720"/>
          <w:tab w:val="left" w:pos="1440"/>
          <w:tab w:val="right" w:pos="9648"/>
        </w:tabs>
        <w:ind w:left="648"/>
        <w:jc w:val="center"/>
        <w:rPr>
          <w:rFonts w:ascii="Palatino Linotype" w:hAnsi="Palatino Linotype"/>
          <w:sz w:val="32"/>
          <w:szCs w:val="32"/>
        </w:rPr>
      </w:pPr>
    </w:p>
    <w:p w:rsidR="00B770FA" w:rsidRPr="009F310B" w:rsidRDefault="00B770FA" w:rsidP="00B770FA">
      <w:pPr>
        <w:tabs>
          <w:tab w:val="left" w:pos="720"/>
          <w:tab w:val="left" w:pos="1440"/>
          <w:tab w:val="right" w:pos="9648"/>
        </w:tabs>
        <w:ind w:left="648"/>
        <w:jc w:val="center"/>
        <w:rPr>
          <w:rFonts w:ascii="Palatino Linotype" w:hAnsi="Palatino Linotype"/>
          <w:sz w:val="32"/>
          <w:szCs w:val="32"/>
        </w:rPr>
      </w:pPr>
    </w:p>
    <w:p w:rsidR="00B770FA" w:rsidRDefault="00B770FA" w:rsidP="00B770FA">
      <w:pPr>
        <w:tabs>
          <w:tab w:val="left" w:pos="720"/>
          <w:tab w:val="left" w:pos="1440"/>
          <w:tab w:val="right" w:pos="9648"/>
        </w:tabs>
        <w:ind w:left="648"/>
        <w:jc w:val="center"/>
        <w:rPr>
          <w:rFonts w:ascii="Palatino Linotype" w:hAnsi="Palatino Linotype"/>
          <w:sz w:val="32"/>
          <w:szCs w:val="32"/>
        </w:rPr>
      </w:pPr>
    </w:p>
    <w:p w:rsidR="00E50DEC" w:rsidRPr="009F310B" w:rsidRDefault="00E50DEC" w:rsidP="00B770FA">
      <w:pPr>
        <w:tabs>
          <w:tab w:val="left" w:pos="720"/>
          <w:tab w:val="left" w:pos="1440"/>
          <w:tab w:val="right" w:pos="9648"/>
        </w:tabs>
        <w:ind w:left="648"/>
        <w:jc w:val="center"/>
        <w:rPr>
          <w:rFonts w:ascii="Palatino Linotype" w:hAnsi="Palatino Linotype"/>
          <w:sz w:val="32"/>
          <w:szCs w:val="32"/>
        </w:rPr>
      </w:pPr>
    </w:p>
    <w:p w:rsidR="00B770FA" w:rsidRPr="009F310B" w:rsidRDefault="00B770FA" w:rsidP="00B770FA">
      <w:pPr>
        <w:tabs>
          <w:tab w:val="left" w:pos="720"/>
          <w:tab w:val="left" w:pos="1440"/>
          <w:tab w:val="right" w:pos="9648"/>
        </w:tabs>
        <w:ind w:left="648"/>
        <w:jc w:val="center"/>
        <w:rPr>
          <w:rFonts w:ascii="Palatino Linotype" w:hAnsi="Palatino Linotype"/>
          <w:sz w:val="32"/>
          <w:szCs w:val="32"/>
        </w:rPr>
      </w:pPr>
    </w:p>
    <w:p w:rsidR="00B770FA" w:rsidRPr="009F310B" w:rsidRDefault="00B770FA" w:rsidP="00B770FA">
      <w:pPr>
        <w:tabs>
          <w:tab w:val="left" w:pos="720"/>
          <w:tab w:val="left" w:pos="1440"/>
          <w:tab w:val="right" w:pos="9648"/>
        </w:tabs>
        <w:ind w:left="648"/>
        <w:jc w:val="center"/>
        <w:rPr>
          <w:rFonts w:ascii="Palatino Linotype" w:hAnsi="Palatino Linotype"/>
          <w:sz w:val="32"/>
          <w:szCs w:val="32"/>
        </w:rPr>
      </w:pPr>
    </w:p>
    <w:p w:rsidR="00B770FA" w:rsidRPr="009F310B" w:rsidRDefault="00B770FA" w:rsidP="00B770FA">
      <w:pPr>
        <w:tabs>
          <w:tab w:val="left" w:pos="720"/>
          <w:tab w:val="left" w:pos="1440"/>
          <w:tab w:val="right" w:pos="9648"/>
        </w:tabs>
        <w:ind w:left="648"/>
        <w:jc w:val="center"/>
        <w:rPr>
          <w:rFonts w:ascii="Palatino Linotype" w:hAnsi="Palatino Linotype"/>
          <w:sz w:val="32"/>
          <w:szCs w:val="32"/>
        </w:rPr>
      </w:pPr>
    </w:p>
    <w:p w:rsidR="00B770FA" w:rsidRPr="009F310B" w:rsidRDefault="00B770FA" w:rsidP="00B770FA">
      <w:pPr>
        <w:tabs>
          <w:tab w:val="left" w:pos="720"/>
          <w:tab w:val="left" w:pos="1440"/>
          <w:tab w:val="right" w:pos="9648"/>
        </w:tabs>
        <w:ind w:left="648"/>
        <w:jc w:val="center"/>
        <w:rPr>
          <w:rFonts w:ascii="Palatino Linotype" w:hAnsi="Palatino Linotype"/>
          <w:sz w:val="32"/>
          <w:szCs w:val="32"/>
        </w:rPr>
      </w:pPr>
    </w:p>
    <w:p w:rsidR="00B770FA" w:rsidRPr="009F310B" w:rsidRDefault="00B770FA" w:rsidP="00B770FA">
      <w:pPr>
        <w:tabs>
          <w:tab w:val="left" w:pos="720"/>
          <w:tab w:val="left" w:pos="1440"/>
          <w:tab w:val="right" w:pos="9648"/>
        </w:tabs>
        <w:jc w:val="center"/>
        <w:rPr>
          <w:rFonts w:ascii="Palatino Linotype" w:hAnsi="Palatino Linotype"/>
          <w:b/>
          <w:sz w:val="32"/>
          <w:szCs w:val="32"/>
        </w:rPr>
      </w:pPr>
      <w:r w:rsidRPr="009F310B">
        <w:rPr>
          <w:rFonts w:ascii="Palatino Linotype" w:hAnsi="Palatino Linotype"/>
          <w:b/>
          <w:sz w:val="32"/>
          <w:szCs w:val="32"/>
        </w:rPr>
        <w:t>______________________</w:t>
      </w:r>
    </w:p>
    <w:p w:rsidR="00B770FA" w:rsidRPr="009F310B" w:rsidRDefault="00B770FA" w:rsidP="00B770FA">
      <w:pPr>
        <w:tabs>
          <w:tab w:val="left" w:pos="720"/>
          <w:tab w:val="left" w:pos="1440"/>
          <w:tab w:val="right" w:pos="9648"/>
        </w:tabs>
        <w:ind w:left="648"/>
        <w:jc w:val="center"/>
        <w:rPr>
          <w:rFonts w:ascii="Palatino Linotype" w:hAnsi="Palatino Linotype"/>
          <w:sz w:val="20"/>
          <w:szCs w:val="20"/>
        </w:rPr>
      </w:pPr>
    </w:p>
    <w:p w:rsidR="00B770FA" w:rsidRPr="00B770FA" w:rsidRDefault="00B770FA" w:rsidP="00B770FA">
      <w:pPr>
        <w:tabs>
          <w:tab w:val="left" w:pos="720"/>
          <w:tab w:val="left" w:pos="1440"/>
          <w:tab w:val="right" w:pos="9648"/>
        </w:tabs>
        <w:jc w:val="center"/>
        <w:rPr>
          <w:rFonts w:ascii="MetaSerifOT-Bold" w:hAnsi="MetaSerifOT-Bold" w:cs="MetaSerifOT-Bold"/>
          <w:sz w:val="32"/>
          <w:szCs w:val="32"/>
        </w:rPr>
      </w:pPr>
      <w:r w:rsidRPr="00B770FA">
        <w:rPr>
          <w:rFonts w:ascii="MetaSerifOT-Bold" w:hAnsi="MetaSerifOT-Bold" w:cs="MetaSerifOT-Bold"/>
          <w:sz w:val="32"/>
          <w:szCs w:val="32"/>
        </w:rPr>
        <w:t>Wisconsin Lutheran Seminary</w:t>
      </w:r>
    </w:p>
    <w:p w:rsidR="00B770FA" w:rsidRPr="00B770FA" w:rsidRDefault="00B770FA" w:rsidP="00B770FA">
      <w:pPr>
        <w:tabs>
          <w:tab w:val="left" w:pos="720"/>
          <w:tab w:val="left" w:pos="1440"/>
          <w:tab w:val="right" w:pos="9648"/>
        </w:tabs>
        <w:jc w:val="center"/>
        <w:rPr>
          <w:rFonts w:ascii="MetaSerifOT-Book" w:hAnsi="MetaSerifOT-Book" w:cs="MetaSerifOT-Book"/>
          <w:b/>
          <w:sz w:val="20"/>
          <w:szCs w:val="20"/>
        </w:rPr>
      </w:pPr>
      <w:r w:rsidRPr="00B770FA">
        <w:rPr>
          <w:rFonts w:ascii="MetaSerifOT-Book" w:hAnsi="MetaSerifOT-Book" w:cs="MetaSerifOT-Book"/>
        </w:rPr>
        <w:t xml:space="preserve">11831 North Seminary Drive </w:t>
      </w:r>
      <w:r w:rsidRPr="00B770FA">
        <w:rPr>
          <w:rFonts w:ascii="MetaSerifOT-Book" w:hAnsi="MetaSerifOT-Book" w:cs="MetaSerifOT-Book"/>
        </w:rPr>
        <w:sym w:font="Wingdings 2" w:char="F096"/>
      </w:r>
      <w:r w:rsidRPr="00B770FA">
        <w:rPr>
          <w:rFonts w:ascii="MetaSerifOT-Book" w:hAnsi="MetaSerifOT-Book" w:cs="MetaSerifOT-Book"/>
        </w:rPr>
        <w:t xml:space="preserve"> Mequon, Wisconsin 53092 </w:t>
      </w:r>
      <w:r w:rsidRPr="00B770FA">
        <w:rPr>
          <w:rFonts w:ascii="MetaSerifOT-Book" w:hAnsi="MetaSerifOT-Book" w:cs="MetaSerifOT-Book"/>
        </w:rPr>
        <w:sym w:font="Wingdings 2" w:char="F096"/>
      </w:r>
      <w:r w:rsidRPr="00B770FA">
        <w:rPr>
          <w:rFonts w:ascii="MetaSerifOT-Book" w:hAnsi="MetaSerifOT-Book" w:cs="MetaSerifOT-Book"/>
        </w:rPr>
        <w:t xml:space="preserve"> www.wls.wels.net</w:t>
      </w:r>
    </w:p>
    <w:bookmarkEnd w:id="1"/>
    <w:p w:rsidR="00AE6524" w:rsidRDefault="00AE6524" w:rsidP="00F446AE">
      <w:pPr>
        <w:tabs>
          <w:tab w:val="left" w:pos="720"/>
          <w:tab w:val="left" w:pos="1440"/>
          <w:tab w:val="right" w:pos="8640"/>
          <w:tab w:val="right" w:pos="9360"/>
        </w:tabs>
      </w:pPr>
    </w:p>
    <w:sectPr w:rsidR="00AE6524" w:rsidSect="00C619DA">
      <w:footerReference w:type="first" r:id="rId17"/>
      <w:pgSz w:w="12240" w:h="15840"/>
      <w:pgMar w:top="1440" w:right="1440" w:bottom="1440" w:left="1440"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673B" w:rsidRDefault="00FA673B" w:rsidP="00EC6ABB">
      <w:r>
        <w:separator/>
      </w:r>
    </w:p>
  </w:endnote>
  <w:endnote w:type="continuationSeparator" w:id="0">
    <w:p w:rsidR="00FA673B" w:rsidRDefault="00FA673B" w:rsidP="00EC6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taSerifOT-Book">
    <w:panose1 w:val="02010604050101020102"/>
    <w:charset w:val="00"/>
    <w:family w:val="modern"/>
    <w:notTrueType/>
    <w:pitch w:val="variable"/>
    <w:sig w:usb0="800000EF" w:usb1="5000207B" w:usb2="00000008" w:usb3="00000000" w:csb0="00000001" w:csb1="00000000"/>
  </w:font>
  <w:font w:name="Palatino Linotype">
    <w:panose1 w:val="02040502050505030304"/>
    <w:charset w:val="00"/>
    <w:family w:val="roman"/>
    <w:pitch w:val="variable"/>
    <w:sig w:usb0="E0000287" w:usb1="40000013" w:usb2="00000000" w:usb3="00000000" w:csb0="0000019F" w:csb1="00000000"/>
  </w:font>
  <w:font w:name="MetaSerifOT-BookItalic">
    <w:panose1 w:val="02010604050101020102"/>
    <w:charset w:val="00"/>
    <w:family w:val="modern"/>
    <w:notTrueType/>
    <w:pitch w:val="variable"/>
    <w:sig w:usb0="800000EF" w:usb1="5000207B" w:usb2="00000008" w:usb3="00000000" w:csb0="00000001" w:csb1="00000000"/>
  </w:font>
  <w:font w:name="MetaSerifOT-Bold">
    <w:panose1 w:val="02010804050101020102"/>
    <w:charset w:val="00"/>
    <w:family w:val="modern"/>
    <w:notTrueType/>
    <w:pitch w:val="variable"/>
    <w:sig w:usb0="800000EF" w:usb1="5000207B" w:usb2="00000008" w:usb3="00000000" w:csb0="00000001" w:csb1="00000000"/>
  </w:font>
  <w:font w:name="Informal Roman">
    <w:panose1 w:val="030604020304060B0204"/>
    <w:charset w:val="00"/>
    <w:family w:val="script"/>
    <w:pitch w:val="variable"/>
    <w:sig w:usb0="00000003" w:usb1="00000000" w:usb2="00000000" w:usb3="00000000" w:csb0="00000001" w:csb1="00000000"/>
  </w:font>
  <w:font w:name="MetaOT-NormIta">
    <w:panose1 w:val="020B0504030101020102"/>
    <w:charset w:val="00"/>
    <w:family w:val="swiss"/>
    <w:notTrueType/>
    <w:pitch w:val="variable"/>
    <w:sig w:usb0="800000EF" w:usb1="4000207B" w:usb2="00000000" w:usb3="00000000" w:csb0="00000001" w:csb1="00000000"/>
  </w:font>
  <w:font w:name="MetaOT-Bold">
    <w:panose1 w:val="020B0804030101020102"/>
    <w:charset w:val="00"/>
    <w:family w:val="swiss"/>
    <w:notTrueType/>
    <w:pitch w:val="variable"/>
    <w:sig w:usb0="800000EF" w:usb1="4000207B" w:usb2="00000000" w:usb3="00000000" w:csb0="00000001" w:csb1="00000000"/>
  </w:font>
  <w:font w:name="MetaOT-BoldIta">
    <w:panose1 w:val="020B0804030101020102"/>
    <w:charset w:val="00"/>
    <w:family w:val="swiss"/>
    <w:notTrueType/>
    <w:pitch w:val="variable"/>
    <w:sig w:usb0="800000EF" w:usb1="4000207B" w:usb2="00000000" w:usb3="00000000" w:csb0="00000001" w:csb1="00000000"/>
  </w:font>
  <w:font w:name="MetaOT-Norm">
    <w:panose1 w:val="020B0504030101020102"/>
    <w:charset w:val="00"/>
    <w:family w:val="swiss"/>
    <w:notTrueType/>
    <w:pitch w:val="variable"/>
    <w:sig w:usb0="800000EF" w:usb1="4000207B" w:usb2="00000000" w:usb3="00000000" w:csb0="00000001" w:csb1="00000000"/>
  </w:font>
  <w:font w:name="Meta Pro">
    <w:altName w:val="Calibri"/>
    <w:charset w:val="00"/>
    <w:family w:val="auto"/>
    <w:pitch w:val="variable"/>
    <w:sig w:usb0="A00002F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MetaSerifOT-Bold" w:hAnsi="MetaSerifOT-Bold" w:cs="MetaSerifOT-Bold"/>
        <w:noProof/>
        <w:szCs w:val="19"/>
      </w:rPr>
      <w:id w:val="1963452286"/>
      <w:docPartObj>
        <w:docPartGallery w:val="Page Numbers (Bottom of Page)"/>
        <w:docPartUnique/>
      </w:docPartObj>
    </w:sdtPr>
    <w:sdtEndPr>
      <w:rPr>
        <w:rFonts w:ascii="MetaSerifOT-Book" w:hAnsi="MetaSerifOT-Book" w:cs="MetaSerifOT-Book"/>
      </w:rPr>
    </w:sdtEndPr>
    <w:sdtContent>
      <w:p w:rsidR="00E553E3" w:rsidRPr="006073FE" w:rsidRDefault="00E553E3">
        <w:pPr>
          <w:pStyle w:val="Footer"/>
          <w:jc w:val="center"/>
          <w:rPr>
            <w:rFonts w:ascii="MetaSerifOT-Book" w:hAnsi="MetaSerifOT-Book" w:cs="MetaSerifOT-Book"/>
            <w:noProof/>
            <w:szCs w:val="19"/>
          </w:rPr>
        </w:pPr>
        <w:r w:rsidRPr="006073FE">
          <w:rPr>
            <w:rFonts w:ascii="MetaSerifOT-Book" w:hAnsi="MetaSerifOT-Book" w:cs="MetaSerifOT-Book"/>
            <w:noProof/>
            <w:sz w:val="20"/>
            <w:szCs w:val="19"/>
          </w:rPr>
          <w:fldChar w:fldCharType="begin"/>
        </w:r>
        <w:r w:rsidRPr="006073FE">
          <w:rPr>
            <w:rFonts w:ascii="MetaSerifOT-Book" w:hAnsi="MetaSerifOT-Book" w:cs="MetaSerifOT-Book"/>
            <w:noProof/>
            <w:sz w:val="20"/>
            <w:szCs w:val="19"/>
          </w:rPr>
          <w:instrText xml:space="preserve"> PAGE   \* MERGEFORMAT </w:instrText>
        </w:r>
        <w:r w:rsidRPr="006073FE">
          <w:rPr>
            <w:rFonts w:ascii="MetaSerifOT-Book" w:hAnsi="MetaSerifOT-Book" w:cs="MetaSerifOT-Book"/>
            <w:noProof/>
            <w:sz w:val="20"/>
            <w:szCs w:val="19"/>
          </w:rPr>
          <w:fldChar w:fldCharType="separate"/>
        </w:r>
        <w:r w:rsidR="00BA2711">
          <w:rPr>
            <w:rFonts w:ascii="MetaSerifOT-Book" w:hAnsi="MetaSerifOT-Book" w:cs="MetaSerifOT-Book"/>
            <w:noProof/>
            <w:sz w:val="20"/>
            <w:szCs w:val="19"/>
          </w:rPr>
          <w:t>4</w:t>
        </w:r>
        <w:r w:rsidRPr="006073FE">
          <w:rPr>
            <w:rFonts w:ascii="MetaSerifOT-Book" w:hAnsi="MetaSerifOT-Book" w:cs="MetaSerifOT-Book"/>
            <w:noProof/>
            <w:sz w:val="20"/>
            <w:szCs w:val="19"/>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9E1" w:rsidRPr="002839E1" w:rsidRDefault="002839E1">
    <w:pPr>
      <w:pStyle w:val="Footer"/>
      <w:jc w:val="center"/>
      <w:rPr>
        <w:rFonts w:ascii="MetaSerifOT-Bold" w:hAnsi="MetaSerifOT-Bold" w:cs="MetaSerifOT-Bold"/>
        <w:noProof/>
        <w:szCs w:val="19"/>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1060252"/>
      <w:docPartObj>
        <w:docPartGallery w:val="Page Numbers (Bottom of Page)"/>
        <w:docPartUnique/>
      </w:docPartObj>
    </w:sdtPr>
    <w:sdtEndPr>
      <w:rPr>
        <w:rFonts w:ascii="MetaSerifOT-Bold" w:hAnsi="MetaSerifOT-Bold" w:cs="MetaSerifOT-Bold"/>
        <w:noProof/>
        <w:szCs w:val="19"/>
      </w:rPr>
    </w:sdtEndPr>
    <w:sdtContent>
      <w:p w:rsidR="00E86888" w:rsidRPr="00E86888" w:rsidRDefault="00E86888">
        <w:pPr>
          <w:pStyle w:val="Footer"/>
          <w:jc w:val="center"/>
          <w:rPr>
            <w:rFonts w:ascii="MetaSerifOT-Bold" w:hAnsi="MetaSerifOT-Bold" w:cs="MetaSerifOT-Bold"/>
            <w:noProof/>
            <w:szCs w:val="19"/>
          </w:rPr>
        </w:pPr>
        <w:r w:rsidRPr="006073FE">
          <w:rPr>
            <w:rFonts w:ascii="MetaSerifOT-Book" w:hAnsi="MetaSerifOT-Book" w:cs="MetaSerifOT-Book"/>
            <w:noProof/>
            <w:sz w:val="20"/>
            <w:szCs w:val="19"/>
          </w:rPr>
          <w:fldChar w:fldCharType="begin"/>
        </w:r>
        <w:r w:rsidRPr="006073FE">
          <w:rPr>
            <w:rFonts w:ascii="MetaSerifOT-Book" w:hAnsi="MetaSerifOT-Book" w:cs="MetaSerifOT-Book"/>
            <w:noProof/>
            <w:sz w:val="20"/>
            <w:szCs w:val="19"/>
          </w:rPr>
          <w:instrText xml:space="preserve"> PAGE   \* MERGEFORMAT </w:instrText>
        </w:r>
        <w:r w:rsidRPr="006073FE">
          <w:rPr>
            <w:rFonts w:ascii="MetaSerifOT-Book" w:hAnsi="MetaSerifOT-Book" w:cs="MetaSerifOT-Book"/>
            <w:noProof/>
            <w:sz w:val="20"/>
            <w:szCs w:val="19"/>
          </w:rPr>
          <w:fldChar w:fldCharType="separate"/>
        </w:r>
        <w:r w:rsidR="00BA2711">
          <w:rPr>
            <w:rFonts w:ascii="MetaSerifOT-Book" w:hAnsi="MetaSerifOT-Book" w:cs="MetaSerifOT-Book"/>
            <w:noProof/>
            <w:sz w:val="20"/>
            <w:szCs w:val="19"/>
          </w:rPr>
          <w:t>9</w:t>
        </w:r>
        <w:r w:rsidRPr="006073FE">
          <w:rPr>
            <w:rFonts w:ascii="MetaSerifOT-Book" w:hAnsi="MetaSerifOT-Book" w:cs="MetaSerifOT-Book"/>
            <w:noProof/>
            <w:sz w:val="20"/>
            <w:szCs w:val="19"/>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5574257"/>
      <w:docPartObj>
        <w:docPartGallery w:val="Page Numbers (Bottom of Page)"/>
        <w:docPartUnique/>
      </w:docPartObj>
    </w:sdtPr>
    <w:sdtEndPr>
      <w:rPr>
        <w:rFonts w:ascii="MetaSerifOT-Bold" w:hAnsi="MetaSerifOT-Bold" w:cs="MetaSerifOT-Bold"/>
        <w:noProof/>
        <w:szCs w:val="19"/>
      </w:rPr>
    </w:sdtEndPr>
    <w:sdtContent>
      <w:p w:rsidR="002839E1" w:rsidRPr="002839E1" w:rsidRDefault="00FA673B">
        <w:pPr>
          <w:pStyle w:val="Footer"/>
          <w:jc w:val="center"/>
          <w:rPr>
            <w:rFonts w:ascii="MetaSerifOT-Bold" w:hAnsi="MetaSerifOT-Bold" w:cs="MetaSerifOT-Bold"/>
            <w:noProof/>
            <w:szCs w:val="19"/>
          </w:rP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673B" w:rsidRDefault="00FA673B" w:rsidP="00EC6ABB">
      <w:r>
        <w:separator/>
      </w:r>
    </w:p>
  </w:footnote>
  <w:footnote w:type="continuationSeparator" w:id="0">
    <w:p w:rsidR="00FA673B" w:rsidRDefault="00FA673B" w:rsidP="00EC6A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E3" w:rsidRPr="001C1F53" w:rsidRDefault="00E553E3" w:rsidP="001C1F5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524"/>
    <w:rsid w:val="00071E7E"/>
    <w:rsid w:val="00072AFA"/>
    <w:rsid w:val="00086862"/>
    <w:rsid w:val="00094791"/>
    <w:rsid w:val="000A616F"/>
    <w:rsid w:val="000A70D9"/>
    <w:rsid w:val="000C5667"/>
    <w:rsid w:val="0010227F"/>
    <w:rsid w:val="00124890"/>
    <w:rsid w:val="001342BA"/>
    <w:rsid w:val="0014651B"/>
    <w:rsid w:val="001467CC"/>
    <w:rsid w:val="001C0E2E"/>
    <w:rsid w:val="001C1F53"/>
    <w:rsid w:val="001D6ED1"/>
    <w:rsid w:val="001E40BF"/>
    <w:rsid w:val="001F4645"/>
    <w:rsid w:val="00222511"/>
    <w:rsid w:val="002839E1"/>
    <w:rsid w:val="002F1E68"/>
    <w:rsid w:val="002F7F07"/>
    <w:rsid w:val="003A3B01"/>
    <w:rsid w:val="003D7B5F"/>
    <w:rsid w:val="004173DD"/>
    <w:rsid w:val="004264B1"/>
    <w:rsid w:val="004658F3"/>
    <w:rsid w:val="0048345E"/>
    <w:rsid w:val="004B3C24"/>
    <w:rsid w:val="004F2DB7"/>
    <w:rsid w:val="00511BF3"/>
    <w:rsid w:val="00511CE2"/>
    <w:rsid w:val="00530A39"/>
    <w:rsid w:val="0057387E"/>
    <w:rsid w:val="005C6402"/>
    <w:rsid w:val="005E26E2"/>
    <w:rsid w:val="006073FE"/>
    <w:rsid w:val="00670D08"/>
    <w:rsid w:val="006B726E"/>
    <w:rsid w:val="007667B1"/>
    <w:rsid w:val="007933F0"/>
    <w:rsid w:val="007D56F3"/>
    <w:rsid w:val="0082509C"/>
    <w:rsid w:val="00833964"/>
    <w:rsid w:val="008A0853"/>
    <w:rsid w:val="008B7D5E"/>
    <w:rsid w:val="008C41EC"/>
    <w:rsid w:val="008D39C1"/>
    <w:rsid w:val="00906BAB"/>
    <w:rsid w:val="00936C92"/>
    <w:rsid w:val="00944721"/>
    <w:rsid w:val="00946BC0"/>
    <w:rsid w:val="009742C5"/>
    <w:rsid w:val="00993934"/>
    <w:rsid w:val="009B6DFA"/>
    <w:rsid w:val="009C05C3"/>
    <w:rsid w:val="009C4B4F"/>
    <w:rsid w:val="00A116F5"/>
    <w:rsid w:val="00AE6524"/>
    <w:rsid w:val="00B01C7E"/>
    <w:rsid w:val="00B0796B"/>
    <w:rsid w:val="00B650D4"/>
    <w:rsid w:val="00B65C62"/>
    <w:rsid w:val="00B770FA"/>
    <w:rsid w:val="00B94DAA"/>
    <w:rsid w:val="00BA2711"/>
    <w:rsid w:val="00BD0F4B"/>
    <w:rsid w:val="00BE264E"/>
    <w:rsid w:val="00C124E5"/>
    <w:rsid w:val="00C2322D"/>
    <w:rsid w:val="00C43FED"/>
    <w:rsid w:val="00C44511"/>
    <w:rsid w:val="00C45A82"/>
    <w:rsid w:val="00C619DA"/>
    <w:rsid w:val="00C82995"/>
    <w:rsid w:val="00C8690F"/>
    <w:rsid w:val="00CD5E51"/>
    <w:rsid w:val="00D94D62"/>
    <w:rsid w:val="00DF02A3"/>
    <w:rsid w:val="00E077F1"/>
    <w:rsid w:val="00E22997"/>
    <w:rsid w:val="00E46AC5"/>
    <w:rsid w:val="00E50DEC"/>
    <w:rsid w:val="00E553E3"/>
    <w:rsid w:val="00E86888"/>
    <w:rsid w:val="00E90D8A"/>
    <w:rsid w:val="00EA3920"/>
    <w:rsid w:val="00EC5592"/>
    <w:rsid w:val="00EC6ABB"/>
    <w:rsid w:val="00ED1730"/>
    <w:rsid w:val="00ED3B31"/>
    <w:rsid w:val="00ED6069"/>
    <w:rsid w:val="00F446AE"/>
    <w:rsid w:val="00F62079"/>
    <w:rsid w:val="00F77D8B"/>
    <w:rsid w:val="00F858D7"/>
    <w:rsid w:val="00FA4B9B"/>
    <w:rsid w:val="00FA673B"/>
    <w:rsid w:val="00FF3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BD7E59B-6608-416C-857E-E723521DE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5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39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93934"/>
    <w:rPr>
      <w:b/>
      <w:bCs/>
    </w:rPr>
  </w:style>
  <w:style w:type="paragraph" w:styleId="BalloonText">
    <w:name w:val="Balloon Text"/>
    <w:basedOn w:val="Normal"/>
    <w:link w:val="BalloonTextChar"/>
    <w:uiPriority w:val="99"/>
    <w:semiHidden/>
    <w:unhideWhenUsed/>
    <w:rsid w:val="009939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3934"/>
    <w:rPr>
      <w:rFonts w:ascii="Segoe UI" w:hAnsi="Segoe UI" w:cs="Segoe UI"/>
      <w:sz w:val="18"/>
      <w:szCs w:val="18"/>
    </w:rPr>
  </w:style>
  <w:style w:type="paragraph" w:styleId="Header">
    <w:name w:val="header"/>
    <w:basedOn w:val="Normal"/>
    <w:link w:val="HeaderChar"/>
    <w:uiPriority w:val="99"/>
    <w:unhideWhenUsed/>
    <w:rsid w:val="00EC6ABB"/>
    <w:pPr>
      <w:tabs>
        <w:tab w:val="center" w:pos="4680"/>
        <w:tab w:val="right" w:pos="9360"/>
      </w:tabs>
    </w:pPr>
  </w:style>
  <w:style w:type="character" w:customStyle="1" w:styleId="HeaderChar">
    <w:name w:val="Header Char"/>
    <w:basedOn w:val="DefaultParagraphFont"/>
    <w:link w:val="Header"/>
    <w:uiPriority w:val="99"/>
    <w:rsid w:val="00EC6ABB"/>
  </w:style>
  <w:style w:type="paragraph" w:styleId="Footer">
    <w:name w:val="footer"/>
    <w:basedOn w:val="Normal"/>
    <w:link w:val="FooterChar"/>
    <w:uiPriority w:val="99"/>
    <w:unhideWhenUsed/>
    <w:rsid w:val="00EC6ABB"/>
    <w:pPr>
      <w:tabs>
        <w:tab w:val="center" w:pos="4680"/>
        <w:tab w:val="right" w:pos="9360"/>
      </w:tabs>
    </w:pPr>
  </w:style>
  <w:style w:type="character" w:customStyle="1" w:styleId="FooterChar">
    <w:name w:val="Footer Char"/>
    <w:basedOn w:val="DefaultParagraphFont"/>
    <w:link w:val="Footer"/>
    <w:uiPriority w:val="99"/>
    <w:rsid w:val="00EC6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tiff"/><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2.t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2FBA3-5A69-4D05-BF16-EB379F56D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4215</Words>
  <Characters>24032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Tiefel, James</dc:creator>
  <cp:keywords/>
  <dc:description/>
  <cp:lastModifiedBy>Tiefel, James</cp:lastModifiedBy>
  <cp:revision>2</cp:revision>
  <cp:lastPrinted>2019-12-03T16:42:00Z</cp:lastPrinted>
  <dcterms:created xsi:type="dcterms:W3CDTF">2019-12-04T02:50:00Z</dcterms:created>
  <dcterms:modified xsi:type="dcterms:W3CDTF">2019-12-04T02:50:00Z</dcterms:modified>
</cp:coreProperties>
</file>