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3EFEF" w14:textId="77777777" w:rsidR="003B0817" w:rsidRPr="00C2020A" w:rsidRDefault="003B0817" w:rsidP="003B0817">
      <w:pPr>
        <w:pStyle w:val="Title"/>
        <w:rPr>
          <w:rFonts w:ascii="Old English Text MT" w:hAnsi="Old English Text MT"/>
          <w:b w:val="0"/>
          <w:bCs w:val="0"/>
          <w:sz w:val="36"/>
          <w:szCs w:val="32"/>
        </w:rPr>
      </w:pPr>
      <w:r w:rsidRPr="00C2020A">
        <w:rPr>
          <w:rFonts w:ascii="Old English Text MT" w:hAnsi="Old English Text MT"/>
          <w:b w:val="0"/>
          <w:bCs w:val="0"/>
          <w:sz w:val="36"/>
          <w:szCs w:val="32"/>
        </w:rPr>
        <w:t>Grow in Grace:</w:t>
      </w:r>
    </w:p>
    <w:p w14:paraId="3ED8933E" w14:textId="77777777" w:rsidR="003B0817" w:rsidRPr="00C2020A" w:rsidRDefault="003B0817" w:rsidP="003B0817">
      <w:pPr>
        <w:pStyle w:val="Title"/>
        <w:rPr>
          <w:rFonts w:ascii="Old English Text MT" w:hAnsi="Old English Text MT"/>
          <w:b w:val="0"/>
          <w:bCs w:val="0"/>
          <w:sz w:val="40"/>
          <w:szCs w:val="36"/>
        </w:rPr>
      </w:pPr>
      <w:r w:rsidRPr="00C2020A">
        <w:rPr>
          <w:rFonts w:ascii="Old English Text MT" w:hAnsi="Old English Text MT"/>
          <w:b w:val="0"/>
          <w:bCs w:val="0"/>
          <w:sz w:val="40"/>
          <w:szCs w:val="36"/>
        </w:rPr>
        <w:t xml:space="preserve">Presentation </w:t>
      </w:r>
      <w:r w:rsidRPr="00C2020A">
        <w:rPr>
          <w:rFonts w:ascii="Old English Text MT" w:hAnsi="Old English Text MT"/>
          <w:b w:val="0"/>
          <w:bCs w:val="0"/>
          <w:sz w:val="36"/>
          <w:szCs w:val="32"/>
        </w:rPr>
        <w:t xml:space="preserve">of the </w:t>
      </w:r>
      <w:r w:rsidRPr="00C2020A">
        <w:rPr>
          <w:rFonts w:ascii="Old English Text MT" w:hAnsi="Old English Text MT"/>
          <w:b w:val="0"/>
          <w:bCs w:val="0"/>
          <w:sz w:val="40"/>
          <w:szCs w:val="36"/>
        </w:rPr>
        <w:t>Augsburg Confession</w:t>
      </w:r>
    </w:p>
    <w:p w14:paraId="15958F43" w14:textId="77777777" w:rsidR="003B0817" w:rsidRDefault="003B0817" w:rsidP="003B0817">
      <w:pPr>
        <w:rPr>
          <w:b/>
          <w:sz w:val="26"/>
          <w:szCs w:val="26"/>
        </w:rPr>
      </w:pPr>
    </w:p>
    <w:p w14:paraId="25A5B9BC" w14:textId="30044E15" w:rsidR="003B0817" w:rsidRPr="000045E0" w:rsidRDefault="003B0817" w:rsidP="003B0817">
      <w:pPr>
        <w:pStyle w:val="Subtitle"/>
        <w:spacing w:line="240" w:lineRule="auto"/>
        <w:rPr>
          <w:rFonts w:asciiTheme="minorHAnsi" w:hAnsiTheme="minorHAnsi" w:cstheme="minorHAnsi"/>
          <w:u w:val="none"/>
        </w:rPr>
      </w:pPr>
      <w:r w:rsidRPr="000045E0">
        <w:rPr>
          <w:rFonts w:asciiTheme="minorHAnsi" w:hAnsiTheme="minorHAnsi" w:cstheme="minorHAnsi"/>
          <w:u w:val="none"/>
        </w:rPr>
        <w:t xml:space="preserve">In the Name of </w:t>
      </w:r>
      <w:r>
        <w:rPr>
          <w:rFonts w:asciiTheme="minorHAnsi" w:hAnsiTheme="minorHAnsi" w:cstheme="minorHAnsi"/>
          <w:u w:val="none"/>
        </w:rPr>
        <w:t>our dear Savior, Jesus,</w:t>
      </w:r>
      <w:r w:rsidRPr="000045E0">
        <w:rPr>
          <w:rFonts w:asciiTheme="minorHAnsi" w:hAnsiTheme="minorHAnsi" w:cstheme="minorHAnsi"/>
          <w:u w:val="none"/>
        </w:rPr>
        <w:t xml:space="preserve"> my brothers and sisters in Him:</w:t>
      </w:r>
    </w:p>
    <w:p w14:paraId="61D32435" w14:textId="77777777" w:rsidR="003B0817" w:rsidRDefault="003B0817" w:rsidP="003B0817">
      <w:pPr>
        <w:widowControl/>
        <w:autoSpaceDE w:val="0"/>
        <w:autoSpaceDN w:val="0"/>
        <w:spacing w:line="240" w:lineRule="auto"/>
        <w:textAlignment w:val="auto"/>
        <w:rPr>
          <w:rFonts w:asciiTheme="minorHAnsi" w:hAnsiTheme="minorHAnsi" w:cstheme="minorHAnsi"/>
          <w:sz w:val="22"/>
          <w:szCs w:val="22"/>
        </w:rPr>
      </w:pPr>
      <w:r w:rsidRPr="00C364F1">
        <w:rPr>
          <w:rFonts w:asciiTheme="minorHAnsi" w:hAnsiTheme="minorHAnsi" w:cstheme="minorHAnsi"/>
          <w:sz w:val="22"/>
          <w:szCs w:val="22"/>
        </w:rPr>
        <w:tab/>
      </w:r>
    </w:p>
    <w:p w14:paraId="7C20E6F5" w14:textId="4F12509A" w:rsidR="003B0817" w:rsidRDefault="003B0817" w:rsidP="003B0817">
      <w:pPr>
        <w:widowControl/>
        <w:autoSpaceDE w:val="0"/>
        <w:autoSpaceDN w:val="0"/>
        <w:spacing w:line="240" w:lineRule="auto"/>
        <w:textAlignment w:val="auto"/>
        <w:rPr>
          <w:rFonts w:asciiTheme="minorHAnsi" w:hAnsiTheme="minorHAnsi" w:cstheme="minorHAnsi"/>
          <w:sz w:val="22"/>
          <w:szCs w:val="22"/>
        </w:rPr>
      </w:pPr>
      <w:r>
        <w:rPr>
          <w:rFonts w:asciiTheme="minorHAnsi" w:hAnsiTheme="minorHAnsi" w:cstheme="minorHAnsi"/>
          <w:sz w:val="22"/>
          <w:szCs w:val="22"/>
        </w:rPr>
        <w:t xml:space="preserve">The </w:t>
      </w:r>
      <w:r w:rsidR="003550A0">
        <w:rPr>
          <w:rFonts w:asciiTheme="minorHAnsi" w:hAnsiTheme="minorHAnsi" w:cstheme="minorHAnsi"/>
          <w:sz w:val="22"/>
          <w:szCs w:val="22"/>
        </w:rPr>
        <w:t>W</w:t>
      </w:r>
      <w:r>
        <w:rPr>
          <w:rFonts w:asciiTheme="minorHAnsi" w:hAnsiTheme="minorHAnsi" w:cstheme="minorHAnsi"/>
          <w:sz w:val="22"/>
          <w:szCs w:val="22"/>
        </w:rPr>
        <w:t>ord of God for our meditation as we celebrate the Presentation of the Augsburg Confession is today’s Gospel:</w:t>
      </w:r>
    </w:p>
    <w:p w14:paraId="15493FD0" w14:textId="77777777" w:rsidR="003B0817" w:rsidRPr="004D6353" w:rsidRDefault="003B0817" w:rsidP="003B0817">
      <w:pPr>
        <w:widowControl/>
        <w:autoSpaceDE w:val="0"/>
        <w:autoSpaceDN w:val="0"/>
        <w:spacing w:line="240" w:lineRule="auto"/>
        <w:textAlignment w:val="auto"/>
        <w:rPr>
          <w:rFonts w:asciiTheme="minorHAnsi" w:hAnsiTheme="minorHAnsi" w:cstheme="minorHAnsi"/>
          <w:sz w:val="12"/>
          <w:szCs w:val="12"/>
        </w:rPr>
      </w:pPr>
    </w:p>
    <w:p w14:paraId="3621DD50" w14:textId="77777777" w:rsidR="003B0817" w:rsidRPr="002A5FF7" w:rsidRDefault="003B0817" w:rsidP="003B0817">
      <w:pPr>
        <w:widowControl/>
        <w:autoSpaceDE w:val="0"/>
        <w:autoSpaceDN w:val="0"/>
        <w:spacing w:line="240" w:lineRule="auto"/>
        <w:textAlignment w:val="auto"/>
        <w:rPr>
          <w:rFonts w:asciiTheme="minorHAnsi" w:hAnsiTheme="minorHAnsi" w:cstheme="minorHAnsi"/>
          <w:b/>
          <w:i/>
          <w:sz w:val="22"/>
          <w:szCs w:val="22"/>
        </w:rPr>
      </w:pPr>
      <w:r>
        <w:rPr>
          <w:rFonts w:asciiTheme="minorHAnsi" w:hAnsiTheme="minorHAnsi" w:cstheme="minorHAnsi"/>
          <w:b/>
          <w:i/>
          <w:sz w:val="22"/>
          <w:szCs w:val="22"/>
        </w:rPr>
        <w:t>Matthew 10:32-39</w:t>
      </w:r>
    </w:p>
    <w:p w14:paraId="4C341C3B" w14:textId="77777777" w:rsidR="003B0817" w:rsidRPr="00D74DEF" w:rsidRDefault="003B0817" w:rsidP="003B0817">
      <w:pPr>
        <w:autoSpaceDE w:val="0"/>
        <w:autoSpaceDN w:val="0"/>
        <w:spacing w:line="240" w:lineRule="auto"/>
        <w:ind w:firstLine="360"/>
        <w:rPr>
          <w:i/>
          <w:iCs/>
          <w:sz w:val="22"/>
          <w:szCs w:val="22"/>
        </w:rPr>
      </w:pPr>
      <w:r w:rsidRPr="00D74DEF">
        <w:rPr>
          <w:i/>
          <w:iCs/>
          <w:sz w:val="22"/>
          <w:szCs w:val="22"/>
          <w:vertAlign w:val="superscript"/>
        </w:rPr>
        <w:t>32 </w:t>
      </w:r>
      <w:r w:rsidRPr="00D74DEF">
        <w:rPr>
          <w:i/>
          <w:iCs/>
          <w:sz w:val="22"/>
          <w:szCs w:val="22"/>
        </w:rPr>
        <w:t xml:space="preserve">“Whoever acknowledges me before others, I will also acknowledge before my Father in heaven. </w:t>
      </w:r>
      <w:r w:rsidRPr="00D74DEF">
        <w:rPr>
          <w:i/>
          <w:iCs/>
          <w:sz w:val="22"/>
          <w:szCs w:val="22"/>
          <w:vertAlign w:val="superscript"/>
        </w:rPr>
        <w:t>33 </w:t>
      </w:r>
      <w:r w:rsidRPr="00D74DEF">
        <w:rPr>
          <w:i/>
          <w:iCs/>
          <w:sz w:val="22"/>
          <w:szCs w:val="22"/>
        </w:rPr>
        <w:t xml:space="preserve">But whoever disowns me before others, I will disown before my Father in heaven. </w:t>
      </w:r>
    </w:p>
    <w:p w14:paraId="062BD8EE" w14:textId="77777777" w:rsidR="003B0817" w:rsidRPr="00D74DEF" w:rsidRDefault="003B0817" w:rsidP="003B0817">
      <w:pPr>
        <w:autoSpaceDE w:val="0"/>
        <w:autoSpaceDN w:val="0"/>
        <w:spacing w:line="240" w:lineRule="auto"/>
        <w:ind w:firstLine="360"/>
        <w:rPr>
          <w:i/>
          <w:iCs/>
          <w:sz w:val="22"/>
          <w:szCs w:val="22"/>
        </w:rPr>
      </w:pPr>
      <w:r w:rsidRPr="00D74DEF">
        <w:rPr>
          <w:i/>
          <w:iCs/>
          <w:sz w:val="22"/>
          <w:szCs w:val="22"/>
          <w:vertAlign w:val="superscript"/>
        </w:rPr>
        <w:t>34 </w:t>
      </w:r>
      <w:r w:rsidRPr="00D74DEF">
        <w:rPr>
          <w:i/>
          <w:iCs/>
          <w:sz w:val="22"/>
          <w:szCs w:val="22"/>
        </w:rPr>
        <w:t xml:space="preserve">“Do not suppose that I have come to bring peace to the earth. I did not come to bring peace, but a sword. </w:t>
      </w:r>
      <w:r w:rsidRPr="00D74DEF">
        <w:rPr>
          <w:i/>
          <w:iCs/>
          <w:sz w:val="22"/>
          <w:szCs w:val="22"/>
          <w:vertAlign w:val="superscript"/>
        </w:rPr>
        <w:t>35 </w:t>
      </w:r>
      <w:r w:rsidRPr="00D74DEF">
        <w:rPr>
          <w:i/>
          <w:iCs/>
          <w:sz w:val="22"/>
          <w:szCs w:val="22"/>
        </w:rPr>
        <w:t xml:space="preserve">For I have come to turn </w:t>
      </w:r>
    </w:p>
    <w:p w14:paraId="5B2DDF9A" w14:textId="77777777" w:rsidR="003B0817" w:rsidRPr="00D74DEF" w:rsidRDefault="003B0817" w:rsidP="003B0817">
      <w:pPr>
        <w:autoSpaceDE w:val="0"/>
        <w:autoSpaceDN w:val="0"/>
        <w:spacing w:before="80" w:line="240" w:lineRule="auto"/>
        <w:ind w:left="1440" w:hanging="1080"/>
        <w:rPr>
          <w:i/>
          <w:iCs/>
          <w:sz w:val="22"/>
          <w:szCs w:val="22"/>
        </w:rPr>
      </w:pPr>
      <w:r w:rsidRPr="00D74DEF">
        <w:rPr>
          <w:i/>
          <w:iCs/>
          <w:sz w:val="22"/>
          <w:szCs w:val="22"/>
        </w:rPr>
        <w:t xml:space="preserve">“ ‘a man against his father, </w:t>
      </w:r>
    </w:p>
    <w:p w14:paraId="09E7F92E" w14:textId="77777777" w:rsidR="003B0817" w:rsidRPr="00D74DEF" w:rsidRDefault="003B0817" w:rsidP="003B0817">
      <w:pPr>
        <w:autoSpaceDE w:val="0"/>
        <w:autoSpaceDN w:val="0"/>
        <w:spacing w:line="240" w:lineRule="auto"/>
        <w:ind w:left="1440" w:hanging="720"/>
        <w:rPr>
          <w:i/>
          <w:iCs/>
          <w:sz w:val="22"/>
          <w:szCs w:val="22"/>
        </w:rPr>
      </w:pPr>
      <w:r w:rsidRPr="00D74DEF">
        <w:rPr>
          <w:i/>
          <w:iCs/>
          <w:sz w:val="22"/>
          <w:szCs w:val="22"/>
        </w:rPr>
        <w:t xml:space="preserve">a daughter against her mother, </w:t>
      </w:r>
    </w:p>
    <w:p w14:paraId="234F1235" w14:textId="77777777" w:rsidR="003B0817" w:rsidRPr="00D74DEF" w:rsidRDefault="003B0817" w:rsidP="003B0817">
      <w:pPr>
        <w:autoSpaceDE w:val="0"/>
        <w:autoSpaceDN w:val="0"/>
        <w:spacing w:line="240" w:lineRule="auto"/>
        <w:ind w:left="1440" w:hanging="1080"/>
        <w:rPr>
          <w:i/>
          <w:iCs/>
          <w:sz w:val="22"/>
          <w:szCs w:val="22"/>
        </w:rPr>
      </w:pPr>
      <w:r w:rsidRPr="00D74DEF">
        <w:rPr>
          <w:i/>
          <w:iCs/>
          <w:sz w:val="22"/>
          <w:szCs w:val="22"/>
        </w:rPr>
        <w:t xml:space="preserve">a daughter-in-law against her mother-in-law— </w:t>
      </w:r>
    </w:p>
    <w:p w14:paraId="2B7A5372" w14:textId="77777777" w:rsidR="003B0817" w:rsidRPr="00D74DEF" w:rsidRDefault="003B0817" w:rsidP="003B0817">
      <w:pPr>
        <w:tabs>
          <w:tab w:val="left" w:pos="720"/>
        </w:tabs>
        <w:autoSpaceDE w:val="0"/>
        <w:autoSpaceDN w:val="0"/>
        <w:spacing w:line="240" w:lineRule="auto"/>
        <w:ind w:left="1440" w:hanging="1080"/>
        <w:rPr>
          <w:i/>
          <w:iCs/>
          <w:sz w:val="22"/>
          <w:szCs w:val="22"/>
        </w:rPr>
      </w:pPr>
      <w:r w:rsidRPr="00D74DEF">
        <w:rPr>
          <w:i/>
          <w:iCs/>
          <w:sz w:val="22"/>
          <w:szCs w:val="22"/>
          <w:vertAlign w:val="superscript"/>
        </w:rPr>
        <w:t>36</w:t>
      </w:r>
      <w:r w:rsidRPr="00D74DEF">
        <w:rPr>
          <w:i/>
          <w:iCs/>
          <w:sz w:val="22"/>
          <w:szCs w:val="22"/>
        </w:rPr>
        <w:tab/>
        <w:t xml:space="preserve">a man’s enemies will be the members of his own household.’ </w:t>
      </w:r>
    </w:p>
    <w:p w14:paraId="0EE00E3D" w14:textId="77777777" w:rsidR="003B0817" w:rsidRPr="00D74DEF" w:rsidRDefault="003B0817" w:rsidP="003B0817">
      <w:pPr>
        <w:autoSpaceDE w:val="0"/>
        <w:autoSpaceDN w:val="0"/>
        <w:spacing w:before="80" w:line="240" w:lineRule="auto"/>
        <w:ind w:firstLine="360"/>
        <w:rPr>
          <w:i/>
          <w:iCs/>
          <w:sz w:val="22"/>
          <w:szCs w:val="22"/>
        </w:rPr>
      </w:pPr>
      <w:r w:rsidRPr="00D74DEF">
        <w:rPr>
          <w:i/>
          <w:iCs/>
          <w:sz w:val="22"/>
          <w:szCs w:val="22"/>
          <w:vertAlign w:val="superscript"/>
        </w:rPr>
        <w:t>37 </w:t>
      </w:r>
      <w:r w:rsidRPr="00D74DEF">
        <w:rPr>
          <w:i/>
          <w:iCs/>
          <w:sz w:val="22"/>
          <w:szCs w:val="22"/>
        </w:rPr>
        <w:t xml:space="preserve">“Anyone who loves their father or mother more than me is not worthy of me; anyone who loves their son or daughter more than me is not worthy of me. </w:t>
      </w:r>
      <w:r w:rsidRPr="00D74DEF">
        <w:rPr>
          <w:i/>
          <w:iCs/>
          <w:sz w:val="22"/>
          <w:szCs w:val="22"/>
          <w:vertAlign w:val="superscript"/>
        </w:rPr>
        <w:t>38 </w:t>
      </w:r>
      <w:r w:rsidRPr="00D74DEF">
        <w:rPr>
          <w:i/>
          <w:iCs/>
          <w:sz w:val="22"/>
          <w:szCs w:val="22"/>
        </w:rPr>
        <w:t xml:space="preserve">Whoever does not take up their cross and follow me is not worthy of me. </w:t>
      </w:r>
      <w:r w:rsidRPr="00D74DEF">
        <w:rPr>
          <w:i/>
          <w:iCs/>
          <w:sz w:val="22"/>
          <w:szCs w:val="22"/>
          <w:vertAlign w:val="superscript"/>
        </w:rPr>
        <w:t>39 </w:t>
      </w:r>
      <w:r w:rsidRPr="00D74DEF">
        <w:rPr>
          <w:i/>
          <w:iCs/>
          <w:sz w:val="22"/>
          <w:szCs w:val="22"/>
        </w:rPr>
        <w:t>Whoever finds their life will lose it, and whoever loses their life for my sake will find it.</w:t>
      </w:r>
    </w:p>
    <w:p w14:paraId="448EFB1F" w14:textId="77777777" w:rsidR="003B0817" w:rsidRPr="00C2020A" w:rsidRDefault="003B0817" w:rsidP="003B0817">
      <w:pPr>
        <w:spacing w:before="120" w:line="240" w:lineRule="auto"/>
        <w:rPr>
          <w:rFonts w:asciiTheme="minorHAnsi" w:hAnsiTheme="minorHAnsi" w:cstheme="minorHAnsi"/>
          <w:b/>
          <w:sz w:val="22"/>
          <w:szCs w:val="22"/>
        </w:rPr>
      </w:pPr>
      <w:r w:rsidRPr="00C2020A">
        <w:rPr>
          <w:rFonts w:asciiTheme="minorHAnsi" w:hAnsiTheme="minorHAnsi" w:cstheme="minorHAnsi"/>
          <w:b/>
          <w:sz w:val="22"/>
          <w:szCs w:val="22"/>
        </w:rPr>
        <w:t>The Gospel of the Lord</w:t>
      </w:r>
    </w:p>
    <w:p w14:paraId="3C44C09C" w14:textId="77777777" w:rsidR="003B0817" w:rsidRPr="007C7000" w:rsidRDefault="003B0817" w:rsidP="003B0817">
      <w:pPr>
        <w:spacing w:line="240" w:lineRule="auto"/>
        <w:rPr>
          <w:rFonts w:asciiTheme="minorHAnsi" w:hAnsiTheme="minorHAnsi" w:cstheme="minorHAnsi"/>
          <w:bCs/>
          <w:i/>
          <w:sz w:val="22"/>
          <w:szCs w:val="22"/>
          <w:vertAlign w:val="superscript"/>
        </w:rPr>
      </w:pPr>
    </w:p>
    <w:p w14:paraId="349DED2D" w14:textId="6CE133C7"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i/>
          <w:iCs/>
          <w:sz w:val="22"/>
          <w:szCs w:val="22"/>
        </w:rPr>
        <w:t>Sing</w:t>
      </w:r>
      <w:r>
        <w:rPr>
          <w:rFonts w:asciiTheme="minorHAnsi" w:hAnsiTheme="minorHAnsi" w:cstheme="minorHAnsi"/>
          <w:sz w:val="22"/>
          <w:szCs w:val="22"/>
        </w:rPr>
        <w:t xml:space="preserve"> “Happy birthday to you!</w:t>
      </w:r>
      <w:r w:rsidR="00443FAE">
        <w:rPr>
          <w:rFonts w:asciiTheme="minorHAnsi" w:hAnsiTheme="minorHAnsi" w:cstheme="minorHAnsi"/>
          <w:sz w:val="22"/>
          <w:szCs w:val="22"/>
        </w:rPr>
        <w:t xml:space="preserve"> </w:t>
      </w:r>
      <w:r>
        <w:rPr>
          <w:rFonts w:asciiTheme="minorHAnsi" w:hAnsiTheme="minorHAnsi" w:cstheme="minorHAnsi"/>
          <w:sz w:val="22"/>
          <w:szCs w:val="22"/>
        </w:rPr>
        <w:t>Happy birthday to you!</w:t>
      </w:r>
      <w:r w:rsidR="00443FAE">
        <w:rPr>
          <w:rFonts w:asciiTheme="minorHAnsi" w:hAnsiTheme="minorHAnsi" w:cstheme="minorHAnsi"/>
          <w:sz w:val="22"/>
          <w:szCs w:val="22"/>
        </w:rPr>
        <w:t xml:space="preserve"> </w:t>
      </w:r>
      <w:r>
        <w:rPr>
          <w:rFonts w:asciiTheme="minorHAnsi" w:hAnsiTheme="minorHAnsi" w:cstheme="minorHAnsi"/>
          <w:sz w:val="22"/>
          <w:szCs w:val="22"/>
        </w:rPr>
        <w:t>Happy birthday dear Lutheran Church.</w:t>
      </w:r>
      <w:r w:rsidR="00443FAE">
        <w:rPr>
          <w:rFonts w:asciiTheme="minorHAnsi" w:hAnsiTheme="minorHAnsi" w:cstheme="minorHAnsi"/>
          <w:sz w:val="22"/>
          <w:szCs w:val="22"/>
        </w:rPr>
        <w:t xml:space="preserve"> </w:t>
      </w:r>
      <w:r>
        <w:rPr>
          <w:rFonts w:asciiTheme="minorHAnsi" w:hAnsiTheme="minorHAnsi" w:cstheme="minorHAnsi"/>
          <w:sz w:val="22"/>
          <w:szCs w:val="22"/>
        </w:rPr>
        <w:t>Happy birthday to you!”</w:t>
      </w:r>
      <w:r w:rsidR="00443FAE">
        <w:rPr>
          <w:rFonts w:asciiTheme="minorHAnsi" w:hAnsiTheme="minorHAnsi" w:cstheme="minorHAnsi"/>
          <w:sz w:val="22"/>
          <w:szCs w:val="22"/>
        </w:rPr>
        <w:t xml:space="preserve"> </w:t>
      </w:r>
      <w:r>
        <w:rPr>
          <w:rFonts w:asciiTheme="minorHAnsi" w:hAnsiTheme="minorHAnsi" w:cstheme="minorHAnsi"/>
          <w:sz w:val="22"/>
          <w:szCs w:val="22"/>
        </w:rPr>
        <w:t>Happy birthday!</w:t>
      </w:r>
      <w:r w:rsidR="00443FAE">
        <w:rPr>
          <w:rFonts w:asciiTheme="minorHAnsi" w:hAnsiTheme="minorHAnsi" w:cstheme="minorHAnsi"/>
          <w:sz w:val="22"/>
          <w:szCs w:val="22"/>
        </w:rPr>
        <w:t xml:space="preserve"> </w:t>
      </w:r>
      <w:r>
        <w:rPr>
          <w:rFonts w:asciiTheme="minorHAnsi" w:hAnsiTheme="minorHAnsi" w:cstheme="minorHAnsi"/>
          <w:sz w:val="22"/>
          <w:szCs w:val="22"/>
        </w:rPr>
        <w:t>Did you know we can call June 25</w:t>
      </w:r>
      <w:r w:rsidRPr="00904995">
        <w:rPr>
          <w:rFonts w:asciiTheme="minorHAnsi" w:hAnsiTheme="minorHAnsi" w:cstheme="minorHAnsi"/>
          <w:sz w:val="22"/>
          <w:szCs w:val="22"/>
          <w:vertAlign w:val="superscript"/>
        </w:rPr>
        <w:t>th</w:t>
      </w:r>
      <w:r>
        <w:rPr>
          <w:rFonts w:asciiTheme="minorHAnsi" w:hAnsiTheme="minorHAnsi" w:cstheme="minorHAnsi"/>
          <w:sz w:val="22"/>
          <w:szCs w:val="22"/>
        </w:rPr>
        <w:t xml:space="preserve"> the birthday of the Lutheran Church?</w:t>
      </w:r>
      <w:r w:rsidR="00443FAE">
        <w:rPr>
          <w:rFonts w:asciiTheme="minorHAnsi" w:hAnsiTheme="minorHAnsi" w:cstheme="minorHAnsi"/>
          <w:sz w:val="22"/>
          <w:szCs w:val="22"/>
        </w:rPr>
        <w:t xml:space="preserve"> </w:t>
      </w:r>
      <w:r>
        <w:rPr>
          <w:rFonts w:asciiTheme="minorHAnsi" w:hAnsiTheme="minorHAnsi" w:cstheme="minorHAnsi"/>
          <w:sz w:val="22"/>
          <w:szCs w:val="22"/>
        </w:rPr>
        <w:t>It was on this day in 1530 that the Lutheran confessors stood before the Emperor, Charles V, and representatives of the papacy, all who had gathered at the southern German city of Augsburg.</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There humbly, boldly those reformers presented their confession of the true faith – God tells us clearly in his </w:t>
      </w:r>
      <w:r w:rsidR="003550A0">
        <w:rPr>
          <w:rFonts w:asciiTheme="minorHAnsi" w:hAnsiTheme="minorHAnsi" w:cstheme="minorHAnsi"/>
          <w:sz w:val="22"/>
          <w:szCs w:val="22"/>
        </w:rPr>
        <w:t>W</w:t>
      </w:r>
      <w:r>
        <w:rPr>
          <w:rFonts w:asciiTheme="minorHAnsi" w:hAnsiTheme="minorHAnsi" w:cstheme="minorHAnsi"/>
          <w:sz w:val="22"/>
          <w:szCs w:val="22"/>
        </w:rPr>
        <w:t>ord that all people are saved by grace alone, through faith alone, in the Scriptures alone.</w:t>
      </w:r>
      <w:r w:rsidR="00443FAE">
        <w:rPr>
          <w:rFonts w:asciiTheme="minorHAnsi" w:hAnsiTheme="minorHAnsi" w:cstheme="minorHAnsi"/>
          <w:sz w:val="22"/>
          <w:szCs w:val="22"/>
        </w:rPr>
        <w:t xml:space="preserve"> </w:t>
      </w:r>
      <w:r>
        <w:rPr>
          <w:rFonts w:asciiTheme="minorHAnsi" w:hAnsiTheme="minorHAnsi" w:cstheme="minorHAnsi"/>
          <w:sz w:val="22"/>
          <w:szCs w:val="22"/>
        </w:rPr>
        <w:t>When those earthly powers rejected that confession and the proposed reforms to the Roman Catholic Church that came with it, it became apparent that those confessors would not be able to rejoin a church that had rejected God’s Word, that had rejected God’s plan of salvation through his Son, Jesus Christ alone.</w:t>
      </w:r>
      <w:r w:rsidR="00443FAE">
        <w:rPr>
          <w:rFonts w:asciiTheme="minorHAnsi" w:hAnsiTheme="minorHAnsi" w:cstheme="minorHAnsi"/>
          <w:sz w:val="22"/>
          <w:szCs w:val="22"/>
        </w:rPr>
        <w:t xml:space="preserve"> </w:t>
      </w:r>
      <w:r>
        <w:rPr>
          <w:rFonts w:asciiTheme="minorHAnsi" w:hAnsiTheme="minorHAnsi" w:cstheme="minorHAnsi"/>
          <w:sz w:val="22"/>
          <w:szCs w:val="22"/>
        </w:rPr>
        <w:t>And so, in this way</w:t>
      </w:r>
      <w:r w:rsidRPr="003766E2">
        <w:rPr>
          <w:rFonts w:asciiTheme="minorHAnsi" w:hAnsiTheme="minorHAnsi" w:cstheme="minorHAnsi"/>
          <w:sz w:val="22"/>
          <w:szCs w:val="22"/>
        </w:rPr>
        <w:t xml:space="preserve"> </w:t>
      </w:r>
      <w:r>
        <w:rPr>
          <w:rFonts w:asciiTheme="minorHAnsi" w:hAnsiTheme="minorHAnsi" w:cstheme="minorHAnsi"/>
          <w:sz w:val="22"/>
          <w:szCs w:val="22"/>
        </w:rPr>
        <w:t>the Lutheran church was born.</w:t>
      </w:r>
    </w:p>
    <w:p w14:paraId="29A09C49" w14:textId="7B6793DE"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In some ways it’s a sad way, right?</w:t>
      </w:r>
      <w:r w:rsidR="00443FAE">
        <w:rPr>
          <w:rFonts w:asciiTheme="minorHAnsi" w:hAnsiTheme="minorHAnsi" w:cstheme="minorHAnsi"/>
          <w:sz w:val="22"/>
          <w:szCs w:val="22"/>
        </w:rPr>
        <w:t xml:space="preserve"> </w:t>
      </w:r>
      <w:r>
        <w:rPr>
          <w:rFonts w:asciiTheme="minorHAnsi" w:hAnsiTheme="minorHAnsi" w:cstheme="minorHAnsi"/>
          <w:sz w:val="22"/>
          <w:szCs w:val="22"/>
        </w:rPr>
        <w:t>Because there was division; because God’s truth was denied even as his messengers proclaimed it faithfully.</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And yet, we can stand back in wonder that those reformers </w:t>
      </w:r>
      <w:r w:rsidRPr="0016720D">
        <w:rPr>
          <w:rFonts w:asciiTheme="minorHAnsi" w:hAnsiTheme="minorHAnsi" w:cstheme="minorHAnsi"/>
          <w:b/>
          <w:bCs/>
          <w:sz w:val="22"/>
          <w:szCs w:val="22"/>
        </w:rPr>
        <w:t>spoke up for the Son</w:t>
      </w:r>
      <w:r>
        <w:rPr>
          <w:rFonts w:asciiTheme="minorHAnsi" w:hAnsiTheme="minorHAnsi" w:cstheme="minorHAnsi"/>
          <w:sz w:val="22"/>
          <w:szCs w:val="22"/>
        </w:rPr>
        <w:t>.</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They spoke Jesus’ truth because that is what Jesus, through his </w:t>
      </w:r>
      <w:r w:rsidR="003550A0">
        <w:rPr>
          <w:rFonts w:asciiTheme="minorHAnsi" w:hAnsiTheme="minorHAnsi" w:cstheme="minorHAnsi"/>
          <w:sz w:val="22"/>
          <w:szCs w:val="22"/>
        </w:rPr>
        <w:t>W</w:t>
      </w:r>
      <w:r>
        <w:rPr>
          <w:rFonts w:asciiTheme="minorHAnsi" w:hAnsiTheme="minorHAnsi" w:cstheme="minorHAnsi"/>
          <w:sz w:val="22"/>
          <w:szCs w:val="22"/>
        </w:rPr>
        <w:t>ord, had called them to do.</w:t>
      </w:r>
    </w:p>
    <w:p w14:paraId="11985432" w14:textId="594CB1A9"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We don’t really like division, do we?</w:t>
      </w:r>
      <w:r w:rsidR="00443FAE">
        <w:rPr>
          <w:rFonts w:asciiTheme="minorHAnsi" w:hAnsiTheme="minorHAnsi" w:cstheme="minorHAnsi"/>
          <w:sz w:val="22"/>
          <w:szCs w:val="22"/>
        </w:rPr>
        <w:t xml:space="preserve"> </w:t>
      </w:r>
      <w:r>
        <w:rPr>
          <w:rFonts w:asciiTheme="minorHAnsi" w:hAnsiTheme="minorHAnsi" w:cstheme="minorHAnsi"/>
          <w:sz w:val="22"/>
          <w:szCs w:val="22"/>
        </w:rPr>
        <w:t>If you’re like me…all of the pain and contentiousness that our nation is going through right now…that hurts.</w:t>
      </w:r>
      <w:r w:rsidR="00443FAE">
        <w:rPr>
          <w:rFonts w:asciiTheme="minorHAnsi" w:hAnsiTheme="minorHAnsi" w:cstheme="minorHAnsi"/>
          <w:sz w:val="22"/>
          <w:szCs w:val="22"/>
        </w:rPr>
        <w:t xml:space="preserve"> </w:t>
      </w:r>
      <w:r>
        <w:rPr>
          <w:rFonts w:asciiTheme="minorHAnsi" w:hAnsiTheme="minorHAnsi" w:cstheme="minorHAnsi"/>
          <w:sz w:val="22"/>
          <w:szCs w:val="22"/>
        </w:rPr>
        <w:t>And many would like to think that, of all places where you could find peace, it would be with religion.</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You’ve probably seen those bumper stickers, “Coexist” and it’s got symbols from major religions making up the letters of the </w:t>
      </w:r>
      <w:r w:rsidR="003550A0">
        <w:rPr>
          <w:rFonts w:asciiTheme="minorHAnsi" w:hAnsiTheme="minorHAnsi" w:cstheme="minorHAnsi"/>
          <w:sz w:val="22"/>
          <w:szCs w:val="22"/>
        </w:rPr>
        <w:t>W</w:t>
      </w:r>
      <w:r>
        <w:rPr>
          <w:rFonts w:asciiTheme="minorHAnsi" w:hAnsiTheme="minorHAnsi" w:cstheme="minorHAnsi"/>
          <w:sz w:val="22"/>
          <w:szCs w:val="22"/>
        </w:rPr>
        <w:t>ord.</w:t>
      </w:r>
    </w:p>
    <w:p w14:paraId="1BE2B412" w14:textId="162451FD"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And yet…did you hear the words that Jesus spoke to us today?</w:t>
      </w:r>
      <w:r w:rsidR="00443FAE">
        <w:rPr>
          <w:rFonts w:asciiTheme="minorHAnsi" w:hAnsiTheme="minorHAnsi" w:cstheme="minorHAnsi"/>
          <w:sz w:val="22"/>
          <w:szCs w:val="22"/>
        </w:rPr>
        <w:t xml:space="preserve"> </w:t>
      </w:r>
      <w:r>
        <w:rPr>
          <w:rFonts w:asciiTheme="minorHAnsi" w:hAnsiTheme="minorHAnsi" w:cstheme="minorHAnsi"/>
          <w:sz w:val="22"/>
          <w:szCs w:val="22"/>
        </w:rPr>
        <w:t>He said, “</w:t>
      </w:r>
      <w:r w:rsidRPr="00134CF0">
        <w:rPr>
          <w:rFonts w:asciiTheme="minorHAnsi" w:hAnsiTheme="minorHAnsi" w:cstheme="minorHAnsi"/>
          <w:i/>
          <w:iCs/>
          <w:sz w:val="22"/>
          <w:szCs w:val="22"/>
        </w:rPr>
        <w:t>Don’t even begin to think that I came to bring peace on the earth.</w:t>
      </w:r>
      <w:r>
        <w:rPr>
          <w:rFonts w:asciiTheme="minorHAnsi" w:hAnsiTheme="minorHAnsi" w:cstheme="minorHAnsi"/>
          <w:i/>
          <w:iCs/>
          <w:sz w:val="22"/>
          <w:szCs w:val="22"/>
        </w:rPr>
        <w:t xml:space="preserve"> </w:t>
      </w:r>
      <w:r w:rsidRPr="00134CF0">
        <w:rPr>
          <w:rFonts w:asciiTheme="minorHAnsi" w:hAnsiTheme="minorHAnsi" w:cstheme="minorHAnsi"/>
          <w:i/>
          <w:iCs/>
          <w:sz w:val="22"/>
          <w:szCs w:val="22"/>
        </w:rPr>
        <w:t>I came to bring a sword!</w:t>
      </w:r>
      <w:r>
        <w:rPr>
          <w:rFonts w:asciiTheme="minorHAnsi" w:hAnsiTheme="minorHAnsi" w:cstheme="minorHAnsi"/>
          <w:sz w:val="22"/>
          <w:szCs w:val="22"/>
        </w:rPr>
        <w:t>”</w:t>
      </w:r>
      <w:r w:rsidR="00443FAE">
        <w:rPr>
          <w:rFonts w:asciiTheme="minorHAnsi" w:hAnsiTheme="minorHAnsi" w:cstheme="minorHAnsi"/>
          <w:sz w:val="22"/>
          <w:szCs w:val="22"/>
        </w:rPr>
        <w:t xml:space="preserve"> </w:t>
      </w:r>
      <w:r>
        <w:rPr>
          <w:rFonts w:asciiTheme="minorHAnsi" w:hAnsiTheme="minorHAnsi" w:cstheme="minorHAnsi"/>
          <w:sz w:val="22"/>
          <w:szCs w:val="22"/>
        </w:rPr>
        <w:t>Wow, that grabs our attention!</w:t>
      </w:r>
      <w:r w:rsidR="00443FAE">
        <w:rPr>
          <w:rFonts w:asciiTheme="minorHAnsi" w:hAnsiTheme="minorHAnsi" w:cstheme="minorHAnsi"/>
          <w:sz w:val="22"/>
          <w:szCs w:val="22"/>
        </w:rPr>
        <w:t xml:space="preserve"> </w:t>
      </w:r>
      <w:r>
        <w:rPr>
          <w:rFonts w:asciiTheme="minorHAnsi" w:hAnsiTheme="minorHAnsi" w:cstheme="minorHAnsi"/>
          <w:sz w:val="22"/>
          <w:szCs w:val="22"/>
        </w:rPr>
        <w:t>What about the message that the angels sang on the night he was born, “Peace on earth”?</w:t>
      </w:r>
      <w:r w:rsidR="00443FAE">
        <w:rPr>
          <w:rFonts w:asciiTheme="minorHAnsi" w:hAnsiTheme="minorHAnsi" w:cstheme="minorHAnsi"/>
          <w:sz w:val="22"/>
          <w:szCs w:val="22"/>
        </w:rPr>
        <w:t xml:space="preserve"> </w:t>
      </w:r>
      <w:r>
        <w:rPr>
          <w:rFonts w:asciiTheme="minorHAnsi" w:hAnsiTheme="minorHAnsi" w:cstheme="minorHAnsi"/>
          <w:sz w:val="22"/>
          <w:szCs w:val="22"/>
        </w:rPr>
        <w:t>How can Jesus say that he did not come to bring peace?</w:t>
      </w:r>
    </w:p>
    <w:p w14:paraId="6322C8F7" w14:textId="11FAAE59"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lastRenderedPageBreak/>
        <w:t>To help explain it all, let’s see what was going on around our text.</w:t>
      </w:r>
      <w:r w:rsidR="00443FAE">
        <w:rPr>
          <w:rFonts w:asciiTheme="minorHAnsi" w:hAnsiTheme="minorHAnsi" w:cstheme="minorHAnsi"/>
          <w:sz w:val="22"/>
          <w:szCs w:val="22"/>
        </w:rPr>
        <w:t xml:space="preserve"> </w:t>
      </w:r>
      <w:r>
        <w:rPr>
          <w:rFonts w:asciiTheme="minorHAnsi" w:hAnsiTheme="minorHAnsi" w:cstheme="minorHAnsi"/>
          <w:sz w:val="22"/>
          <w:szCs w:val="22"/>
        </w:rPr>
        <w:t>Not too long before this, Jesus began preaching and teaching in the northern territory of Galilee.</w:t>
      </w:r>
      <w:r w:rsidR="00443FAE">
        <w:rPr>
          <w:rFonts w:asciiTheme="minorHAnsi" w:hAnsiTheme="minorHAnsi" w:cstheme="minorHAnsi"/>
          <w:sz w:val="22"/>
          <w:szCs w:val="22"/>
        </w:rPr>
        <w:t xml:space="preserve"> </w:t>
      </w:r>
      <w:r>
        <w:rPr>
          <w:rFonts w:asciiTheme="minorHAnsi" w:hAnsiTheme="minorHAnsi" w:cstheme="minorHAnsi"/>
          <w:sz w:val="22"/>
          <w:szCs w:val="22"/>
        </w:rPr>
        <w:t>There he called his first disciples to follow him.</w:t>
      </w:r>
      <w:r w:rsidR="00443FAE">
        <w:rPr>
          <w:rFonts w:asciiTheme="minorHAnsi" w:hAnsiTheme="minorHAnsi" w:cstheme="minorHAnsi"/>
          <w:sz w:val="22"/>
          <w:szCs w:val="22"/>
        </w:rPr>
        <w:t xml:space="preserve"> </w:t>
      </w:r>
      <w:r>
        <w:rPr>
          <w:rFonts w:asciiTheme="minorHAnsi" w:hAnsiTheme="minorHAnsi" w:cstheme="minorHAnsi"/>
          <w:sz w:val="22"/>
          <w:szCs w:val="22"/>
        </w:rPr>
        <w:t>And it was there</w:t>
      </w:r>
      <w:r w:rsidR="003550A0">
        <w:rPr>
          <w:rFonts w:asciiTheme="minorHAnsi" w:hAnsiTheme="minorHAnsi" w:cstheme="minorHAnsi"/>
          <w:sz w:val="22"/>
          <w:szCs w:val="22"/>
        </w:rPr>
        <w:t>,</w:t>
      </w:r>
      <w:r>
        <w:rPr>
          <w:rFonts w:asciiTheme="minorHAnsi" w:hAnsiTheme="minorHAnsi" w:cstheme="minorHAnsi"/>
          <w:sz w:val="22"/>
          <w:szCs w:val="22"/>
        </w:rPr>
        <w:t xml:space="preserve"> as he was heading from village to village</w:t>
      </w:r>
      <w:r w:rsidR="003550A0">
        <w:rPr>
          <w:rFonts w:asciiTheme="minorHAnsi" w:hAnsiTheme="minorHAnsi" w:cstheme="minorHAnsi"/>
          <w:sz w:val="22"/>
          <w:szCs w:val="22"/>
        </w:rPr>
        <w:t>,</w:t>
      </w:r>
      <w:r>
        <w:rPr>
          <w:rFonts w:asciiTheme="minorHAnsi" w:hAnsiTheme="minorHAnsi" w:cstheme="minorHAnsi"/>
          <w:sz w:val="22"/>
          <w:szCs w:val="22"/>
        </w:rPr>
        <w:t xml:space="preserve"> that he was filled with a deep compassion for the people living there.</w:t>
      </w:r>
      <w:r w:rsidR="00443FAE">
        <w:rPr>
          <w:rFonts w:asciiTheme="minorHAnsi" w:hAnsiTheme="minorHAnsi" w:cstheme="minorHAnsi"/>
          <w:sz w:val="22"/>
          <w:szCs w:val="22"/>
        </w:rPr>
        <w:t xml:space="preserve"> </w:t>
      </w:r>
      <w:r>
        <w:rPr>
          <w:rFonts w:asciiTheme="minorHAnsi" w:hAnsiTheme="minorHAnsi" w:cstheme="minorHAnsi"/>
          <w:sz w:val="22"/>
          <w:szCs w:val="22"/>
        </w:rPr>
        <w:t>They needed to know that God’s promised Messiah had come.</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That’s why Jesus </w:t>
      </w:r>
      <w:r w:rsidR="003550A0">
        <w:rPr>
          <w:rFonts w:asciiTheme="minorHAnsi" w:hAnsiTheme="minorHAnsi" w:cstheme="minorHAnsi"/>
          <w:sz w:val="22"/>
          <w:szCs w:val="22"/>
        </w:rPr>
        <w:t>was there</w:t>
      </w:r>
      <w:r>
        <w:rPr>
          <w:rFonts w:asciiTheme="minorHAnsi" w:hAnsiTheme="minorHAnsi" w:cstheme="minorHAnsi"/>
          <w:sz w:val="22"/>
          <w:szCs w:val="22"/>
        </w:rPr>
        <w:t xml:space="preserve"> – this is God’s gracious heart, that though we are guilty and have done nothing but to deserve his punishment because we are not holy like he is, he loved us anyway.</w:t>
      </w:r>
      <w:r w:rsidR="00443FAE">
        <w:rPr>
          <w:rFonts w:asciiTheme="minorHAnsi" w:hAnsiTheme="minorHAnsi" w:cstheme="minorHAnsi"/>
          <w:sz w:val="22"/>
          <w:szCs w:val="22"/>
        </w:rPr>
        <w:t xml:space="preserve"> </w:t>
      </w:r>
      <w:r>
        <w:rPr>
          <w:rFonts w:asciiTheme="minorHAnsi" w:hAnsiTheme="minorHAnsi" w:cstheme="minorHAnsi"/>
          <w:sz w:val="22"/>
          <w:szCs w:val="22"/>
        </w:rPr>
        <w:t>The reason that the angels sang at Jesus’ birth is because Jesus had come to bring peace between us and God.</w:t>
      </w:r>
      <w:r w:rsidR="00443FAE">
        <w:rPr>
          <w:rFonts w:asciiTheme="minorHAnsi" w:hAnsiTheme="minorHAnsi" w:cstheme="minorHAnsi"/>
          <w:sz w:val="22"/>
          <w:szCs w:val="22"/>
        </w:rPr>
        <w:t xml:space="preserve"> </w:t>
      </w:r>
      <w:r>
        <w:rPr>
          <w:rFonts w:asciiTheme="minorHAnsi" w:hAnsiTheme="minorHAnsi" w:cstheme="minorHAnsi"/>
          <w:sz w:val="22"/>
          <w:szCs w:val="22"/>
        </w:rPr>
        <w:t>To be our perfection and to be punished in our place for our guilt.</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The angels praised God because </w:t>
      </w:r>
      <w:r w:rsidR="003550A0">
        <w:rPr>
          <w:rFonts w:asciiTheme="minorHAnsi" w:hAnsiTheme="minorHAnsi" w:cstheme="minorHAnsi"/>
          <w:sz w:val="22"/>
          <w:szCs w:val="22"/>
        </w:rPr>
        <w:t>God</w:t>
      </w:r>
      <w:r>
        <w:rPr>
          <w:rFonts w:asciiTheme="minorHAnsi" w:hAnsiTheme="minorHAnsi" w:cstheme="minorHAnsi"/>
          <w:sz w:val="22"/>
          <w:szCs w:val="22"/>
        </w:rPr>
        <w:t xml:space="preserve"> was putting his plan to save humanity into action.</w:t>
      </w:r>
    </w:p>
    <w:p w14:paraId="48848EEF" w14:textId="19082754"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 xml:space="preserve">As Jesus looked out on those Galilean villages, he saw so many people who needed to know who he is and why he had come so that, through this message, they would be brought to faith </w:t>
      </w:r>
      <w:r w:rsidR="003550A0">
        <w:rPr>
          <w:rFonts w:asciiTheme="minorHAnsi" w:hAnsiTheme="minorHAnsi" w:cstheme="minorHAnsi"/>
          <w:sz w:val="22"/>
          <w:szCs w:val="22"/>
        </w:rPr>
        <w:t>in him as their Savior</w:t>
      </w:r>
      <w:r>
        <w:rPr>
          <w:rFonts w:asciiTheme="minorHAnsi" w:hAnsiTheme="minorHAnsi" w:cstheme="minorHAnsi"/>
          <w:sz w:val="22"/>
          <w:szCs w:val="22"/>
        </w:rPr>
        <w:t>.</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To help him in this task, Jesus sent out his disciples with the promise that, when they would </w:t>
      </w:r>
      <w:r w:rsidRPr="00FB50DD">
        <w:rPr>
          <w:rFonts w:asciiTheme="minorHAnsi" w:hAnsiTheme="minorHAnsi" w:cstheme="minorHAnsi"/>
          <w:b/>
          <w:bCs/>
          <w:sz w:val="22"/>
          <w:szCs w:val="22"/>
        </w:rPr>
        <w:t>speak up for the Son</w:t>
      </w:r>
      <w:r>
        <w:rPr>
          <w:rFonts w:asciiTheme="minorHAnsi" w:hAnsiTheme="minorHAnsi" w:cstheme="minorHAnsi"/>
          <w:sz w:val="22"/>
          <w:szCs w:val="22"/>
        </w:rPr>
        <w:t xml:space="preserve">, when they would speak his </w:t>
      </w:r>
      <w:r w:rsidR="003550A0">
        <w:rPr>
          <w:rFonts w:asciiTheme="minorHAnsi" w:hAnsiTheme="minorHAnsi" w:cstheme="minorHAnsi"/>
          <w:sz w:val="22"/>
          <w:szCs w:val="22"/>
        </w:rPr>
        <w:t>W</w:t>
      </w:r>
      <w:r>
        <w:rPr>
          <w:rFonts w:asciiTheme="minorHAnsi" w:hAnsiTheme="minorHAnsi" w:cstheme="minorHAnsi"/>
          <w:sz w:val="22"/>
          <w:szCs w:val="22"/>
        </w:rPr>
        <w:t>ord in his name, they would be speaking with his authority and they would be speaking with his power.</w:t>
      </w:r>
      <w:r w:rsidR="00443FAE">
        <w:rPr>
          <w:rFonts w:asciiTheme="minorHAnsi" w:hAnsiTheme="minorHAnsi" w:cstheme="minorHAnsi"/>
          <w:sz w:val="22"/>
          <w:szCs w:val="22"/>
        </w:rPr>
        <w:t xml:space="preserve"> </w:t>
      </w:r>
      <w:r>
        <w:rPr>
          <w:rFonts w:asciiTheme="minorHAnsi" w:hAnsiTheme="minorHAnsi" w:cstheme="minorHAnsi"/>
          <w:sz w:val="22"/>
          <w:szCs w:val="22"/>
        </w:rPr>
        <w:t>And the Holy Spirit would work through the message proclaimed by those disciples to create faith, to give forgiveness, to give eternal peace.</w:t>
      </w:r>
    </w:p>
    <w:p w14:paraId="206C538C" w14:textId="77777777"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That’s why, when he sent them out, Jesus said, “</w:t>
      </w:r>
      <w:r w:rsidRPr="00D74DEF">
        <w:rPr>
          <w:i/>
          <w:iCs/>
          <w:sz w:val="22"/>
          <w:szCs w:val="22"/>
        </w:rPr>
        <w:t>Whoever acknowledges me before others, I will also acknowledge before my Father in heaven.</w:t>
      </w:r>
      <w:r>
        <w:rPr>
          <w:i/>
          <w:iCs/>
          <w:sz w:val="22"/>
          <w:szCs w:val="22"/>
        </w:rPr>
        <w:t xml:space="preserve"> </w:t>
      </w:r>
      <w:r w:rsidRPr="00D74DEF">
        <w:rPr>
          <w:i/>
          <w:iCs/>
          <w:sz w:val="22"/>
          <w:szCs w:val="22"/>
        </w:rPr>
        <w:t>But whoever disowns me before others, I will disown before my Father in heaven.</w:t>
      </w:r>
    </w:p>
    <w:p w14:paraId="76CDEAD6" w14:textId="67B0F1A4" w:rsidR="003B0817" w:rsidRPr="00FB50DD"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In other words, b</w:t>
      </w:r>
      <w:r w:rsidRPr="00FB50DD">
        <w:rPr>
          <w:rFonts w:asciiTheme="minorHAnsi" w:hAnsiTheme="minorHAnsi" w:cstheme="minorHAnsi"/>
          <w:sz w:val="22"/>
          <w:szCs w:val="22"/>
        </w:rPr>
        <w:t>elievers in Jesus speak their faith in their Savior with their mouths and in their actions–it’s what we do and what we were made for</w:t>
      </w:r>
      <w:r>
        <w:rPr>
          <w:rFonts w:asciiTheme="minorHAnsi" w:hAnsiTheme="minorHAnsi" w:cstheme="minorHAnsi"/>
          <w:sz w:val="22"/>
          <w:szCs w:val="22"/>
        </w:rPr>
        <w:t>.</w:t>
      </w:r>
      <w:r w:rsidR="00443FAE">
        <w:rPr>
          <w:rFonts w:asciiTheme="minorHAnsi" w:hAnsiTheme="minorHAnsi" w:cstheme="minorHAnsi"/>
          <w:sz w:val="22"/>
          <w:szCs w:val="22"/>
        </w:rPr>
        <w:t xml:space="preserve"> </w:t>
      </w:r>
      <w:r w:rsidRPr="00FB50DD">
        <w:rPr>
          <w:rFonts w:asciiTheme="minorHAnsi" w:hAnsiTheme="minorHAnsi" w:cstheme="minorHAnsi"/>
          <w:sz w:val="22"/>
          <w:szCs w:val="22"/>
        </w:rPr>
        <w:t xml:space="preserve">By God’s Holy Spirit, </w:t>
      </w:r>
      <w:r>
        <w:rPr>
          <w:rFonts w:asciiTheme="minorHAnsi" w:hAnsiTheme="minorHAnsi" w:cstheme="minorHAnsi"/>
          <w:sz w:val="22"/>
          <w:szCs w:val="22"/>
        </w:rPr>
        <w:t>we</w:t>
      </w:r>
      <w:r w:rsidRPr="00FB50DD">
        <w:rPr>
          <w:rFonts w:asciiTheme="minorHAnsi" w:hAnsiTheme="minorHAnsi" w:cstheme="minorHAnsi"/>
          <w:sz w:val="22"/>
          <w:szCs w:val="22"/>
        </w:rPr>
        <w:t xml:space="preserve"> have the same deep, heartfelt compassion for all people that </w:t>
      </w:r>
      <w:r w:rsidR="003550A0">
        <w:rPr>
          <w:rFonts w:asciiTheme="minorHAnsi" w:hAnsiTheme="minorHAnsi" w:cstheme="minorHAnsi"/>
          <w:sz w:val="22"/>
          <w:szCs w:val="22"/>
        </w:rPr>
        <w:t>our Savior-God</w:t>
      </w:r>
      <w:r w:rsidRPr="00FB50DD">
        <w:rPr>
          <w:rFonts w:asciiTheme="minorHAnsi" w:hAnsiTheme="minorHAnsi" w:cstheme="minorHAnsi"/>
          <w:sz w:val="22"/>
          <w:szCs w:val="22"/>
        </w:rPr>
        <w:t xml:space="preserve"> has.</w:t>
      </w:r>
      <w:r w:rsidR="00443FAE">
        <w:rPr>
          <w:rFonts w:asciiTheme="minorHAnsi" w:hAnsiTheme="minorHAnsi" w:cstheme="minorHAnsi"/>
          <w:sz w:val="22"/>
          <w:szCs w:val="22"/>
        </w:rPr>
        <w:t xml:space="preserve"> </w:t>
      </w:r>
      <w:r w:rsidRPr="00FB50DD">
        <w:rPr>
          <w:rFonts w:asciiTheme="minorHAnsi" w:hAnsiTheme="minorHAnsi" w:cstheme="minorHAnsi"/>
          <w:sz w:val="22"/>
          <w:szCs w:val="22"/>
        </w:rPr>
        <w:t>In particular, we have a deep concern for those who are lost in unbelief.</w:t>
      </w:r>
      <w:r w:rsidR="00443FAE">
        <w:rPr>
          <w:rFonts w:asciiTheme="minorHAnsi" w:hAnsiTheme="minorHAnsi" w:cstheme="minorHAnsi"/>
          <w:sz w:val="22"/>
          <w:szCs w:val="22"/>
        </w:rPr>
        <w:t xml:space="preserve"> </w:t>
      </w:r>
      <w:r w:rsidRPr="00FB50DD">
        <w:rPr>
          <w:rFonts w:asciiTheme="minorHAnsi" w:hAnsiTheme="minorHAnsi" w:cstheme="minorHAnsi"/>
          <w:sz w:val="22"/>
          <w:szCs w:val="22"/>
        </w:rPr>
        <w:t>As freely as we have received the grace of God that has taken our guilt away, so we freely share it.</w:t>
      </w:r>
      <w:r w:rsidR="00443FAE">
        <w:rPr>
          <w:rFonts w:asciiTheme="minorHAnsi" w:hAnsiTheme="minorHAnsi" w:cstheme="minorHAnsi"/>
          <w:sz w:val="22"/>
          <w:szCs w:val="22"/>
        </w:rPr>
        <w:t xml:space="preserve"> </w:t>
      </w:r>
      <w:r>
        <w:rPr>
          <w:rFonts w:asciiTheme="minorHAnsi" w:hAnsiTheme="minorHAnsi" w:cstheme="minorHAnsi"/>
          <w:sz w:val="22"/>
          <w:szCs w:val="22"/>
        </w:rPr>
        <w:t>Jesus raises the difficult question, “i</w:t>
      </w:r>
      <w:r w:rsidRPr="00FB50DD">
        <w:rPr>
          <w:rFonts w:asciiTheme="minorHAnsi" w:hAnsiTheme="minorHAnsi" w:cstheme="minorHAnsi"/>
          <w:sz w:val="22"/>
          <w:szCs w:val="22"/>
        </w:rPr>
        <w:t>f the signs of (spiritual) life aren’t there</w:t>
      </w:r>
      <w:r>
        <w:rPr>
          <w:rFonts w:asciiTheme="minorHAnsi" w:hAnsiTheme="minorHAnsi" w:cstheme="minorHAnsi"/>
          <w:sz w:val="22"/>
          <w:szCs w:val="22"/>
        </w:rPr>
        <w:t xml:space="preserve"> (speaking your faith)</w:t>
      </w:r>
      <w:r w:rsidRPr="00FB50DD">
        <w:rPr>
          <w:rFonts w:asciiTheme="minorHAnsi" w:hAnsiTheme="minorHAnsi" w:cstheme="minorHAnsi"/>
          <w:sz w:val="22"/>
          <w:szCs w:val="22"/>
        </w:rPr>
        <w:t>, is life there at all</w:t>
      </w:r>
      <w:r>
        <w:rPr>
          <w:rFonts w:asciiTheme="minorHAnsi" w:hAnsiTheme="minorHAnsi" w:cstheme="minorHAnsi"/>
          <w:sz w:val="22"/>
          <w:szCs w:val="22"/>
        </w:rPr>
        <w:t>?</w:t>
      </w:r>
      <w:r w:rsidR="00443FAE">
        <w:rPr>
          <w:rFonts w:asciiTheme="minorHAnsi" w:hAnsiTheme="minorHAnsi" w:cstheme="minorHAnsi"/>
          <w:sz w:val="22"/>
          <w:szCs w:val="22"/>
        </w:rPr>
        <w:t xml:space="preserve"> </w:t>
      </w:r>
      <w:r>
        <w:rPr>
          <w:rFonts w:asciiTheme="minorHAnsi" w:hAnsiTheme="minorHAnsi" w:cstheme="minorHAnsi"/>
          <w:sz w:val="22"/>
          <w:szCs w:val="22"/>
        </w:rPr>
        <w:t>Who in your life needs to hear about their Savior Jesus–a friend, a neighbor, a colleague, a member of your family?</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Rejoicing that you know the truth, </w:t>
      </w:r>
      <w:r w:rsidRPr="007A1EE7">
        <w:rPr>
          <w:rFonts w:asciiTheme="minorHAnsi" w:hAnsiTheme="minorHAnsi" w:cstheme="minorHAnsi"/>
          <w:b/>
          <w:bCs/>
          <w:sz w:val="22"/>
          <w:szCs w:val="22"/>
        </w:rPr>
        <w:t>speak up for the Son</w:t>
      </w:r>
      <w:r>
        <w:rPr>
          <w:rFonts w:asciiTheme="minorHAnsi" w:hAnsiTheme="minorHAnsi" w:cstheme="minorHAnsi"/>
          <w:b/>
          <w:bCs/>
          <w:sz w:val="22"/>
          <w:szCs w:val="22"/>
        </w:rPr>
        <w:t xml:space="preserve"> </w:t>
      </w:r>
      <w:r w:rsidRPr="007A1EE7">
        <w:rPr>
          <w:rFonts w:asciiTheme="minorHAnsi" w:hAnsiTheme="minorHAnsi" w:cstheme="minorHAnsi"/>
          <w:sz w:val="22"/>
          <w:szCs w:val="22"/>
        </w:rPr>
        <w:t xml:space="preserve">with </w:t>
      </w:r>
      <w:r>
        <w:rPr>
          <w:rFonts w:asciiTheme="minorHAnsi" w:hAnsiTheme="minorHAnsi" w:cstheme="minorHAnsi"/>
          <w:sz w:val="22"/>
          <w:szCs w:val="22"/>
        </w:rPr>
        <w:t>the full assurance that when the Last Day comes</w:t>
      </w:r>
      <w:r w:rsidR="003550A0">
        <w:rPr>
          <w:rFonts w:asciiTheme="minorHAnsi" w:hAnsiTheme="minorHAnsi" w:cstheme="minorHAnsi"/>
          <w:sz w:val="22"/>
          <w:szCs w:val="22"/>
        </w:rPr>
        <w:t>,</w:t>
      </w:r>
      <w:r>
        <w:rPr>
          <w:rFonts w:asciiTheme="minorHAnsi" w:hAnsiTheme="minorHAnsi" w:cstheme="minorHAnsi"/>
          <w:sz w:val="22"/>
          <w:szCs w:val="22"/>
        </w:rPr>
        <w:t xml:space="preserve"> and you stand before him face to face</w:t>
      </w:r>
      <w:r w:rsidR="003550A0">
        <w:rPr>
          <w:rFonts w:asciiTheme="minorHAnsi" w:hAnsiTheme="minorHAnsi" w:cstheme="minorHAnsi"/>
          <w:sz w:val="22"/>
          <w:szCs w:val="22"/>
        </w:rPr>
        <w:t>,</w:t>
      </w:r>
      <w:r>
        <w:rPr>
          <w:rFonts w:asciiTheme="minorHAnsi" w:hAnsiTheme="minorHAnsi" w:cstheme="minorHAnsi"/>
          <w:sz w:val="22"/>
          <w:szCs w:val="22"/>
        </w:rPr>
        <w:t xml:space="preserve"> he will speak up about you to his Father, “I know this one! </w:t>
      </w:r>
      <w:proofErr w:type="spellStart"/>
      <w:r>
        <w:rPr>
          <w:rFonts w:asciiTheme="minorHAnsi" w:hAnsiTheme="minorHAnsi" w:cstheme="minorHAnsi"/>
          <w:sz w:val="22"/>
          <w:szCs w:val="22"/>
        </w:rPr>
        <w:t>He/She</w:t>
      </w:r>
      <w:proofErr w:type="spellEnd"/>
      <w:r>
        <w:rPr>
          <w:rFonts w:asciiTheme="minorHAnsi" w:hAnsiTheme="minorHAnsi" w:cstheme="minorHAnsi"/>
          <w:sz w:val="22"/>
          <w:szCs w:val="22"/>
        </w:rPr>
        <w:t xml:space="preserve"> is my very own, bought with my own blood. In this faith</w:t>
      </w:r>
      <w:r w:rsidR="003550A0">
        <w:rPr>
          <w:rFonts w:asciiTheme="minorHAnsi" w:hAnsiTheme="minorHAnsi" w:cstheme="minorHAnsi"/>
          <w:sz w:val="22"/>
          <w:szCs w:val="22"/>
        </w:rPr>
        <w:t>,</w:t>
      </w:r>
      <w:r>
        <w:rPr>
          <w:rFonts w:asciiTheme="minorHAnsi" w:hAnsiTheme="minorHAnsi" w:cstheme="minorHAnsi"/>
          <w:sz w:val="22"/>
          <w:szCs w:val="22"/>
        </w:rPr>
        <w:t xml:space="preserve"> this believer rejoiced to speak up about me. Let’s bring him/her to the glory I won for </w:t>
      </w:r>
      <w:r w:rsidR="003550A0">
        <w:rPr>
          <w:rFonts w:asciiTheme="minorHAnsi" w:hAnsiTheme="minorHAnsi" w:cstheme="minorHAnsi"/>
          <w:sz w:val="22"/>
          <w:szCs w:val="22"/>
        </w:rPr>
        <w:t xml:space="preserve">and promised to </w:t>
      </w:r>
      <w:r>
        <w:rPr>
          <w:rFonts w:asciiTheme="minorHAnsi" w:hAnsiTheme="minorHAnsi" w:cstheme="minorHAnsi"/>
          <w:sz w:val="22"/>
          <w:szCs w:val="22"/>
        </w:rPr>
        <w:t>them.”</w:t>
      </w:r>
    </w:p>
    <w:p w14:paraId="54B710CC" w14:textId="788215C7"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Now, just because we speak in Jesus’ name, and with his authority and power, doesn’t mean that our lives in this world will always be easier because we represent Jesus.</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In fact, he tells us our lives are likely going to be harder </w:t>
      </w:r>
      <w:r w:rsidRPr="00467004">
        <w:rPr>
          <w:rFonts w:asciiTheme="minorHAnsi" w:hAnsiTheme="minorHAnsi" w:cstheme="minorHAnsi"/>
          <w:b/>
          <w:bCs/>
          <w:sz w:val="22"/>
          <w:szCs w:val="22"/>
        </w:rPr>
        <w:t>when we speak up about him</w:t>
      </w:r>
      <w:r>
        <w:rPr>
          <w:rFonts w:asciiTheme="minorHAnsi" w:hAnsiTheme="minorHAnsi" w:cstheme="minorHAnsi"/>
          <w:sz w:val="22"/>
          <w:szCs w:val="22"/>
        </w:rPr>
        <w:t xml:space="preserve"> as we bear our crosses in his name.</w:t>
      </w:r>
      <w:r w:rsidR="00443FAE">
        <w:rPr>
          <w:rFonts w:asciiTheme="minorHAnsi" w:hAnsiTheme="minorHAnsi" w:cstheme="minorHAnsi"/>
          <w:sz w:val="22"/>
          <w:szCs w:val="22"/>
        </w:rPr>
        <w:t xml:space="preserve"> </w:t>
      </w:r>
      <w:r>
        <w:rPr>
          <w:rFonts w:asciiTheme="minorHAnsi" w:hAnsiTheme="minorHAnsi" w:cstheme="minorHAnsi"/>
          <w:sz w:val="22"/>
          <w:szCs w:val="22"/>
        </w:rPr>
        <w:t>Look at Jesus’ own life.</w:t>
      </w:r>
      <w:r w:rsidR="00443FAE">
        <w:rPr>
          <w:rFonts w:asciiTheme="minorHAnsi" w:hAnsiTheme="minorHAnsi" w:cstheme="minorHAnsi"/>
          <w:sz w:val="22"/>
          <w:szCs w:val="22"/>
        </w:rPr>
        <w:t xml:space="preserve"> </w:t>
      </w:r>
      <w:r>
        <w:rPr>
          <w:rFonts w:asciiTheme="minorHAnsi" w:hAnsiTheme="minorHAnsi" w:cstheme="minorHAnsi"/>
          <w:sz w:val="22"/>
          <w:szCs w:val="22"/>
        </w:rPr>
        <w:t>The Savior of the world.</w:t>
      </w:r>
      <w:r w:rsidR="00443FAE">
        <w:rPr>
          <w:rFonts w:asciiTheme="minorHAnsi" w:hAnsiTheme="minorHAnsi" w:cstheme="minorHAnsi"/>
          <w:sz w:val="22"/>
          <w:szCs w:val="22"/>
        </w:rPr>
        <w:t xml:space="preserve"> </w:t>
      </w:r>
      <w:r>
        <w:rPr>
          <w:rFonts w:asciiTheme="minorHAnsi" w:hAnsiTheme="minorHAnsi" w:cstheme="minorHAnsi"/>
          <w:sz w:val="22"/>
          <w:szCs w:val="22"/>
        </w:rPr>
        <w:t>He came to give us heaven</w:t>
      </w:r>
      <w:r w:rsidR="003550A0">
        <w:rPr>
          <w:rFonts w:asciiTheme="minorHAnsi" w:hAnsiTheme="minorHAnsi" w:cstheme="minorHAnsi"/>
          <w:sz w:val="22"/>
          <w:szCs w:val="22"/>
        </w:rPr>
        <w:t>,</w:t>
      </w:r>
      <w:r>
        <w:rPr>
          <w:rFonts w:asciiTheme="minorHAnsi" w:hAnsiTheme="minorHAnsi" w:cstheme="minorHAnsi"/>
          <w:sz w:val="22"/>
          <w:szCs w:val="22"/>
        </w:rPr>
        <w:t xml:space="preserve"> and for it</w:t>
      </w:r>
      <w:r w:rsidR="003550A0">
        <w:rPr>
          <w:rFonts w:asciiTheme="minorHAnsi" w:hAnsiTheme="minorHAnsi" w:cstheme="minorHAnsi"/>
          <w:sz w:val="22"/>
          <w:szCs w:val="22"/>
        </w:rPr>
        <w:t>,</w:t>
      </w:r>
      <w:r>
        <w:rPr>
          <w:rFonts w:asciiTheme="minorHAnsi" w:hAnsiTheme="minorHAnsi" w:cstheme="minorHAnsi"/>
          <w:sz w:val="22"/>
          <w:szCs w:val="22"/>
        </w:rPr>
        <w:t xml:space="preserve"> he was laughed at, rejected, arrested, beaten, and executed.</w:t>
      </w:r>
      <w:r w:rsidR="00443FAE">
        <w:rPr>
          <w:rFonts w:asciiTheme="minorHAnsi" w:hAnsiTheme="minorHAnsi" w:cstheme="minorHAnsi"/>
          <w:sz w:val="22"/>
          <w:szCs w:val="22"/>
        </w:rPr>
        <w:t xml:space="preserve"> </w:t>
      </w:r>
      <w:r>
        <w:rPr>
          <w:rFonts w:asciiTheme="minorHAnsi" w:hAnsiTheme="minorHAnsi" w:cstheme="minorHAnsi"/>
          <w:sz w:val="22"/>
          <w:szCs w:val="22"/>
        </w:rPr>
        <w:t>As Jesus sent out his disciples, he told them, “If these things are going to happen to me, they are going to happen to you too because you represent me.”</w:t>
      </w:r>
      <w:r w:rsidR="00443FAE">
        <w:rPr>
          <w:rFonts w:asciiTheme="minorHAnsi" w:hAnsiTheme="minorHAnsi" w:cstheme="minorHAnsi"/>
          <w:sz w:val="22"/>
          <w:szCs w:val="22"/>
        </w:rPr>
        <w:t xml:space="preserve"> </w:t>
      </w:r>
      <w:r>
        <w:rPr>
          <w:rFonts w:asciiTheme="minorHAnsi" w:hAnsiTheme="minorHAnsi" w:cstheme="minorHAnsi"/>
          <w:sz w:val="22"/>
          <w:szCs w:val="22"/>
        </w:rPr>
        <w:t>The Apostle Paul tells us that the mind of an unbeliever is hostile to God and that God’s message sounds like utter foolishness.</w:t>
      </w:r>
    </w:p>
    <w:p w14:paraId="0E0C4219" w14:textId="39A60E76" w:rsidR="003B0817" w:rsidRPr="00683300"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Which brings us back to that sword that Jesus mentions in these verses. It isn’t a physical sword that Jesus is talking about here</w:t>
      </w:r>
      <w:r w:rsidR="003550A0">
        <w:rPr>
          <w:rFonts w:asciiTheme="minorHAnsi" w:hAnsiTheme="minorHAnsi" w:cstheme="minorHAnsi"/>
          <w:sz w:val="22"/>
          <w:szCs w:val="22"/>
        </w:rPr>
        <w:t>,</w:t>
      </w:r>
      <w:r>
        <w:rPr>
          <w:rFonts w:asciiTheme="minorHAnsi" w:hAnsiTheme="minorHAnsi" w:cstheme="minorHAnsi"/>
          <w:sz w:val="22"/>
          <w:szCs w:val="22"/>
        </w:rPr>
        <w:t xml:space="preserve"> and he’s certainly not advocating violence in his name.</w:t>
      </w:r>
      <w:r w:rsidR="00443FAE">
        <w:rPr>
          <w:rFonts w:asciiTheme="minorHAnsi" w:hAnsiTheme="minorHAnsi" w:cstheme="minorHAnsi"/>
          <w:sz w:val="22"/>
          <w:szCs w:val="22"/>
        </w:rPr>
        <w:t xml:space="preserve"> </w:t>
      </w:r>
      <w:r w:rsidRPr="00683300">
        <w:rPr>
          <w:rFonts w:asciiTheme="minorHAnsi" w:hAnsiTheme="minorHAnsi" w:cstheme="minorHAnsi"/>
          <w:sz w:val="22"/>
          <w:szCs w:val="22"/>
        </w:rPr>
        <w:t>Think of the sword that the Apostle Paul talks about in Ephesians 6.</w:t>
      </w:r>
      <w:r w:rsidR="00443FAE">
        <w:rPr>
          <w:rFonts w:asciiTheme="minorHAnsi" w:hAnsiTheme="minorHAnsi" w:cstheme="minorHAnsi"/>
          <w:sz w:val="22"/>
          <w:szCs w:val="22"/>
        </w:rPr>
        <w:t xml:space="preserve"> </w:t>
      </w:r>
      <w:r w:rsidRPr="00683300">
        <w:rPr>
          <w:rFonts w:asciiTheme="minorHAnsi" w:hAnsiTheme="minorHAnsi" w:cstheme="minorHAnsi"/>
          <w:sz w:val="22"/>
          <w:szCs w:val="22"/>
        </w:rPr>
        <w:t xml:space="preserve">There he tells us that we are armed with </w:t>
      </w:r>
      <w:r w:rsidR="00F0714D">
        <w:rPr>
          <w:rFonts w:asciiTheme="minorHAnsi" w:hAnsiTheme="minorHAnsi" w:cstheme="minorHAnsi"/>
          <w:sz w:val="22"/>
          <w:szCs w:val="22"/>
        </w:rPr>
        <w:t xml:space="preserve">the </w:t>
      </w:r>
      <w:r w:rsidRPr="00683300">
        <w:rPr>
          <w:rFonts w:asciiTheme="minorHAnsi" w:hAnsiTheme="minorHAnsi" w:cstheme="minorHAnsi"/>
          <w:sz w:val="22"/>
          <w:szCs w:val="22"/>
        </w:rPr>
        <w:t xml:space="preserve">Sword of the Spirit, which is the </w:t>
      </w:r>
      <w:r w:rsidR="003550A0">
        <w:rPr>
          <w:rFonts w:asciiTheme="minorHAnsi" w:hAnsiTheme="minorHAnsi" w:cstheme="minorHAnsi"/>
          <w:sz w:val="22"/>
          <w:szCs w:val="22"/>
        </w:rPr>
        <w:t>W</w:t>
      </w:r>
      <w:r w:rsidRPr="00683300">
        <w:rPr>
          <w:rFonts w:asciiTheme="minorHAnsi" w:hAnsiTheme="minorHAnsi" w:cstheme="minorHAnsi"/>
          <w:sz w:val="22"/>
          <w:szCs w:val="22"/>
        </w:rPr>
        <w:t>ord of God</w:t>
      </w:r>
      <w:r>
        <w:rPr>
          <w:rFonts w:asciiTheme="minorHAnsi" w:hAnsiTheme="minorHAnsi" w:cstheme="minorHAnsi"/>
          <w:sz w:val="22"/>
          <w:szCs w:val="22"/>
        </w:rPr>
        <w:t>.</w:t>
      </w:r>
      <w:r w:rsidR="00443FAE">
        <w:rPr>
          <w:rFonts w:asciiTheme="minorHAnsi" w:hAnsiTheme="minorHAnsi" w:cstheme="minorHAnsi"/>
          <w:sz w:val="22"/>
          <w:szCs w:val="22"/>
        </w:rPr>
        <w:t xml:space="preserve"> </w:t>
      </w:r>
      <w:r w:rsidRPr="00683300">
        <w:rPr>
          <w:rFonts w:asciiTheme="minorHAnsi" w:hAnsiTheme="minorHAnsi" w:cstheme="minorHAnsi"/>
          <w:sz w:val="22"/>
          <w:szCs w:val="22"/>
        </w:rPr>
        <w:t xml:space="preserve">Think of how this </w:t>
      </w:r>
      <w:r w:rsidR="003550A0">
        <w:rPr>
          <w:rFonts w:asciiTheme="minorHAnsi" w:hAnsiTheme="minorHAnsi" w:cstheme="minorHAnsi"/>
          <w:sz w:val="22"/>
          <w:szCs w:val="22"/>
        </w:rPr>
        <w:t>W</w:t>
      </w:r>
      <w:r w:rsidRPr="00683300">
        <w:rPr>
          <w:rFonts w:asciiTheme="minorHAnsi" w:hAnsiTheme="minorHAnsi" w:cstheme="minorHAnsi"/>
          <w:sz w:val="22"/>
          <w:szCs w:val="22"/>
        </w:rPr>
        <w:t xml:space="preserve">ord convicts of sin and guilt and holds </w:t>
      </w:r>
      <w:r>
        <w:rPr>
          <w:rFonts w:asciiTheme="minorHAnsi" w:hAnsiTheme="minorHAnsi" w:cstheme="minorHAnsi"/>
          <w:sz w:val="22"/>
          <w:szCs w:val="22"/>
        </w:rPr>
        <w:t xml:space="preserve">all people </w:t>
      </w:r>
      <w:r w:rsidRPr="00683300">
        <w:rPr>
          <w:rFonts w:asciiTheme="minorHAnsi" w:hAnsiTheme="minorHAnsi" w:cstheme="minorHAnsi"/>
          <w:sz w:val="22"/>
          <w:szCs w:val="22"/>
        </w:rPr>
        <w:t>accountable to a just God</w:t>
      </w:r>
      <w:r>
        <w:rPr>
          <w:rFonts w:asciiTheme="minorHAnsi" w:hAnsiTheme="minorHAnsi" w:cstheme="minorHAnsi"/>
          <w:sz w:val="22"/>
          <w:szCs w:val="22"/>
        </w:rPr>
        <w:t>, a God who has promised that he will punish sin and unbelief</w:t>
      </w:r>
      <w:r w:rsidRPr="00683300">
        <w:rPr>
          <w:rFonts w:asciiTheme="minorHAnsi" w:hAnsiTheme="minorHAnsi" w:cstheme="minorHAnsi"/>
          <w:sz w:val="22"/>
          <w:szCs w:val="22"/>
        </w:rPr>
        <w:t>.</w:t>
      </w:r>
      <w:r w:rsidR="00443FAE">
        <w:rPr>
          <w:rFonts w:asciiTheme="minorHAnsi" w:hAnsiTheme="minorHAnsi" w:cstheme="minorHAnsi"/>
          <w:sz w:val="22"/>
          <w:szCs w:val="22"/>
        </w:rPr>
        <w:t xml:space="preserve"> </w:t>
      </w:r>
      <w:r w:rsidRPr="00683300">
        <w:rPr>
          <w:rFonts w:asciiTheme="minorHAnsi" w:hAnsiTheme="minorHAnsi" w:cstheme="minorHAnsi"/>
          <w:sz w:val="22"/>
          <w:szCs w:val="22"/>
        </w:rPr>
        <w:t>Think of the hostility that those who reject th</w:t>
      </w:r>
      <w:r>
        <w:rPr>
          <w:rFonts w:asciiTheme="minorHAnsi" w:hAnsiTheme="minorHAnsi" w:cstheme="minorHAnsi"/>
          <w:sz w:val="22"/>
          <w:szCs w:val="22"/>
        </w:rPr>
        <w:t>is</w:t>
      </w:r>
      <w:r w:rsidRPr="00683300">
        <w:rPr>
          <w:rFonts w:asciiTheme="minorHAnsi" w:hAnsiTheme="minorHAnsi" w:cstheme="minorHAnsi"/>
          <w:sz w:val="22"/>
          <w:szCs w:val="22"/>
        </w:rPr>
        <w:t xml:space="preserve"> </w:t>
      </w:r>
      <w:r w:rsidR="003550A0">
        <w:rPr>
          <w:rFonts w:asciiTheme="minorHAnsi" w:hAnsiTheme="minorHAnsi" w:cstheme="minorHAnsi"/>
          <w:sz w:val="22"/>
          <w:szCs w:val="22"/>
        </w:rPr>
        <w:t>W</w:t>
      </w:r>
      <w:r w:rsidRPr="00683300">
        <w:rPr>
          <w:rFonts w:asciiTheme="minorHAnsi" w:hAnsiTheme="minorHAnsi" w:cstheme="minorHAnsi"/>
          <w:sz w:val="22"/>
          <w:szCs w:val="22"/>
        </w:rPr>
        <w:t xml:space="preserve">ord </w:t>
      </w:r>
      <w:r>
        <w:rPr>
          <w:rFonts w:asciiTheme="minorHAnsi" w:hAnsiTheme="minorHAnsi" w:cstheme="minorHAnsi"/>
          <w:sz w:val="22"/>
          <w:szCs w:val="22"/>
        </w:rPr>
        <w:t xml:space="preserve">often </w:t>
      </w:r>
      <w:r w:rsidRPr="00683300">
        <w:rPr>
          <w:rFonts w:asciiTheme="minorHAnsi" w:hAnsiTheme="minorHAnsi" w:cstheme="minorHAnsi"/>
          <w:sz w:val="22"/>
          <w:szCs w:val="22"/>
        </w:rPr>
        <w:t>react with</w:t>
      </w:r>
      <w:r>
        <w:rPr>
          <w:rFonts w:asciiTheme="minorHAnsi" w:hAnsiTheme="minorHAnsi" w:cstheme="minorHAnsi"/>
          <w:sz w:val="22"/>
          <w:szCs w:val="22"/>
        </w:rPr>
        <w:t xml:space="preserve"> when they hear it</w:t>
      </w:r>
      <w:r w:rsidRPr="00683300">
        <w:rPr>
          <w:rFonts w:asciiTheme="minorHAnsi" w:hAnsiTheme="minorHAnsi" w:cstheme="minorHAnsi"/>
          <w:sz w:val="22"/>
          <w:szCs w:val="22"/>
        </w:rPr>
        <w:t>.</w:t>
      </w:r>
      <w:r w:rsidR="00443FAE">
        <w:rPr>
          <w:rFonts w:asciiTheme="minorHAnsi" w:hAnsiTheme="minorHAnsi" w:cstheme="minorHAnsi"/>
          <w:sz w:val="22"/>
          <w:szCs w:val="22"/>
        </w:rPr>
        <w:t xml:space="preserve"> </w:t>
      </w:r>
      <w:r w:rsidRPr="00683300">
        <w:rPr>
          <w:rFonts w:asciiTheme="minorHAnsi" w:hAnsiTheme="minorHAnsi" w:cstheme="minorHAnsi"/>
          <w:sz w:val="22"/>
          <w:szCs w:val="22"/>
        </w:rPr>
        <w:t>This negative reaction to Jesus and his truth is what causes the division that Jesus describes in these verses.</w:t>
      </w:r>
      <w:r w:rsidR="00443FAE">
        <w:rPr>
          <w:rFonts w:asciiTheme="minorHAnsi" w:hAnsiTheme="minorHAnsi" w:cstheme="minorHAnsi"/>
          <w:sz w:val="22"/>
          <w:szCs w:val="22"/>
        </w:rPr>
        <w:t xml:space="preserve"> </w:t>
      </w:r>
      <w:r w:rsidRPr="00683300">
        <w:rPr>
          <w:rFonts w:asciiTheme="minorHAnsi" w:hAnsiTheme="minorHAnsi" w:cstheme="minorHAnsi"/>
          <w:sz w:val="22"/>
          <w:szCs w:val="22"/>
        </w:rPr>
        <w:t>The cross believers bear is the pain and sorrow we face in this ruined world because we bear the name of the one who has made peace between God and us</w:t>
      </w:r>
      <w:r>
        <w:rPr>
          <w:rFonts w:asciiTheme="minorHAnsi" w:hAnsiTheme="minorHAnsi" w:cstheme="minorHAnsi"/>
          <w:sz w:val="22"/>
          <w:szCs w:val="22"/>
        </w:rPr>
        <w:t xml:space="preserve"> and because all the forces of hell will fight against this message with all that they have inside them for as long as they can</w:t>
      </w:r>
      <w:r w:rsidRPr="00683300">
        <w:rPr>
          <w:rFonts w:asciiTheme="minorHAnsi" w:hAnsiTheme="minorHAnsi" w:cstheme="minorHAnsi"/>
          <w:sz w:val="22"/>
          <w:szCs w:val="22"/>
        </w:rPr>
        <w:t>.</w:t>
      </w:r>
    </w:p>
    <w:p w14:paraId="07506059" w14:textId="7BC9520F"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 xml:space="preserve">An example of this is Jesus’ own disciples, many of whom would be persecuted and lose their lives </w:t>
      </w:r>
      <w:r w:rsidRPr="007D6B12">
        <w:rPr>
          <w:rFonts w:asciiTheme="minorHAnsi" w:hAnsiTheme="minorHAnsi" w:cstheme="minorHAnsi"/>
          <w:sz w:val="22"/>
          <w:szCs w:val="22"/>
        </w:rPr>
        <w:t>because they</w:t>
      </w:r>
      <w:r w:rsidRPr="007D6B12">
        <w:rPr>
          <w:rFonts w:asciiTheme="minorHAnsi" w:hAnsiTheme="minorHAnsi" w:cstheme="minorHAnsi"/>
          <w:b/>
          <w:bCs/>
          <w:sz w:val="22"/>
          <w:szCs w:val="22"/>
        </w:rPr>
        <w:t xml:space="preserve"> spoke up for the Son</w:t>
      </w:r>
      <w:r>
        <w:rPr>
          <w:rFonts w:asciiTheme="minorHAnsi" w:hAnsiTheme="minorHAnsi" w:cstheme="minorHAnsi"/>
          <w:sz w:val="22"/>
          <w:szCs w:val="22"/>
        </w:rPr>
        <w:t>.</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Another example? Those reformers 490 years ago presenting their </w:t>
      </w:r>
      <w:r>
        <w:rPr>
          <w:rFonts w:asciiTheme="minorHAnsi" w:hAnsiTheme="minorHAnsi" w:cstheme="minorHAnsi"/>
          <w:sz w:val="22"/>
          <w:szCs w:val="22"/>
        </w:rPr>
        <w:lastRenderedPageBreak/>
        <w:t>confession at Augsburg to men who could destroy them</w:t>
      </w:r>
      <w:r w:rsidR="003550A0" w:rsidRPr="002C7D85">
        <w:rPr>
          <w:rFonts w:ascii="Calibri" w:hAnsi="Calibri" w:cs="Calibri"/>
          <w:sz w:val="22"/>
          <w:szCs w:val="22"/>
        </w:rPr>
        <w:t>–</w:t>
      </w:r>
      <w:r>
        <w:rPr>
          <w:rFonts w:asciiTheme="minorHAnsi" w:hAnsiTheme="minorHAnsi" w:cstheme="minorHAnsi"/>
          <w:sz w:val="22"/>
          <w:szCs w:val="22"/>
        </w:rPr>
        <w:t>their properties, their families, their lives</w:t>
      </w:r>
      <w:r w:rsidR="003550A0" w:rsidRPr="002C7D85">
        <w:rPr>
          <w:rFonts w:ascii="Calibri" w:hAnsi="Calibri" w:cs="Calibri"/>
          <w:sz w:val="22"/>
          <w:szCs w:val="22"/>
        </w:rPr>
        <w:t>–</w:t>
      </w:r>
      <w:r>
        <w:rPr>
          <w:rFonts w:asciiTheme="minorHAnsi" w:hAnsiTheme="minorHAnsi" w:cstheme="minorHAnsi"/>
          <w:sz w:val="22"/>
          <w:szCs w:val="22"/>
        </w:rPr>
        <w:t xml:space="preserve">all for the joy, all for the privilege, all for the grace-borne desire to </w:t>
      </w:r>
      <w:r w:rsidRPr="003550A0">
        <w:rPr>
          <w:rFonts w:asciiTheme="minorHAnsi" w:hAnsiTheme="minorHAnsi" w:cstheme="minorHAnsi"/>
          <w:b/>
          <w:bCs/>
          <w:sz w:val="22"/>
          <w:szCs w:val="22"/>
        </w:rPr>
        <w:t>speak up clearly for the Son</w:t>
      </w:r>
      <w:r>
        <w:rPr>
          <w:rFonts w:asciiTheme="minorHAnsi" w:hAnsiTheme="minorHAnsi" w:cstheme="minorHAnsi"/>
          <w:sz w:val="22"/>
          <w:szCs w:val="22"/>
        </w:rPr>
        <w:t>.</w:t>
      </w:r>
      <w:r w:rsidR="00443FAE">
        <w:rPr>
          <w:rFonts w:asciiTheme="minorHAnsi" w:hAnsiTheme="minorHAnsi" w:cstheme="minorHAnsi"/>
          <w:sz w:val="22"/>
          <w:szCs w:val="22"/>
        </w:rPr>
        <w:t xml:space="preserve"> </w:t>
      </w:r>
      <w:r>
        <w:rPr>
          <w:rFonts w:asciiTheme="minorHAnsi" w:hAnsiTheme="minorHAnsi" w:cstheme="minorHAnsi"/>
          <w:sz w:val="22"/>
          <w:szCs w:val="22"/>
        </w:rPr>
        <w:t>It is by grace alone that we are saved!</w:t>
      </w:r>
      <w:r w:rsidR="00443FAE">
        <w:rPr>
          <w:rFonts w:asciiTheme="minorHAnsi" w:hAnsiTheme="minorHAnsi" w:cstheme="minorHAnsi"/>
          <w:sz w:val="22"/>
          <w:szCs w:val="22"/>
        </w:rPr>
        <w:t xml:space="preserve"> </w:t>
      </w:r>
      <w:r w:rsidR="003550A0">
        <w:rPr>
          <w:rFonts w:asciiTheme="minorHAnsi" w:hAnsiTheme="minorHAnsi" w:cstheme="minorHAnsi"/>
          <w:sz w:val="22"/>
          <w:szCs w:val="22"/>
        </w:rPr>
        <w:t>This truth is our most precious treasure.</w:t>
      </w:r>
    </w:p>
    <w:p w14:paraId="318CF0B4" w14:textId="2299C8F0"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Sadly, we must confess that sometimes this is easier said, right?</w:t>
      </w:r>
      <w:r w:rsidR="00443FAE">
        <w:rPr>
          <w:rFonts w:asciiTheme="minorHAnsi" w:hAnsiTheme="minorHAnsi" w:cstheme="minorHAnsi"/>
          <w:sz w:val="22"/>
          <w:szCs w:val="22"/>
        </w:rPr>
        <w:t xml:space="preserve"> </w:t>
      </w:r>
      <w:r>
        <w:rPr>
          <w:rFonts w:asciiTheme="minorHAnsi" w:hAnsiTheme="minorHAnsi" w:cstheme="minorHAnsi"/>
          <w:sz w:val="22"/>
          <w:szCs w:val="22"/>
        </w:rPr>
        <w:t xml:space="preserve">To </w:t>
      </w:r>
      <w:r w:rsidRPr="007D6B12">
        <w:rPr>
          <w:rFonts w:asciiTheme="minorHAnsi" w:hAnsiTheme="minorHAnsi" w:cstheme="minorHAnsi"/>
          <w:b/>
          <w:bCs/>
          <w:sz w:val="22"/>
          <w:szCs w:val="22"/>
        </w:rPr>
        <w:t>speak up for the Son</w:t>
      </w:r>
      <w:r>
        <w:rPr>
          <w:rFonts w:asciiTheme="minorHAnsi" w:hAnsiTheme="minorHAnsi" w:cstheme="minorHAnsi"/>
          <w:sz w:val="22"/>
          <w:szCs w:val="22"/>
        </w:rPr>
        <w:t>.</w:t>
      </w:r>
      <w:r w:rsidR="00443FAE">
        <w:rPr>
          <w:rFonts w:asciiTheme="minorHAnsi" w:hAnsiTheme="minorHAnsi" w:cstheme="minorHAnsi"/>
          <w:sz w:val="22"/>
          <w:szCs w:val="22"/>
        </w:rPr>
        <w:t xml:space="preserve"> </w:t>
      </w:r>
      <w:r>
        <w:rPr>
          <w:rFonts w:asciiTheme="minorHAnsi" w:hAnsiTheme="minorHAnsi" w:cstheme="minorHAnsi"/>
          <w:sz w:val="22"/>
          <w:szCs w:val="22"/>
        </w:rPr>
        <w:t>Think about those people in your life that I mentioned just a little while ago</w:t>
      </w:r>
      <w:r w:rsidR="003550A0" w:rsidRPr="002C7D85">
        <w:rPr>
          <w:rFonts w:ascii="Calibri" w:hAnsi="Calibri" w:cs="Calibri"/>
          <w:sz w:val="22"/>
          <w:szCs w:val="22"/>
        </w:rPr>
        <w:t>–</w:t>
      </w:r>
      <w:r>
        <w:rPr>
          <w:rFonts w:asciiTheme="minorHAnsi" w:hAnsiTheme="minorHAnsi" w:cstheme="minorHAnsi"/>
          <w:sz w:val="22"/>
          <w:szCs w:val="22"/>
        </w:rPr>
        <w:t>that neighbor, that friend, that family member.</w:t>
      </w:r>
      <w:r w:rsidR="00443FAE">
        <w:rPr>
          <w:rFonts w:asciiTheme="minorHAnsi" w:hAnsiTheme="minorHAnsi" w:cstheme="minorHAnsi"/>
          <w:sz w:val="22"/>
          <w:szCs w:val="22"/>
        </w:rPr>
        <w:t xml:space="preserve"> </w:t>
      </w:r>
      <w:r>
        <w:rPr>
          <w:rFonts w:asciiTheme="minorHAnsi" w:hAnsiTheme="minorHAnsi" w:cstheme="minorHAnsi"/>
          <w:sz w:val="22"/>
          <w:szCs w:val="22"/>
        </w:rPr>
        <w:t>Have we taken those opportunities to tell them about our Savior</w:t>
      </w:r>
      <w:r w:rsidR="003550A0">
        <w:rPr>
          <w:rFonts w:asciiTheme="minorHAnsi" w:hAnsiTheme="minorHAnsi" w:cstheme="minorHAnsi"/>
          <w:sz w:val="22"/>
          <w:szCs w:val="22"/>
        </w:rPr>
        <w:t>,</w:t>
      </w:r>
      <w:r>
        <w:rPr>
          <w:rFonts w:asciiTheme="minorHAnsi" w:hAnsiTheme="minorHAnsi" w:cstheme="minorHAnsi"/>
          <w:sz w:val="22"/>
          <w:szCs w:val="22"/>
        </w:rPr>
        <w:t xml:space="preserve"> or have we been afraid of the cost?</w:t>
      </w:r>
      <w:r w:rsidR="00443FAE">
        <w:rPr>
          <w:rFonts w:asciiTheme="minorHAnsi" w:hAnsiTheme="minorHAnsi" w:cstheme="minorHAnsi"/>
          <w:sz w:val="22"/>
          <w:szCs w:val="22"/>
        </w:rPr>
        <w:t xml:space="preserve"> </w:t>
      </w:r>
      <w:r>
        <w:rPr>
          <w:rFonts w:asciiTheme="minorHAnsi" w:hAnsiTheme="minorHAnsi" w:cstheme="minorHAnsi"/>
          <w:sz w:val="22"/>
          <w:szCs w:val="22"/>
        </w:rPr>
        <w:t>What they might think of us, what they might do to us, what we might lose if we</w:t>
      </w:r>
      <w:r w:rsidR="003550A0">
        <w:rPr>
          <w:rFonts w:asciiTheme="minorHAnsi" w:hAnsiTheme="minorHAnsi" w:cstheme="minorHAnsi"/>
          <w:sz w:val="22"/>
          <w:szCs w:val="22"/>
        </w:rPr>
        <w:t xml:space="preserve"> do</w:t>
      </w:r>
      <w:r>
        <w:rPr>
          <w:rFonts w:asciiTheme="minorHAnsi" w:hAnsiTheme="minorHAnsi" w:cstheme="minorHAnsi"/>
          <w:sz w:val="22"/>
          <w:szCs w:val="22"/>
        </w:rPr>
        <w:t xml:space="preserve"> speak.</w:t>
      </w:r>
      <w:r w:rsidR="00443FAE">
        <w:rPr>
          <w:rFonts w:asciiTheme="minorHAnsi" w:hAnsiTheme="minorHAnsi" w:cstheme="minorHAnsi"/>
          <w:sz w:val="22"/>
          <w:szCs w:val="22"/>
        </w:rPr>
        <w:t xml:space="preserve"> </w:t>
      </w:r>
      <w:r>
        <w:rPr>
          <w:rFonts w:asciiTheme="minorHAnsi" w:hAnsiTheme="minorHAnsi" w:cstheme="minorHAnsi"/>
          <w:sz w:val="22"/>
          <w:szCs w:val="22"/>
        </w:rPr>
        <w:t>And then we hear those hard words of Jesus</w:t>
      </w:r>
      <w:r w:rsidR="003550A0">
        <w:rPr>
          <w:rFonts w:asciiTheme="minorHAnsi" w:hAnsiTheme="minorHAnsi" w:cstheme="minorHAnsi"/>
          <w:sz w:val="22"/>
          <w:szCs w:val="22"/>
        </w:rPr>
        <w:t xml:space="preserve"> in our text for today</w:t>
      </w:r>
      <w:r>
        <w:rPr>
          <w:rFonts w:asciiTheme="minorHAnsi" w:hAnsiTheme="minorHAnsi" w:cstheme="minorHAnsi"/>
          <w:sz w:val="22"/>
          <w:szCs w:val="22"/>
        </w:rPr>
        <w:t>, “Whoever loves anything</w:t>
      </w:r>
      <w:r w:rsidR="003550A0">
        <w:rPr>
          <w:rFonts w:asciiTheme="minorHAnsi" w:hAnsiTheme="minorHAnsi" w:cstheme="minorHAnsi"/>
          <w:sz w:val="22"/>
          <w:szCs w:val="22"/>
        </w:rPr>
        <w:t>,</w:t>
      </w:r>
      <w:r>
        <w:rPr>
          <w:rFonts w:asciiTheme="minorHAnsi" w:hAnsiTheme="minorHAnsi" w:cstheme="minorHAnsi"/>
          <w:sz w:val="22"/>
          <w:szCs w:val="22"/>
        </w:rPr>
        <w:t xml:space="preserve"> any relationship in this world</w:t>
      </w:r>
      <w:r w:rsidR="003550A0">
        <w:rPr>
          <w:rFonts w:asciiTheme="minorHAnsi" w:hAnsiTheme="minorHAnsi" w:cstheme="minorHAnsi"/>
          <w:sz w:val="22"/>
          <w:szCs w:val="22"/>
        </w:rPr>
        <w:t xml:space="preserve"> more than me,</w:t>
      </w:r>
      <w:r>
        <w:rPr>
          <w:rFonts w:asciiTheme="minorHAnsi" w:hAnsiTheme="minorHAnsi" w:cstheme="minorHAnsi"/>
          <w:sz w:val="22"/>
          <w:szCs w:val="22"/>
        </w:rPr>
        <w:t xml:space="preserve"> is not worthy of me,” and our heart grieves, like Peter after the rooster crowed</w:t>
      </w:r>
      <w:r w:rsidR="003550A0">
        <w:rPr>
          <w:rFonts w:asciiTheme="minorHAnsi" w:hAnsiTheme="minorHAnsi" w:cstheme="minorHAnsi"/>
          <w:sz w:val="22"/>
          <w:szCs w:val="22"/>
        </w:rPr>
        <w:t>,</w:t>
      </w:r>
      <w:r>
        <w:rPr>
          <w:rFonts w:asciiTheme="minorHAnsi" w:hAnsiTheme="minorHAnsi" w:cstheme="minorHAnsi"/>
          <w:sz w:val="22"/>
          <w:szCs w:val="22"/>
        </w:rPr>
        <w:t xml:space="preserve"> and Jesus looked at him. We confess that we have not always put God first</w:t>
      </w:r>
      <w:r w:rsidR="003550A0">
        <w:rPr>
          <w:rFonts w:asciiTheme="minorHAnsi" w:hAnsiTheme="minorHAnsi" w:cstheme="minorHAnsi"/>
          <w:sz w:val="22"/>
          <w:szCs w:val="22"/>
        </w:rPr>
        <w:t>;</w:t>
      </w:r>
      <w:r>
        <w:rPr>
          <w:rFonts w:asciiTheme="minorHAnsi" w:hAnsiTheme="minorHAnsi" w:cstheme="minorHAnsi"/>
          <w:sz w:val="22"/>
          <w:szCs w:val="22"/>
        </w:rPr>
        <w:t xml:space="preserve"> we have been more afraid of whatever consequences speaking up for the Son might bring more than we have loved the Son himself.</w:t>
      </w:r>
    </w:p>
    <w:p w14:paraId="06FAEFFA" w14:textId="0BC33CE1" w:rsidR="003B0817" w:rsidRDefault="003B0817" w:rsidP="001D1B9E">
      <w:pPr>
        <w:widowControl/>
        <w:autoSpaceDE w:val="0"/>
        <w:autoSpaceDN w:val="0"/>
        <w:spacing w:line="240" w:lineRule="auto"/>
        <w:ind w:firstLine="360"/>
        <w:textAlignment w:val="auto"/>
        <w:rPr>
          <w:rFonts w:ascii="Calibri" w:hAnsi="Calibri" w:cs="Calibri"/>
        </w:rPr>
      </w:pPr>
      <w:r>
        <w:rPr>
          <w:rFonts w:asciiTheme="minorHAnsi" w:hAnsiTheme="minorHAnsi" w:cstheme="minorHAnsi"/>
          <w:sz w:val="22"/>
          <w:szCs w:val="22"/>
        </w:rPr>
        <w:t>My dear brothers and sisters in Jesus</w:t>
      </w:r>
      <w:r w:rsidR="00995261">
        <w:rPr>
          <w:rFonts w:asciiTheme="minorHAnsi" w:hAnsiTheme="minorHAnsi" w:cstheme="minorHAnsi"/>
          <w:sz w:val="22"/>
          <w:szCs w:val="22"/>
        </w:rPr>
        <w:t>,</w:t>
      </w:r>
      <w:r>
        <w:rPr>
          <w:rFonts w:asciiTheme="minorHAnsi" w:hAnsiTheme="minorHAnsi" w:cstheme="minorHAnsi"/>
          <w:sz w:val="22"/>
          <w:szCs w:val="22"/>
        </w:rPr>
        <w:t xml:space="preserve"> </w:t>
      </w:r>
      <w:r w:rsidR="00995261">
        <w:rPr>
          <w:rFonts w:asciiTheme="minorHAnsi" w:hAnsiTheme="minorHAnsi" w:cstheme="minorHAnsi"/>
          <w:sz w:val="22"/>
          <w:szCs w:val="22"/>
        </w:rPr>
        <w:t>i</w:t>
      </w:r>
      <w:r>
        <w:rPr>
          <w:rFonts w:asciiTheme="minorHAnsi" w:hAnsiTheme="minorHAnsi" w:cstheme="minorHAnsi"/>
          <w:sz w:val="22"/>
          <w:szCs w:val="22"/>
        </w:rPr>
        <w:t>n spite of our guilt, God loved you and me anyway.</w:t>
      </w:r>
      <w:r w:rsidR="00443FAE">
        <w:rPr>
          <w:rFonts w:asciiTheme="minorHAnsi" w:hAnsiTheme="minorHAnsi" w:cstheme="minorHAnsi"/>
          <w:sz w:val="22"/>
          <w:szCs w:val="22"/>
        </w:rPr>
        <w:t xml:space="preserve"> </w:t>
      </w:r>
      <w:r>
        <w:rPr>
          <w:rFonts w:asciiTheme="minorHAnsi" w:hAnsiTheme="minorHAnsi" w:cstheme="minorHAnsi"/>
          <w:sz w:val="22"/>
          <w:szCs w:val="22"/>
        </w:rPr>
        <w:t>That’s why he sent his Son</w:t>
      </w:r>
      <w:r w:rsidRPr="002C7D85">
        <w:rPr>
          <w:rFonts w:asciiTheme="minorHAnsi" w:hAnsiTheme="minorHAnsi" w:cstheme="minorHAnsi"/>
          <w:sz w:val="22"/>
          <w:szCs w:val="22"/>
        </w:rPr>
        <w:t>.</w:t>
      </w:r>
      <w:r w:rsidR="00443FAE">
        <w:rPr>
          <w:rFonts w:asciiTheme="minorHAnsi" w:hAnsiTheme="minorHAnsi" w:cstheme="minorHAnsi"/>
          <w:sz w:val="22"/>
          <w:szCs w:val="22"/>
        </w:rPr>
        <w:t xml:space="preserve"> </w:t>
      </w:r>
      <w:r w:rsidRPr="002C7D85">
        <w:rPr>
          <w:rFonts w:ascii="Calibri" w:hAnsi="Calibri" w:cs="Calibri"/>
          <w:sz w:val="22"/>
          <w:szCs w:val="22"/>
        </w:rPr>
        <w:t>Jesus put his Father first.</w:t>
      </w:r>
      <w:r w:rsidR="00443FAE">
        <w:rPr>
          <w:rFonts w:ascii="Calibri" w:hAnsi="Calibri" w:cs="Calibri"/>
          <w:sz w:val="22"/>
          <w:szCs w:val="22"/>
        </w:rPr>
        <w:t xml:space="preserve"> </w:t>
      </w:r>
      <w:r w:rsidRPr="002C7D85">
        <w:rPr>
          <w:rFonts w:ascii="Calibri" w:hAnsi="Calibri" w:cs="Calibri"/>
          <w:sz w:val="22"/>
          <w:szCs w:val="22"/>
        </w:rPr>
        <w:t>Every time.</w:t>
      </w:r>
      <w:r w:rsidR="00443FAE">
        <w:rPr>
          <w:rFonts w:ascii="Calibri" w:hAnsi="Calibri" w:cs="Calibri"/>
          <w:sz w:val="22"/>
          <w:szCs w:val="22"/>
        </w:rPr>
        <w:t xml:space="preserve"> </w:t>
      </w:r>
      <w:r w:rsidRPr="002C7D85">
        <w:rPr>
          <w:rFonts w:ascii="Calibri" w:hAnsi="Calibri" w:cs="Calibri"/>
          <w:sz w:val="22"/>
          <w:szCs w:val="22"/>
        </w:rPr>
        <w:t xml:space="preserve">Jesus spoke his </w:t>
      </w:r>
      <w:r w:rsidR="003550A0">
        <w:rPr>
          <w:rFonts w:ascii="Calibri" w:hAnsi="Calibri" w:cs="Calibri"/>
          <w:sz w:val="22"/>
          <w:szCs w:val="22"/>
        </w:rPr>
        <w:t>W</w:t>
      </w:r>
      <w:r w:rsidRPr="002C7D85">
        <w:rPr>
          <w:rFonts w:ascii="Calibri" w:hAnsi="Calibri" w:cs="Calibri"/>
          <w:sz w:val="22"/>
          <w:szCs w:val="22"/>
        </w:rPr>
        <w:t>ord of truth without fear of what his worldly enemies might do or say.</w:t>
      </w:r>
      <w:r w:rsidR="00443FAE">
        <w:rPr>
          <w:rFonts w:ascii="Calibri" w:hAnsi="Calibri" w:cs="Calibri"/>
          <w:sz w:val="22"/>
          <w:szCs w:val="22"/>
        </w:rPr>
        <w:t xml:space="preserve"> </w:t>
      </w:r>
      <w:r w:rsidRPr="002C7D85">
        <w:rPr>
          <w:rFonts w:ascii="Calibri" w:hAnsi="Calibri" w:cs="Calibri"/>
          <w:sz w:val="22"/>
          <w:szCs w:val="22"/>
        </w:rPr>
        <w:t>Then Jesus went to the cross, credited with our faithlessness</w:t>
      </w:r>
      <w:r w:rsidR="003550A0">
        <w:rPr>
          <w:rFonts w:ascii="Calibri" w:hAnsi="Calibri" w:cs="Calibri"/>
          <w:sz w:val="22"/>
          <w:szCs w:val="22"/>
        </w:rPr>
        <w:t>,</w:t>
      </w:r>
      <w:r w:rsidRPr="002C7D85">
        <w:rPr>
          <w:rFonts w:ascii="Calibri" w:hAnsi="Calibri" w:cs="Calibri"/>
          <w:sz w:val="22"/>
          <w:szCs w:val="22"/>
        </w:rPr>
        <w:t xml:space="preserve"> and was punished in full.</w:t>
      </w:r>
      <w:r w:rsidR="00443FAE">
        <w:rPr>
          <w:rFonts w:ascii="Calibri" w:hAnsi="Calibri" w:cs="Calibri"/>
          <w:sz w:val="22"/>
          <w:szCs w:val="22"/>
        </w:rPr>
        <w:t xml:space="preserve"> </w:t>
      </w:r>
      <w:r w:rsidRPr="002C7D85">
        <w:rPr>
          <w:rFonts w:ascii="Calibri" w:hAnsi="Calibri" w:cs="Calibri"/>
          <w:sz w:val="22"/>
          <w:szCs w:val="22"/>
        </w:rPr>
        <w:t xml:space="preserve">Hear his </w:t>
      </w:r>
      <w:r w:rsidR="003550A0">
        <w:rPr>
          <w:rFonts w:ascii="Calibri" w:hAnsi="Calibri" w:cs="Calibri"/>
          <w:sz w:val="22"/>
          <w:szCs w:val="22"/>
        </w:rPr>
        <w:t>W</w:t>
      </w:r>
      <w:r w:rsidRPr="002C7D85">
        <w:rPr>
          <w:rFonts w:ascii="Calibri" w:hAnsi="Calibri" w:cs="Calibri"/>
          <w:sz w:val="22"/>
          <w:szCs w:val="22"/>
        </w:rPr>
        <w:t>ord of truth–in him</w:t>
      </w:r>
      <w:r w:rsidR="003550A0">
        <w:rPr>
          <w:rFonts w:ascii="Calibri" w:hAnsi="Calibri" w:cs="Calibri"/>
          <w:sz w:val="22"/>
          <w:szCs w:val="22"/>
        </w:rPr>
        <w:t>,</w:t>
      </w:r>
      <w:r w:rsidRPr="002C7D85">
        <w:rPr>
          <w:rFonts w:ascii="Calibri" w:hAnsi="Calibri" w:cs="Calibri"/>
          <w:sz w:val="22"/>
          <w:szCs w:val="22"/>
        </w:rPr>
        <w:t xml:space="preserve"> your guilt is taken away, and you are forgiven.</w:t>
      </w:r>
      <w:r>
        <w:rPr>
          <w:rFonts w:ascii="Calibri" w:hAnsi="Calibri" w:cs="Calibri"/>
          <w:sz w:val="22"/>
          <w:szCs w:val="22"/>
        </w:rPr>
        <w:t xml:space="preserve"> </w:t>
      </w:r>
      <w:r w:rsidRPr="002C7D85">
        <w:rPr>
          <w:rFonts w:ascii="Calibri" w:hAnsi="Calibri" w:cs="Calibri"/>
          <w:sz w:val="22"/>
          <w:szCs w:val="22"/>
        </w:rPr>
        <w:t>In Christ, his righteousness is credited as your very own.</w:t>
      </w:r>
      <w:r w:rsidR="00443FAE">
        <w:rPr>
          <w:rFonts w:ascii="Calibri" w:hAnsi="Calibri" w:cs="Calibri"/>
          <w:sz w:val="22"/>
          <w:szCs w:val="22"/>
        </w:rPr>
        <w:t xml:space="preserve"> </w:t>
      </w:r>
      <w:r w:rsidRPr="002C7D85">
        <w:rPr>
          <w:rFonts w:ascii="Calibri" w:hAnsi="Calibri" w:cs="Calibri"/>
          <w:sz w:val="22"/>
          <w:szCs w:val="22"/>
        </w:rPr>
        <w:t>He will testify to this for you before his Father on the Last Day.</w:t>
      </w:r>
      <w:r w:rsidR="00443FAE">
        <w:rPr>
          <w:rFonts w:ascii="Calibri" w:hAnsi="Calibri" w:cs="Calibri"/>
          <w:sz w:val="22"/>
          <w:szCs w:val="22"/>
        </w:rPr>
        <w:t xml:space="preserve"> </w:t>
      </w:r>
      <w:r w:rsidRPr="002C7D85">
        <w:rPr>
          <w:rFonts w:ascii="Calibri" w:hAnsi="Calibri" w:cs="Calibri"/>
          <w:sz w:val="22"/>
          <w:szCs w:val="22"/>
        </w:rPr>
        <w:t>Eternal life is yours because Jesus won it</w:t>
      </w:r>
      <w:r w:rsidR="003550A0">
        <w:rPr>
          <w:rFonts w:ascii="Calibri" w:hAnsi="Calibri" w:cs="Calibri"/>
          <w:sz w:val="22"/>
          <w:szCs w:val="22"/>
        </w:rPr>
        <w:t>,</w:t>
      </w:r>
      <w:r w:rsidRPr="002C7D85">
        <w:rPr>
          <w:rFonts w:ascii="Calibri" w:hAnsi="Calibri" w:cs="Calibri"/>
          <w:sz w:val="22"/>
          <w:szCs w:val="22"/>
        </w:rPr>
        <w:t xml:space="preserve"> and Jesus has given it to you.</w:t>
      </w:r>
      <w:r w:rsidR="00443FAE">
        <w:rPr>
          <w:rFonts w:ascii="Calibri" w:hAnsi="Calibri" w:cs="Calibri"/>
        </w:rPr>
        <w:t xml:space="preserve"> </w:t>
      </w:r>
    </w:p>
    <w:p w14:paraId="63D50157" w14:textId="14584C77" w:rsidR="003B0817" w:rsidRDefault="003B0817" w:rsidP="001D1B9E">
      <w:pPr>
        <w:widowControl/>
        <w:autoSpaceDE w:val="0"/>
        <w:autoSpaceDN w:val="0"/>
        <w:spacing w:line="240" w:lineRule="auto"/>
        <w:ind w:firstLine="360"/>
        <w:textAlignment w:val="auto"/>
        <w:rPr>
          <w:rFonts w:asciiTheme="minorHAnsi" w:hAnsiTheme="minorHAnsi" w:cstheme="minorHAnsi"/>
          <w:sz w:val="22"/>
          <w:szCs w:val="22"/>
        </w:rPr>
      </w:pPr>
      <w:r>
        <w:rPr>
          <w:rFonts w:asciiTheme="minorHAnsi" w:hAnsiTheme="minorHAnsi" w:cstheme="minorHAnsi"/>
          <w:sz w:val="22"/>
          <w:szCs w:val="22"/>
        </w:rPr>
        <w:t>And it is that joy, that peace, that moves us to speak.</w:t>
      </w:r>
      <w:r w:rsidR="00443FAE">
        <w:rPr>
          <w:rFonts w:asciiTheme="minorHAnsi" w:hAnsiTheme="minorHAnsi" w:cstheme="minorHAnsi"/>
          <w:sz w:val="22"/>
          <w:szCs w:val="22"/>
        </w:rPr>
        <w:t xml:space="preserve"> </w:t>
      </w:r>
      <w:r>
        <w:rPr>
          <w:rFonts w:asciiTheme="minorHAnsi" w:hAnsiTheme="minorHAnsi" w:cstheme="minorHAnsi"/>
          <w:sz w:val="22"/>
          <w:szCs w:val="22"/>
        </w:rPr>
        <w:t>We follow the one who bore his cross for us, went to the grave…and then came out once again for us, who ascended to heaven and rules all things for us.</w:t>
      </w:r>
      <w:r w:rsidR="00443FAE">
        <w:rPr>
          <w:rFonts w:asciiTheme="minorHAnsi" w:hAnsiTheme="minorHAnsi" w:cstheme="minorHAnsi"/>
          <w:sz w:val="22"/>
          <w:szCs w:val="22"/>
        </w:rPr>
        <w:t xml:space="preserve"> </w:t>
      </w:r>
      <w:r>
        <w:rPr>
          <w:rFonts w:asciiTheme="minorHAnsi" w:hAnsiTheme="minorHAnsi" w:cstheme="minorHAnsi"/>
          <w:sz w:val="22"/>
          <w:szCs w:val="22"/>
        </w:rPr>
        <w:t>Who will return…for us.</w:t>
      </w:r>
      <w:r w:rsidR="00443FAE">
        <w:rPr>
          <w:rFonts w:asciiTheme="minorHAnsi" w:hAnsiTheme="minorHAnsi" w:cstheme="minorHAnsi"/>
          <w:sz w:val="22"/>
          <w:szCs w:val="22"/>
        </w:rPr>
        <w:t xml:space="preserve"> </w:t>
      </w:r>
      <w:r>
        <w:rPr>
          <w:rFonts w:asciiTheme="minorHAnsi" w:hAnsiTheme="minorHAnsi" w:cstheme="minorHAnsi"/>
          <w:sz w:val="22"/>
          <w:szCs w:val="22"/>
        </w:rPr>
        <w:t>Oh, so we speak because we want as many as possible to rejoice with us.</w:t>
      </w:r>
    </w:p>
    <w:p w14:paraId="0ECF8B5B" w14:textId="29CC4548" w:rsidR="00DD31D7" w:rsidRDefault="00995261" w:rsidP="001D1B9E">
      <w:pPr>
        <w:spacing w:line="240" w:lineRule="auto"/>
      </w:pPr>
      <w:r>
        <w:rPr>
          <w:rFonts w:asciiTheme="minorHAnsi" w:hAnsiTheme="minorHAnsi" w:cstheme="minorHAnsi"/>
          <w:sz w:val="22"/>
          <w:szCs w:val="22"/>
        </w:rPr>
        <w:t xml:space="preserve"> </w:t>
      </w:r>
      <w:r w:rsidR="003B0817">
        <w:rPr>
          <w:rFonts w:asciiTheme="minorHAnsi" w:hAnsiTheme="minorHAnsi" w:cstheme="minorHAnsi"/>
          <w:sz w:val="22"/>
          <w:szCs w:val="22"/>
        </w:rPr>
        <w:t>We thank God for his mercy that preserves his Word from one generation to the next.</w:t>
      </w:r>
      <w:r w:rsidR="00443FAE">
        <w:rPr>
          <w:rFonts w:asciiTheme="minorHAnsi" w:hAnsiTheme="minorHAnsi" w:cstheme="minorHAnsi"/>
          <w:sz w:val="22"/>
          <w:szCs w:val="22"/>
        </w:rPr>
        <w:t xml:space="preserve"> </w:t>
      </w:r>
      <w:r w:rsidR="003B0817">
        <w:rPr>
          <w:rFonts w:asciiTheme="minorHAnsi" w:hAnsiTheme="minorHAnsi" w:cstheme="minorHAnsi"/>
          <w:sz w:val="22"/>
          <w:szCs w:val="22"/>
        </w:rPr>
        <w:t xml:space="preserve">We thank God for his faithful witnesses, from his disciples to those reformers at Augsburg to those very special people who spoke his </w:t>
      </w:r>
      <w:r w:rsidR="003550A0">
        <w:rPr>
          <w:rFonts w:asciiTheme="minorHAnsi" w:hAnsiTheme="minorHAnsi" w:cstheme="minorHAnsi"/>
          <w:sz w:val="22"/>
          <w:szCs w:val="22"/>
        </w:rPr>
        <w:t>W</w:t>
      </w:r>
      <w:r w:rsidR="003B0817">
        <w:rPr>
          <w:rFonts w:asciiTheme="minorHAnsi" w:hAnsiTheme="minorHAnsi" w:cstheme="minorHAnsi"/>
          <w:sz w:val="22"/>
          <w:szCs w:val="22"/>
        </w:rPr>
        <w:t>ord of truth to you and me.</w:t>
      </w:r>
      <w:r w:rsidR="00443FAE">
        <w:rPr>
          <w:rFonts w:asciiTheme="minorHAnsi" w:hAnsiTheme="minorHAnsi" w:cstheme="minorHAnsi"/>
          <w:sz w:val="22"/>
          <w:szCs w:val="22"/>
        </w:rPr>
        <w:t xml:space="preserve"> </w:t>
      </w:r>
      <w:r w:rsidR="003B0817">
        <w:rPr>
          <w:rFonts w:asciiTheme="minorHAnsi" w:hAnsiTheme="minorHAnsi" w:cstheme="minorHAnsi"/>
          <w:sz w:val="22"/>
          <w:szCs w:val="22"/>
        </w:rPr>
        <w:t>And in his faithful love</w:t>
      </w:r>
      <w:r w:rsidR="003550A0">
        <w:rPr>
          <w:rFonts w:asciiTheme="minorHAnsi" w:hAnsiTheme="minorHAnsi" w:cstheme="minorHAnsi"/>
          <w:sz w:val="22"/>
          <w:szCs w:val="22"/>
        </w:rPr>
        <w:t>,</w:t>
      </w:r>
      <w:r w:rsidR="003B0817">
        <w:rPr>
          <w:rFonts w:asciiTheme="minorHAnsi" w:hAnsiTheme="minorHAnsi" w:cstheme="minorHAnsi"/>
          <w:sz w:val="22"/>
          <w:szCs w:val="22"/>
        </w:rPr>
        <w:t xml:space="preserve"> we consider it pure joy to </w:t>
      </w:r>
      <w:r w:rsidR="003B0817" w:rsidRPr="002C7D85">
        <w:rPr>
          <w:rFonts w:asciiTheme="minorHAnsi" w:hAnsiTheme="minorHAnsi" w:cstheme="minorHAnsi"/>
          <w:b/>
          <w:bCs/>
          <w:sz w:val="22"/>
          <w:szCs w:val="22"/>
        </w:rPr>
        <w:t>speak up for the Son</w:t>
      </w:r>
      <w:r w:rsidR="003B0817">
        <w:rPr>
          <w:rFonts w:asciiTheme="minorHAnsi" w:hAnsiTheme="minorHAnsi" w:cstheme="minorHAnsi"/>
          <w:b/>
          <w:bCs/>
          <w:sz w:val="22"/>
          <w:szCs w:val="22"/>
        </w:rPr>
        <w:t>.</w:t>
      </w:r>
      <w:r w:rsidR="00443FAE">
        <w:rPr>
          <w:rFonts w:asciiTheme="minorHAnsi" w:hAnsiTheme="minorHAnsi" w:cstheme="minorHAnsi"/>
          <w:b/>
          <w:bCs/>
          <w:sz w:val="22"/>
          <w:szCs w:val="22"/>
        </w:rPr>
        <w:t xml:space="preserve"> </w:t>
      </w:r>
      <w:r w:rsidR="003B0817" w:rsidRPr="00503514">
        <w:rPr>
          <w:rFonts w:asciiTheme="minorHAnsi" w:hAnsiTheme="minorHAnsi" w:cstheme="minorHAnsi"/>
          <w:sz w:val="22"/>
          <w:szCs w:val="22"/>
        </w:rPr>
        <w:t>Happy birthday indeed!</w:t>
      </w:r>
      <w:r w:rsidR="003B0817" w:rsidRPr="00683300">
        <w:rPr>
          <w:rFonts w:asciiTheme="minorHAnsi" w:hAnsiTheme="minorHAnsi" w:cstheme="minorHAnsi"/>
          <w:sz w:val="22"/>
          <w:szCs w:val="22"/>
        </w:rPr>
        <w:t xml:space="preserve"> Amen</w:t>
      </w:r>
    </w:p>
    <w:sectPr w:rsidR="00DD3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2sDQ0MrQwMTWzNDZS0lEKTi0uzszPAykwrAUAMfs/FiwAAAA="/>
  </w:docVars>
  <w:rsids>
    <w:rsidRoot w:val="003B0817"/>
    <w:rsid w:val="000550A0"/>
    <w:rsid w:val="001D1B9E"/>
    <w:rsid w:val="00271717"/>
    <w:rsid w:val="003550A0"/>
    <w:rsid w:val="003B0817"/>
    <w:rsid w:val="004115FF"/>
    <w:rsid w:val="00443FAE"/>
    <w:rsid w:val="004E4150"/>
    <w:rsid w:val="00995261"/>
    <w:rsid w:val="009B62DC"/>
    <w:rsid w:val="00AB1A3A"/>
    <w:rsid w:val="00C2020A"/>
    <w:rsid w:val="00C71DF5"/>
    <w:rsid w:val="00CA3983"/>
    <w:rsid w:val="00F0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B018"/>
  <w15:chartTrackingRefBased/>
  <w15:docId w15:val="{3BA84983-DC78-4D4B-944A-2DA2539E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17"/>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0817"/>
    <w:pPr>
      <w:jc w:val="center"/>
    </w:pPr>
    <w:rPr>
      <w:b/>
      <w:bCs/>
      <w:sz w:val="28"/>
      <w:u w:val="single"/>
    </w:rPr>
  </w:style>
  <w:style w:type="character" w:customStyle="1" w:styleId="TitleChar">
    <w:name w:val="Title Char"/>
    <w:basedOn w:val="DefaultParagraphFont"/>
    <w:link w:val="Title"/>
    <w:rsid w:val="003B0817"/>
    <w:rPr>
      <w:rFonts w:ascii="Times New Roman" w:eastAsia="Times New Roman" w:hAnsi="Times New Roman" w:cs="Times New Roman"/>
      <w:b/>
      <w:bCs/>
      <w:sz w:val="28"/>
      <w:szCs w:val="24"/>
      <w:u w:val="single"/>
    </w:rPr>
  </w:style>
  <w:style w:type="paragraph" w:styleId="Subtitle">
    <w:name w:val="Subtitle"/>
    <w:basedOn w:val="Normal"/>
    <w:link w:val="SubtitleChar"/>
    <w:qFormat/>
    <w:rsid w:val="003B0817"/>
    <w:rPr>
      <w:b/>
      <w:bCs/>
      <w:sz w:val="22"/>
      <w:u w:val="single"/>
    </w:rPr>
  </w:style>
  <w:style w:type="character" w:customStyle="1" w:styleId="SubtitleChar">
    <w:name w:val="Subtitle Char"/>
    <w:basedOn w:val="DefaultParagraphFont"/>
    <w:link w:val="Subtitle"/>
    <w:rsid w:val="003B0817"/>
    <w:rPr>
      <w:rFonts w:ascii="Times New Roman" w:eastAsia="Times New Roman" w:hAnsi="Times New Roman" w:cs="Times New Roman"/>
      <w:b/>
      <w:bCs/>
      <w:szCs w:val="24"/>
      <w:u w:val="single"/>
    </w:rPr>
  </w:style>
  <w:style w:type="paragraph" w:styleId="BalloonText">
    <w:name w:val="Balloon Text"/>
    <w:basedOn w:val="Normal"/>
    <w:link w:val="BalloonTextChar"/>
    <w:uiPriority w:val="99"/>
    <w:semiHidden/>
    <w:unhideWhenUsed/>
    <w:rsid w:val="00C202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20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Wendland</dc:creator>
  <cp:keywords/>
  <dc:description/>
  <cp:lastModifiedBy>Rickaby, Barbara</cp:lastModifiedBy>
  <cp:revision>3</cp:revision>
  <cp:lastPrinted>2020-06-12T00:29:00Z</cp:lastPrinted>
  <dcterms:created xsi:type="dcterms:W3CDTF">2020-06-12T00:30:00Z</dcterms:created>
  <dcterms:modified xsi:type="dcterms:W3CDTF">2020-06-17T15:40:00Z</dcterms:modified>
</cp:coreProperties>
</file>